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A2D" w:rsidRDefault="00D02A2D" w:rsidP="00D02A2D">
      <w:pPr>
        <w:pStyle w:val="ab"/>
        <w:numPr>
          <w:ilvl w:val="0"/>
          <w:numId w:val="3"/>
        </w:numPr>
        <w:jc w:val="right"/>
      </w:pPr>
      <w:r>
        <w:t xml:space="preserve">Приложение </w:t>
      </w:r>
      <w:r>
        <w:rPr>
          <w:lang w:val="en-US"/>
        </w:rPr>
        <w:t>1</w:t>
      </w:r>
    </w:p>
    <w:p w:rsidR="00D02A2D" w:rsidRDefault="00D02A2D" w:rsidP="00D02A2D">
      <w:pPr>
        <w:pStyle w:val="ab"/>
        <w:numPr>
          <w:ilvl w:val="0"/>
          <w:numId w:val="3"/>
        </w:numPr>
        <w:jc w:val="right"/>
      </w:pPr>
      <w:r>
        <w:t>к протоколу Комиссии по разработке</w:t>
      </w:r>
    </w:p>
    <w:p w:rsidR="00D02A2D" w:rsidRDefault="00D02A2D" w:rsidP="00D02A2D">
      <w:pPr>
        <w:pStyle w:val="ab"/>
        <w:numPr>
          <w:ilvl w:val="0"/>
          <w:numId w:val="3"/>
        </w:numPr>
        <w:jc w:val="right"/>
      </w:pPr>
      <w:r>
        <w:t xml:space="preserve">территориальной программы </w:t>
      </w:r>
      <w:proofErr w:type="gramStart"/>
      <w:r>
        <w:t>обязательного</w:t>
      </w:r>
      <w:proofErr w:type="gramEnd"/>
    </w:p>
    <w:p w:rsidR="00D02A2D" w:rsidRPr="007020D1" w:rsidRDefault="00D02A2D" w:rsidP="00D02A2D">
      <w:pPr>
        <w:pStyle w:val="ab"/>
        <w:numPr>
          <w:ilvl w:val="0"/>
          <w:numId w:val="3"/>
        </w:numPr>
        <w:jc w:val="right"/>
      </w:pPr>
      <w:r>
        <w:t>медицинского страхования от 28.</w:t>
      </w:r>
      <w:r w:rsidRPr="007020D1">
        <w:t>1</w:t>
      </w:r>
      <w:r>
        <w:t>1.2023 №</w:t>
      </w:r>
      <w:r w:rsidRPr="007020D1">
        <w:t>1</w:t>
      </w:r>
      <w:r>
        <w:t>5</w:t>
      </w:r>
    </w:p>
    <w:p w:rsidR="00D74B8D" w:rsidRPr="00D40120" w:rsidRDefault="00D74B8D" w:rsidP="00D74B8D">
      <w:pPr>
        <w:widowControl w:val="0"/>
        <w:numPr>
          <w:ilvl w:val="0"/>
          <w:numId w:val="3"/>
        </w:numPr>
        <w:suppressAutoHyphens/>
        <w:autoSpaceDE w:val="0"/>
        <w:autoSpaceDN w:val="0"/>
        <w:adjustRightInd w:val="0"/>
        <w:spacing w:before="0"/>
        <w:jc w:val="center"/>
        <w:rPr>
          <w:b/>
        </w:rPr>
      </w:pPr>
    </w:p>
    <w:p w:rsidR="00EF0692" w:rsidRPr="00D40120" w:rsidRDefault="00EF0692" w:rsidP="00D74B8D">
      <w:pPr>
        <w:widowControl w:val="0"/>
        <w:numPr>
          <w:ilvl w:val="0"/>
          <w:numId w:val="3"/>
        </w:numPr>
        <w:suppressAutoHyphens/>
        <w:autoSpaceDE w:val="0"/>
        <w:autoSpaceDN w:val="0"/>
        <w:adjustRightInd w:val="0"/>
        <w:spacing w:before="0"/>
        <w:jc w:val="center"/>
        <w:rPr>
          <w:b/>
        </w:rPr>
      </w:pPr>
      <w:r w:rsidRPr="00D40120">
        <w:rPr>
          <w:b/>
        </w:rPr>
        <w:t>Предложения проекта постановления Правительства Ивановской области «Об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w:t>
      </w:r>
    </w:p>
    <w:p w:rsidR="00EF0692" w:rsidRPr="00D40120" w:rsidRDefault="00EF0692" w:rsidP="00D74B8D">
      <w:pPr>
        <w:spacing w:before="0"/>
        <w:ind w:left="720"/>
        <w:jc w:val="center"/>
        <w:rPr>
          <w:sz w:val="28"/>
          <w:szCs w:val="20"/>
        </w:rPr>
      </w:pPr>
    </w:p>
    <w:p w:rsidR="00114BEC" w:rsidRPr="00D40120" w:rsidRDefault="00114BEC" w:rsidP="00D74B8D">
      <w:pPr>
        <w:pStyle w:val="ConsPlusTitle"/>
        <w:jc w:val="center"/>
        <w:outlineLvl w:val="1"/>
      </w:pPr>
      <w:r w:rsidRPr="00D40120">
        <w:t>1. Общие положения</w:t>
      </w:r>
    </w:p>
    <w:p w:rsidR="00114BEC" w:rsidRPr="00D40120" w:rsidRDefault="00114BEC" w:rsidP="00D74B8D">
      <w:pPr>
        <w:pStyle w:val="ConsPlusNormal"/>
        <w:jc w:val="both"/>
      </w:pPr>
    </w:p>
    <w:p w:rsidR="00114BEC" w:rsidRPr="00D40120" w:rsidRDefault="00114BEC" w:rsidP="00D74B8D">
      <w:pPr>
        <w:pStyle w:val="ConsPlusNormal"/>
        <w:ind w:firstLine="540"/>
        <w:jc w:val="both"/>
      </w:pPr>
      <w:r w:rsidRPr="00D40120">
        <w:t xml:space="preserve">1.1. </w:t>
      </w:r>
      <w:proofErr w:type="gramStart"/>
      <w:r w:rsidRPr="00D40120">
        <w:t xml:space="preserve">Территориальная программа государственных гарантий бесплатного оказания гражданам медицинской помощи на территории Ивановской области </w:t>
      </w:r>
      <w:r w:rsidR="009C54D2" w:rsidRPr="00D40120">
        <w:t>на 2024 год и на плановый период 2025 и 2026 годов</w:t>
      </w:r>
      <w:r w:rsidRPr="00D40120">
        <w:t xml:space="preserve"> (далее - Территориальная программа госгарантий) устанавливает перечень видов, форм и условий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средние</w:t>
      </w:r>
      <w:proofErr w:type="gramEnd"/>
      <w:r w:rsidRPr="00D40120">
        <w:t xml:space="preserve">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порядок и условия предоставления медицинской помощи, критерии доступности и качества медицинской помощи, предоставляемой гражданам в Ивановской области бесплатно.</w:t>
      </w:r>
    </w:p>
    <w:p w:rsidR="00114BEC" w:rsidRPr="00D40120" w:rsidRDefault="00114BEC" w:rsidP="00D74B8D">
      <w:pPr>
        <w:pStyle w:val="ConsPlusNormal"/>
        <w:ind w:firstLine="540"/>
        <w:jc w:val="both"/>
      </w:pPr>
      <w:r w:rsidRPr="00D40120">
        <w:t>1.2. Правительство Ивановской области при решении вопроса об индексации заработной платы медицинских работников медицинских организаций, подведомственных Департаменту здравоохранения Ивановской области, обеспечивает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114BEC" w:rsidRPr="00D40120" w:rsidRDefault="00114BEC" w:rsidP="00D74B8D">
      <w:pPr>
        <w:pStyle w:val="ConsPlusNormal"/>
        <w:ind w:firstLine="540"/>
        <w:jc w:val="both"/>
      </w:pPr>
      <w:r w:rsidRPr="00D40120">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Ивановской области.</w:t>
      </w:r>
    </w:p>
    <w:p w:rsidR="00114BEC" w:rsidRPr="00D40120" w:rsidRDefault="00114BEC" w:rsidP="00D74B8D">
      <w:pPr>
        <w:pStyle w:val="ConsPlusNormal"/>
        <w:ind w:firstLine="540"/>
        <w:jc w:val="both"/>
      </w:pPr>
      <w:r w:rsidRPr="00D40120">
        <w:t>1.3. Территориальная программа госгарантий включает в себя территориальную программу обязательного медицинского страхования (далее - Территориальная программа ОМС).</w:t>
      </w:r>
    </w:p>
    <w:p w:rsidR="00114BEC" w:rsidRPr="00D40120" w:rsidRDefault="00114BEC" w:rsidP="00D74B8D">
      <w:pPr>
        <w:pStyle w:val="ConsPlusNormal"/>
        <w:ind w:firstLine="540"/>
        <w:jc w:val="both"/>
      </w:pPr>
      <w:r w:rsidRPr="00D40120">
        <w:t>1.4. 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обязательного медицинского страхования (далее - базовая программа ОМС).</w:t>
      </w:r>
    </w:p>
    <w:p w:rsidR="00114BEC" w:rsidRPr="00D40120" w:rsidRDefault="00114BEC" w:rsidP="00D74B8D">
      <w:pPr>
        <w:pStyle w:val="ConsPlusNormal"/>
        <w:jc w:val="both"/>
      </w:pPr>
    </w:p>
    <w:p w:rsidR="00114BEC" w:rsidRPr="00D40120" w:rsidRDefault="00114BEC" w:rsidP="00D74B8D">
      <w:pPr>
        <w:pStyle w:val="ConsPlusTitle"/>
        <w:jc w:val="center"/>
        <w:outlineLvl w:val="1"/>
      </w:pPr>
      <w:bookmarkStart w:id="0" w:name="P49"/>
      <w:bookmarkEnd w:id="0"/>
      <w:r w:rsidRPr="00D40120">
        <w:t>2. Перечень видов, форм и условий предоставления</w:t>
      </w:r>
    </w:p>
    <w:p w:rsidR="00114BEC" w:rsidRPr="00D40120" w:rsidRDefault="00114BEC" w:rsidP="00D74B8D">
      <w:pPr>
        <w:pStyle w:val="ConsPlusTitle"/>
        <w:jc w:val="center"/>
      </w:pPr>
      <w:r w:rsidRPr="00D40120">
        <w:t>медицинской помощи, оказание которой</w:t>
      </w:r>
    </w:p>
    <w:p w:rsidR="00114BEC" w:rsidRPr="00D40120" w:rsidRDefault="00114BEC" w:rsidP="00D74B8D">
      <w:pPr>
        <w:pStyle w:val="ConsPlusTitle"/>
        <w:jc w:val="center"/>
      </w:pPr>
      <w:r w:rsidRPr="00D40120">
        <w:t>осуществляется бесплатно</w:t>
      </w:r>
    </w:p>
    <w:p w:rsidR="00114BEC" w:rsidRPr="00D40120" w:rsidRDefault="00114BEC" w:rsidP="00D74B8D">
      <w:pPr>
        <w:pStyle w:val="ConsPlusNormal"/>
        <w:jc w:val="both"/>
      </w:pPr>
    </w:p>
    <w:p w:rsidR="00114BEC" w:rsidRPr="00D40120" w:rsidRDefault="00114BEC" w:rsidP="00D74B8D">
      <w:pPr>
        <w:pStyle w:val="ConsPlusNormal"/>
        <w:ind w:firstLine="540"/>
        <w:jc w:val="both"/>
      </w:pPr>
      <w:r w:rsidRPr="00D40120">
        <w:t>2.1. В рамках Территориальной программы госгарантий (за исключением медицинской помощи, оказываемой в рамках клинической апробации) бесплатно предоставляются:</w:t>
      </w:r>
    </w:p>
    <w:p w:rsidR="00114BEC" w:rsidRPr="00D40120" w:rsidRDefault="00114BEC" w:rsidP="00D74B8D">
      <w:pPr>
        <w:pStyle w:val="ConsPlusNormal"/>
        <w:ind w:firstLine="540"/>
        <w:jc w:val="both"/>
      </w:pPr>
      <w:r w:rsidRPr="00D40120">
        <w:t xml:space="preserve">первичная медико-санитарная помощь, в том числе первичная доврачебная, </w:t>
      </w:r>
      <w:r w:rsidRPr="00D40120">
        <w:lastRenderedPageBreak/>
        <w:t>первичная врачебная и первичная специализированная медицинская помощь;</w:t>
      </w:r>
    </w:p>
    <w:p w:rsidR="00114BEC" w:rsidRPr="00D40120" w:rsidRDefault="00114BEC" w:rsidP="00D74B8D">
      <w:pPr>
        <w:pStyle w:val="ConsPlusNormal"/>
        <w:ind w:firstLine="540"/>
        <w:jc w:val="both"/>
      </w:pPr>
      <w:r w:rsidRPr="00D40120">
        <w:t>специализированная, в том числе высокотехнологичная, медицинская помощь;</w:t>
      </w:r>
    </w:p>
    <w:p w:rsidR="00114BEC" w:rsidRPr="00D40120" w:rsidRDefault="00114BEC" w:rsidP="00D74B8D">
      <w:pPr>
        <w:pStyle w:val="ConsPlusNormal"/>
        <w:ind w:firstLine="540"/>
        <w:jc w:val="both"/>
      </w:pPr>
      <w:r w:rsidRPr="00D40120">
        <w:t>скорая, в том числе скорая специализированная, медицинская помощь;</w:t>
      </w:r>
    </w:p>
    <w:p w:rsidR="00114BEC" w:rsidRPr="00D40120" w:rsidRDefault="00114BEC" w:rsidP="00D74B8D">
      <w:pPr>
        <w:pStyle w:val="ConsPlusNormal"/>
        <w:ind w:firstLine="540"/>
        <w:jc w:val="both"/>
      </w:pPr>
      <w:r w:rsidRPr="00D40120">
        <w:t>паллиативная медицинская помощь, в том числе паллиативная первичная медицинская помощь, включая доврачебную и врачебную медицинскую помощь, и паллиативная специализированная медицинская помощь.</w:t>
      </w:r>
    </w:p>
    <w:p w:rsidR="00114BEC" w:rsidRPr="00D40120" w:rsidRDefault="00114BEC" w:rsidP="00D74B8D">
      <w:pPr>
        <w:pStyle w:val="ConsPlusNormal"/>
        <w:ind w:firstLine="540"/>
        <w:jc w:val="both"/>
      </w:pPr>
      <w:r w:rsidRPr="00D40120">
        <w:t xml:space="preserve">Понятие </w:t>
      </w:r>
      <w:r w:rsidR="00B2428C">
        <w:t>«</w:t>
      </w:r>
      <w:r w:rsidRPr="00D40120">
        <w:t>медицинская организация</w:t>
      </w:r>
      <w:r w:rsidR="00B2428C">
        <w:t>»</w:t>
      </w:r>
      <w:r w:rsidRPr="00D40120">
        <w:t xml:space="preserve"> используется в Территориальной программе госгарантий в значении, определенном в федеральных законах от 29.11.2010 </w:t>
      </w:r>
      <w:r w:rsidR="009C54D2" w:rsidRPr="00D40120">
        <w:t>№</w:t>
      </w:r>
      <w:r w:rsidRPr="00D40120">
        <w:t xml:space="preserve"> 326-ФЗ </w:t>
      </w:r>
      <w:r w:rsidR="00E151D8" w:rsidRPr="00D40120">
        <w:t>«</w:t>
      </w:r>
      <w:r w:rsidRPr="00D40120">
        <w:t>Об обязательном медицинском страховании в Российской Федерации</w:t>
      </w:r>
      <w:r w:rsidR="00E151D8" w:rsidRPr="00D40120">
        <w:t>»</w:t>
      </w:r>
      <w:r w:rsidRPr="00D40120">
        <w:t xml:space="preserve"> (далее - Федеральный закон </w:t>
      </w:r>
      <w:r w:rsidR="009C54D2" w:rsidRPr="00D40120">
        <w:t>№</w:t>
      </w:r>
      <w:r w:rsidRPr="00D40120">
        <w:t xml:space="preserve"> 326-ФЗ) и от 21.11.2011 </w:t>
      </w:r>
      <w:r w:rsidR="009C54D2" w:rsidRPr="00D40120">
        <w:t>№</w:t>
      </w:r>
      <w:r w:rsidRPr="00D40120">
        <w:t xml:space="preserve"> 323-ФЗ </w:t>
      </w:r>
      <w:r w:rsidR="00E151D8" w:rsidRPr="00D40120">
        <w:t>«</w:t>
      </w:r>
      <w:r w:rsidRPr="00D40120">
        <w:t>Об основах охраны здоровья граждан в Российской Федерации</w:t>
      </w:r>
      <w:r w:rsidR="00E151D8" w:rsidRPr="00D40120">
        <w:t>»</w:t>
      </w:r>
      <w:r w:rsidRPr="00D40120">
        <w:t xml:space="preserve"> (далее - Федеральный закон </w:t>
      </w:r>
      <w:r w:rsidR="009C54D2" w:rsidRPr="00D40120">
        <w:t>№</w:t>
      </w:r>
      <w:r w:rsidRPr="00D40120">
        <w:t xml:space="preserve"> 323-ФЗ).</w:t>
      </w:r>
    </w:p>
    <w:p w:rsidR="00114BEC" w:rsidRPr="00D40120" w:rsidRDefault="00114BEC" w:rsidP="00D74B8D">
      <w:pPr>
        <w:pStyle w:val="ConsPlusNormal"/>
        <w:ind w:firstLine="540"/>
        <w:jc w:val="both"/>
      </w:pPr>
      <w:r w:rsidRPr="00D40120">
        <w:t>2.2. Медицинская помощь оказывается в следующих формах:</w:t>
      </w:r>
    </w:p>
    <w:p w:rsidR="00114BEC" w:rsidRPr="00D40120" w:rsidRDefault="00114BEC" w:rsidP="00D74B8D">
      <w:pPr>
        <w:pStyle w:val="ConsPlusNormal"/>
        <w:ind w:firstLine="540"/>
        <w:jc w:val="both"/>
      </w:pPr>
      <w:r w:rsidRPr="00D40120">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114BEC" w:rsidRPr="00D40120" w:rsidRDefault="00114BEC" w:rsidP="00D74B8D">
      <w:pPr>
        <w:pStyle w:val="ConsPlusNormal"/>
        <w:ind w:firstLine="540"/>
        <w:jc w:val="both"/>
      </w:pPr>
      <w:r w:rsidRPr="00D40120">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114BEC" w:rsidRPr="00D40120" w:rsidRDefault="00114BEC" w:rsidP="00D74B8D">
      <w:pPr>
        <w:pStyle w:val="ConsPlusNormal"/>
        <w:ind w:firstLine="540"/>
        <w:jc w:val="both"/>
      </w:pPr>
      <w:r w:rsidRPr="00D40120">
        <w:t>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114BEC" w:rsidRPr="00D40120" w:rsidRDefault="00114BEC" w:rsidP="00D74B8D">
      <w:pPr>
        <w:pStyle w:val="ConsPlusNormal"/>
        <w:ind w:firstLine="540"/>
        <w:jc w:val="both"/>
      </w:pPr>
      <w:proofErr w:type="gramStart"/>
      <w:r w:rsidRPr="00D40120">
        <w:t>При оказании в рамках Территориальной программы госгарантий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w:t>
      </w:r>
      <w:proofErr w:type="gramEnd"/>
      <w:r w:rsidRPr="00D40120">
        <w:t xml:space="preserve"> </w:t>
      </w:r>
      <w:proofErr w:type="gramStart"/>
      <w:r w:rsidRPr="00D40120">
        <w:t>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утверждаемым Минздравом России.</w:t>
      </w:r>
      <w:proofErr w:type="gramEnd"/>
    </w:p>
    <w:p w:rsidR="00114BEC" w:rsidRPr="00D40120" w:rsidRDefault="00114BEC" w:rsidP="00D74B8D">
      <w:pPr>
        <w:pStyle w:val="ConsPlusNormal"/>
        <w:ind w:firstLine="540"/>
        <w:jc w:val="both"/>
      </w:pPr>
      <w:r w:rsidRPr="00D40120">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Минздравом России.</w:t>
      </w:r>
    </w:p>
    <w:p w:rsidR="00114BEC" w:rsidRPr="00D40120" w:rsidRDefault="00114BEC" w:rsidP="00D74B8D">
      <w:pPr>
        <w:pStyle w:val="ConsPlusNormal"/>
        <w:ind w:firstLine="540"/>
        <w:jc w:val="both"/>
      </w:pPr>
      <w:r w:rsidRPr="00D40120">
        <w:t>2.3. В целях обеспечения преемственности, доступности и качества медицинской помощи, а также эффективной реализации Территориальной программы госгарантий формируется и развивается трехуровневая система организации медицинской помощи гражданам. Медицинские организации, участвующие в реализации Территориальной программы госгарантий, распределяются по следующим уровням:</w:t>
      </w:r>
    </w:p>
    <w:p w:rsidR="00114BEC" w:rsidRPr="00D40120" w:rsidRDefault="00114BEC" w:rsidP="00D74B8D">
      <w:pPr>
        <w:pStyle w:val="ConsPlusNormal"/>
        <w:ind w:firstLine="540"/>
        <w:jc w:val="both"/>
      </w:pPr>
      <w:proofErr w:type="gramStart"/>
      <w:r w:rsidRPr="00D40120">
        <w:t>первый уровень - медицинские организации, оказывающие населению муниципального образования Ивановской области, на территории которого расположены: первичную медико-санитарную помощь, и (или) паллиативную медицинскую помощь, и (или) скорую, в том числе скорую специализированную, медицинскую помощь, и (или) специализированную (за исключением высокотехнологичной) медицинскую помощь;</w:t>
      </w:r>
      <w:proofErr w:type="gramEnd"/>
    </w:p>
    <w:p w:rsidR="00114BEC" w:rsidRPr="00D40120" w:rsidRDefault="00114BEC" w:rsidP="00D74B8D">
      <w:pPr>
        <w:pStyle w:val="ConsPlusNormal"/>
        <w:ind w:firstLine="540"/>
        <w:jc w:val="both"/>
      </w:pPr>
      <w:proofErr w:type="gramStart"/>
      <w:r w:rsidRPr="00D40120">
        <w:t xml:space="preserve">второй уровень - медицинские организации, имеющие в своей структуре отделения и (или) центры, оказывающие преимущественно специализированную (за исключением </w:t>
      </w:r>
      <w:r w:rsidRPr="00D40120">
        <w:lastRenderedPageBreak/>
        <w:t>высокотехнологичной) медицинскую помощь населению нескольких муниципальных образований Ивановской области по широкому перечню профилей медицинской помощи, и (или) диспансеры;</w:t>
      </w:r>
      <w:proofErr w:type="gramEnd"/>
    </w:p>
    <w:p w:rsidR="00114BEC" w:rsidRPr="00D40120" w:rsidRDefault="00114BEC" w:rsidP="00D74B8D">
      <w:pPr>
        <w:pStyle w:val="ConsPlusNormal"/>
        <w:ind w:firstLine="540"/>
        <w:jc w:val="both"/>
      </w:pPr>
      <w:r w:rsidRPr="00D40120">
        <w:t>третий уровень - медицинские организации, имеющие в своей структуре подразделения, оказывающие населению высокотехнологичную медицинскую помощь (далее - ВМП).</w:t>
      </w:r>
    </w:p>
    <w:p w:rsidR="00114BEC" w:rsidRPr="00D40120" w:rsidRDefault="00114BEC" w:rsidP="00D74B8D">
      <w:pPr>
        <w:pStyle w:val="ConsPlusNormal"/>
        <w:ind w:firstLine="540"/>
        <w:jc w:val="both"/>
      </w:pPr>
      <w:r w:rsidRPr="00D40120">
        <w:t>В пределах уровней могут выделяться подуровни.</w:t>
      </w:r>
    </w:p>
    <w:p w:rsidR="00114BEC" w:rsidRPr="00D40120" w:rsidRDefault="00114BEC" w:rsidP="00D74B8D">
      <w:pPr>
        <w:pStyle w:val="ConsPlusNormal"/>
        <w:ind w:firstLine="540"/>
        <w:jc w:val="both"/>
      </w:pPr>
      <w:r w:rsidRPr="00D40120">
        <w:t>Распределение медицинских организаций по уровням утверждается приказом Департамента здравоохранения Ивановской области.</w:t>
      </w:r>
    </w:p>
    <w:p w:rsidR="00114BEC" w:rsidRPr="00D40120" w:rsidRDefault="00114BEC" w:rsidP="00D74B8D">
      <w:pPr>
        <w:pStyle w:val="ConsPlusNormal"/>
        <w:ind w:firstLine="540"/>
        <w:jc w:val="both"/>
      </w:pPr>
      <w:r w:rsidRPr="00D40120">
        <w:t>2.4.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114BEC" w:rsidRPr="00D40120" w:rsidRDefault="00114BEC" w:rsidP="00D74B8D">
      <w:pPr>
        <w:pStyle w:val="ConsPlusNormal"/>
        <w:ind w:firstLine="540"/>
        <w:jc w:val="both"/>
      </w:pPr>
      <w:r w:rsidRPr="00D40120">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114BEC" w:rsidRPr="00D40120" w:rsidRDefault="00114BEC" w:rsidP="00D74B8D">
      <w:pPr>
        <w:pStyle w:val="ConsPlusNormal"/>
        <w:ind w:firstLine="540"/>
        <w:jc w:val="both"/>
      </w:pPr>
      <w:r w:rsidRPr="00D40120">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114BEC" w:rsidRPr="00D40120" w:rsidRDefault="00114BEC" w:rsidP="00D74B8D">
      <w:pPr>
        <w:pStyle w:val="ConsPlusNormal"/>
        <w:ind w:firstLine="540"/>
        <w:jc w:val="both"/>
      </w:pPr>
      <w:r w:rsidRPr="00D40120">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114BEC" w:rsidRPr="00D40120" w:rsidRDefault="00114BEC" w:rsidP="00D74B8D">
      <w:pPr>
        <w:pStyle w:val="ConsPlusNormal"/>
        <w:ind w:firstLine="540"/>
        <w:jc w:val="both"/>
      </w:pPr>
      <w:r w:rsidRPr="00D40120">
        <w:t>Первичная доврачебная и первичная врачебная медико-санитарная помощь организуется преимущественно по территориально-участковому принципу.</w:t>
      </w:r>
    </w:p>
    <w:p w:rsidR="00114BEC" w:rsidRPr="00D40120" w:rsidRDefault="00114BEC" w:rsidP="00D74B8D">
      <w:pPr>
        <w:pStyle w:val="ConsPlusNormal"/>
        <w:ind w:firstLine="540"/>
        <w:jc w:val="both"/>
      </w:pPr>
      <w:r w:rsidRPr="00D40120">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114BEC" w:rsidRPr="00D40120" w:rsidRDefault="00114BEC" w:rsidP="00D74B8D">
      <w:pPr>
        <w:pStyle w:val="ConsPlusNormal"/>
        <w:ind w:firstLine="540"/>
        <w:jc w:val="both"/>
      </w:pPr>
      <w:r w:rsidRPr="00D40120">
        <w:t>Территориально-участковый принцип организации оказания первичной медико-санитарной помощи заключается в формировании групп обслуживаемого контингента по признаку проживания (пребывания) на определенной территории или по признаку работы (обучения) в определенных организациях и (или) их подразделениях.</w:t>
      </w:r>
    </w:p>
    <w:p w:rsidR="00F36F4E" w:rsidRPr="00D40120" w:rsidRDefault="00F36F4E" w:rsidP="00D74B8D">
      <w:pPr>
        <w:pStyle w:val="ConsPlusNormal"/>
        <w:ind w:firstLine="540"/>
        <w:jc w:val="both"/>
        <w:rPr>
          <w:strike/>
          <w:szCs w:val="24"/>
        </w:rPr>
      </w:pPr>
      <w:r w:rsidRPr="00D40120">
        <w:rPr>
          <w:szCs w:val="24"/>
        </w:rPr>
        <w:t xml:space="preserve">Для получения первичной врачебной медико-санитарной помощи гражданин выбирает одну медицинскую организацию и прикрепляется к ней,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w:t>
      </w:r>
    </w:p>
    <w:p w:rsidR="00114BEC" w:rsidRPr="00D40120" w:rsidRDefault="00114BEC" w:rsidP="00D74B8D">
      <w:pPr>
        <w:pStyle w:val="ConsPlusNormal"/>
        <w:ind w:firstLine="540"/>
        <w:jc w:val="both"/>
      </w:pPr>
      <w:r w:rsidRPr="00D40120">
        <w:t>2.5.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114BEC" w:rsidRPr="00D40120" w:rsidRDefault="00114BEC" w:rsidP="00D74B8D">
      <w:pPr>
        <w:pStyle w:val="ConsPlusNormal"/>
        <w:ind w:firstLine="540"/>
        <w:jc w:val="both"/>
      </w:pPr>
      <w:proofErr w:type="gramStart"/>
      <w:r w:rsidRPr="00D40120">
        <w:t>ВМП,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114BEC" w:rsidRPr="00D40120" w:rsidRDefault="00114BEC" w:rsidP="00D74B8D">
      <w:pPr>
        <w:pStyle w:val="ConsPlusNormal"/>
        <w:ind w:firstLine="540"/>
        <w:jc w:val="both"/>
      </w:pPr>
      <w:proofErr w:type="gramStart"/>
      <w:r w:rsidRPr="00D40120">
        <w:t xml:space="preserve">ВМП, являющаяся частью специализированной медицинской помощи, оказывается медицинскими организациями в соответствии с </w:t>
      </w:r>
      <w:hyperlink r:id="rId8">
        <w:r w:rsidRPr="00D40120">
          <w:t>перечнем</w:t>
        </w:r>
      </w:hyperlink>
      <w:r w:rsidRPr="00D40120">
        <w:t xml:space="preserve"> видов ВМП, содержащим</w:t>
      </w:r>
      <w:r w:rsidR="00D74B8D" w:rsidRPr="00D40120">
        <w:t>,</w:t>
      </w:r>
      <w:r w:rsidRPr="00D40120">
        <w:t xml:space="preserve"> в том числе методы лечения и источники финансового обеспечения ВМП, согласно приложению 1 Программы государственных гарантий бесплатного оказания гражданам медицинской помощи </w:t>
      </w:r>
      <w:r w:rsidR="009C54D2" w:rsidRPr="00D40120">
        <w:t>на 2024 год и на плановый период 2025 и 2026 годов</w:t>
      </w:r>
      <w:r w:rsidRPr="00D40120">
        <w:t xml:space="preserve">, утвержденной </w:t>
      </w:r>
      <w:r w:rsidRPr="00D40120">
        <w:lastRenderedPageBreak/>
        <w:t xml:space="preserve">постановлением Правительства Российской Федерации от </w:t>
      </w:r>
      <w:r w:rsidR="009C54D2" w:rsidRPr="00D40120">
        <w:t>____</w:t>
      </w:r>
      <w:r w:rsidRPr="00D40120">
        <w:t>.12.202</w:t>
      </w:r>
      <w:r w:rsidR="009C54D2" w:rsidRPr="00D40120">
        <w:t>3</w:t>
      </w:r>
      <w:r w:rsidRPr="00D40120">
        <w:t xml:space="preserve"> </w:t>
      </w:r>
      <w:r w:rsidR="009C54D2" w:rsidRPr="00D40120">
        <w:t>№</w:t>
      </w:r>
      <w:r w:rsidRPr="00D40120">
        <w:t xml:space="preserve"> </w:t>
      </w:r>
      <w:r w:rsidR="009C54D2" w:rsidRPr="00D40120">
        <w:t>______</w:t>
      </w:r>
      <w:r w:rsidRPr="00D40120">
        <w:t xml:space="preserve"> (далее - </w:t>
      </w:r>
      <w:r w:rsidR="00454D7E" w:rsidRPr="00D40120">
        <w:t>Программа</w:t>
      </w:r>
      <w:r w:rsidRPr="00D40120">
        <w:t>).</w:t>
      </w:r>
      <w:proofErr w:type="gramEnd"/>
    </w:p>
    <w:p w:rsidR="00F36F4E" w:rsidRPr="00D40120" w:rsidRDefault="00F36F4E" w:rsidP="00D74B8D">
      <w:pPr>
        <w:pStyle w:val="ConsPlusNormal"/>
        <w:ind w:firstLine="540"/>
        <w:jc w:val="both"/>
        <w:rPr>
          <w:szCs w:val="24"/>
        </w:rPr>
      </w:pPr>
      <w:proofErr w:type="gramStart"/>
      <w:r w:rsidRPr="00D40120">
        <w:rPr>
          <w:szCs w:val="24"/>
        </w:rPr>
        <w:t xml:space="preserve">Высокотехнологичная медицинская помощь согласно разделу IV перечня видов высокотехнологичной медицинской помощи, изложенных в </w:t>
      </w:r>
      <w:hyperlink w:anchor="P449">
        <w:r w:rsidRPr="00D40120">
          <w:rPr>
            <w:szCs w:val="24"/>
          </w:rPr>
          <w:t>приложении № 1</w:t>
        </w:r>
      </w:hyperlink>
      <w:r w:rsidRPr="00D40120">
        <w:rPr>
          <w:szCs w:val="24"/>
        </w:rPr>
        <w:t xml:space="preserve">, с использованием ряда сложных и уникальных методов лечения, применяемых в отношении детей в возрасте от 0 до 18 лет с тяжелыми </w:t>
      </w:r>
      <w:proofErr w:type="spellStart"/>
      <w:r w:rsidRPr="00D40120">
        <w:rPr>
          <w:szCs w:val="24"/>
        </w:rPr>
        <w:t>жизнеугрожающими</w:t>
      </w:r>
      <w:proofErr w:type="spellEnd"/>
      <w:r w:rsidRPr="00D40120">
        <w:rPr>
          <w:szCs w:val="24"/>
        </w:rPr>
        <w:t xml:space="preserve"> и хроническими заболеваниями, а также в отношении конкретного гражданина с тяжелым </w:t>
      </w:r>
      <w:proofErr w:type="spellStart"/>
      <w:r w:rsidRPr="00D40120">
        <w:rPr>
          <w:szCs w:val="24"/>
        </w:rPr>
        <w:t>жизнеугрожающим</w:t>
      </w:r>
      <w:proofErr w:type="spellEnd"/>
      <w:r w:rsidRPr="00D40120">
        <w:rPr>
          <w:szCs w:val="24"/>
        </w:rPr>
        <w:t xml:space="preserve"> и хроническим заболеванием, который получал поддержку в рамках деятельности Фонда поддержки</w:t>
      </w:r>
      <w:proofErr w:type="gramEnd"/>
      <w:r w:rsidRPr="00D40120">
        <w:rPr>
          <w:szCs w:val="24"/>
        </w:rPr>
        <w:t xml:space="preserve"> детей с тяжелыми </w:t>
      </w:r>
      <w:proofErr w:type="spellStart"/>
      <w:r w:rsidRPr="00D40120">
        <w:rPr>
          <w:szCs w:val="24"/>
        </w:rPr>
        <w:t>жизнеугрожающими</w:t>
      </w:r>
      <w:proofErr w:type="spellEnd"/>
      <w:r w:rsidRPr="00D40120">
        <w:rPr>
          <w:szCs w:val="24"/>
        </w:rPr>
        <w:t xml:space="preserve"> и хроническими заболеваниями, в том числе редкими (</w:t>
      </w:r>
      <w:proofErr w:type="spellStart"/>
      <w:r w:rsidRPr="00D40120">
        <w:rPr>
          <w:szCs w:val="24"/>
        </w:rPr>
        <w:t>орфанными</w:t>
      </w:r>
      <w:proofErr w:type="spellEnd"/>
      <w:r w:rsidRPr="00D40120">
        <w:rPr>
          <w:szCs w:val="24"/>
        </w:rPr>
        <w:t xml:space="preserve">) заболеваниями, </w:t>
      </w:r>
      <w:r w:rsidR="00117D01">
        <w:rPr>
          <w:szCs w:val="24"/>
        </w:rPr>
        <w:t>«</w:t>
      </w:r>
      <w:r w:rsidRPr="00D40120">
        <w:rPr>
          <w:szCs w:val="24"/>
        </w:rPr>
        <w:t>Круг добра</w:t>
      </w:r>
      <w:r w:rsidR="00117D01">
        <w:rPr>
          <w:szCs w:val="24"/>
        </w:rPr>
        <w:t>»</w:t>
      </w:r>
      <w:r w:rsidRPr="00D40120">
        <w:rPr>
          <w:szCs w:val="24"/>
        </w:rPr>
        <w:t xml:space="preserve"> (далее – Фонд </w:t>
      </w:r>
      <w:r w:rsidR="00117D01">
        <w:rPr>
          <w:szCs w:val="24"/>
        </w:rPr>
        <w:t>«</w:t>
      </w:r>
      <w:r w:rsidRPr="00D40120">
        <w:rPr>
          <w:szCs w:val="24"/>
        </w:rPr>
        <w:t>Круг добра</w:t>
      </w:r>
      <w:r w:rsidR="00117D01">
        <w:rPr>
          <w:szCs w:val="24"/>
        </w:rPr>
        <w:t>»</w:t>
      </w:r>
      <w:r w:rsidRPr="00D40120">
        <w:rPr>
          <w:szCs w:val="24"/>
        </w:rPr>
        <w:t xml:space="preserve">), до достижения им 18-летнего возраста, а также будет получать  такую поддержку Фонда </w:t>
      </w:r>
      <w:r w:rsidR="00117D01">
        <w:rPr>
          <w:szCs w:val="24"/>
        </w:rPr>
        <w:t>«</w:t>
      </w:r>
      <w:r w:rsidRPr="00D40120">
        <w:rPr>
          <w:szCs w:val="24"/>
        </w:rPr>
        <w:t>Круг добра</w:t>
      </w:r>
      <w:r w:rsidR="00117D01">
        <w:rPr>
          <w:szCs w:val="24"/>
        </w:rPr>
        <w:t>»</w:t>
      </w:r>
      <w:r w:rsidRPr="00D40120">
        <w:rPr>
          <w:szCs w:val="24"/>
        </w:rPr>
        <w:t xml:space="preserve"> в течение одного года после достижения им 18-летнего возраста, либо группам таких граждан, оказывается медицинскими организациями, функции и полномочия </w:t>
      </w:r>
      <w:proofErr w:type="gramStart"/>
      <w:r w:rsidRPr="00D40120">
        <w:rPr>
          <w:szCs w:val="24"/>
        </w:rPr>
        <w:t>учредителей</w:t>
      </w:r>
      <w:proofErr w:type="gramEnd"/>
      <w:r w:rsidRPr="00D40120">
        <w:rPr>
          <w:szCs w:val="24"/>
        </w:rPr>
        <w:t xml:space="preserve"> в отношении которых осуществляют Правительство Российской Федерации или федеральные органы исполнительной власти (далее – федеральные медицинские организации). </w:t>
      </w:r>
    </w:p>
    <w:p w:rsidR="00F36F4E" w:rsidRPr="00D40120" w:rsidRDefault="00F36F4E" w:rsidP="00D74B8D">
      <w:pPr>
        <w:pStyle w:val="ConsPlusNormal"/>
        <w:ind w:firstLine="540"/>
        <w:jc w:val="both"/>
        <w:rPr>
          <w:szCs w:val="24"/>
        </w:rPr>
      </w:pPr>
      <w:proofErr w:type="gramStart"/>
      <w:r w:rsidRPr="00D40120">
        <w:rPr>
          <w:szCs w:val="24"/>
        </w:rPr>
        <w:t xml:space="preserve">Правила финансового обеспечения оказания высокотехнологичной медицинской помощи, включенной в раздел IV перечня видов высокотехнологичной медицинской помощи </w:t>
      </w:r>
      <w:hyperlink w:anchor="P449">
        <w:r w:rsidRPr="00D40120">
          <w:rPr>
            <w:szCs w:val="24"/>
          </w:rPr>
          <w:t>приложения № 1</w:t>
        </w:r>
      </w:hyperlink>
      <w:r w:rsidRPr="00D40120">
        <w:rPr>
          <w:szCs w:val="24"/>
        </w:rPr>
        <w:t xml:space="preserve">, перечень  тяжелых </w:t>
      </w:r>
      <w:proofErr w:type="spellStart"/>
      <w:r w:rsidRPr="00D40120">
        <w:rPr>
          <w:szCs w:val="24"/>
        </w:rPr>
        <w:t>жизнеугрожающих</w:t>
      </w:r>
      <w:proofErr w:type="spellEnd"/>
      <w:r w:rsidRPr="00D40120">
        <w:rPr>
          <w:szCs w:val="24"/>
        </w:rPr>
        <w:t xml:space="preserve"> или хронических заболеваний и перечень категорий детей (групп таких детей), которым будет оказана высокотехнологичная медицинская помощь за счет бюджетных ассигнований, предусмотренных в федеральном бюджете Министерству здравоохранения Российской Федерации для нужд Фонда </w:t>
      </w:r>
      <w:r w:rsidR="00117D01">
        <w:rPr>
          <w:szCs w:val="24"/>
        </w:rPr>
        <w:t>«</w:t>
      </w:r>
      <w:r w:rsidRPr="00D40120">
        <w:rPr>
          <w:szCs w:val="24"/>
        </w:rPr>
        <w:t>Круг добра</w:t>
      </w:r>
      <w:r w:rsidR="00117D01">
        <w:rPr>
          <w:szCs w:val="24"/>
        </w:rPr>
        <w:t>»</w:t>
      </w:r>
      <w:r w:rsidRPr="00D40120">
        <w:rPr>
          <w:szCs w:val="24"/>
        </w:rPr>
        <w:t>, устанавливаются Правительством Российской Федерации.</w:t>
      </w:r>
      <w:proofErr w:type="gramEnd"/>
    </w:p>
    <w:p w:rsidR="00114BEC" w:rsidRPr="00D40120" w:rsidRDefault="00114BEC" w:rsidP="00D74B8D">
      <w:pPr>
        <w:pStyle w:val="ConsPlusNormal"/>
        <w:ind w:firstLine="540"/>
        <w:jc w:val="both"/>
      </w:pPr>
      <w:r w:rsidRPr="00D40120">
        <w:t>2.6.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114BEC" w:rsidRPr="00D40120" w:rsidRDefault="00114BEC" w:rsidP="00D74B8D">
      <w:pPr>
        <w:pStyle w:val="ConsPlusNormal"/>
        <w:ind w:firstLine="540"/>
        <w:jc w:val="both"/>
      </w:pPr>
      <w:r w:rsidRPr="00D40120">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114BEC" w:rsidRPr="00D40120" w:rsidRDefault="00114BEC" w:rsidP="00D74B8D">
      <w:pPr>
        <w:pStyle w:val="ConsPlusNormal"/>
        <w:ind w:firstLine="540"/>
        <w:jc w:val="both"/>
      </w:pPr>
      <w:proofErr w:type="gramStart"/>
      <w:r w:rsidRPr="00D40120">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Pr="00D40120">
        <w:t xml:space="preserve"> стихийных бедствий).</w:t>
      </w:r>
    </w:p>
    <w:p w:rsidR="00114BEC" w:rsidRPr="00D40120" w:rsidRDefault="00114BEC" w:rsidP="00D74B8D">
      <w:pPr>
        <w:pStyle w:val="ConsPlusNormal"/>
        <w:ind w:firstLine="540"/>
        <w:jc w:val="both"/>
      </w:pPr>
      <w:r w:rsidRPr="00D40120">
        <w:t>Медицинская эвакуация</w:t>
      </w:r>
      <w:r w:rsidR="00F36F4E" w:rsidRPr="00D40120">
        <w:t>, в том числе между субъектами Российской Федерации</w:t>
      </w:r>
      <w:r w:rsidR="007C23FA" w:rsidRPr="00D40120">
        <w:t>,</w:t>
      </w:r>
      <w:r w:rsidRPr="00D40120">
        <w:t xml:space="preserve">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114BEC" w:rsidRPr="00D40120" w:rsidRDefault="00114BEC" w:rsidP="00D74B8D">
      <w:pPr>
        <w:pStyle w:val="ConsPlusNormal"/>
        <w:ind w:firstLine="540"/>
        <w:jc w:val="both"/>
      </w:pPr>
      <w:r w:rsidRPr="00D40120">
        <w:t>2.7.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rsidR="00114BEC" w:rsidRPr="00D40120" w:rsidRDefault="00114BEC" w:rsidP="00D74B8D">
      <w:pPr>
        <w:pStyle w:val="ConsPlusNormal"/>
        <w:ind w:firstLine="540"/>
        <w:jc w:val="both"/>
      </w:pPr>
      <w:proofErr w:type="gramStart"/>
      <w:r w:rsidRPr="00D40120">
        <w:t>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населенном пункте,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прохождение медицинской реабилитации на дому (далее - медицинская реабилитация</w:t>
      </w:r>
      <w:proofErr w:type="gramEnd"/>
      <w:r w:rsidRPr="00D40120">
        <w:t xml:space="preserve"> на </w:t>
      </w:r>
      <w:r w:rsidRPr="00D40120">
        <w:lastRenderedPageBreak/>
        <w:t>дому).</w:t>
      </w:r>
    </w:p>
    <w:p w:rsidR="00114BEC" w:rsidRPr="00D40120" w:rsidRDefault="00114BEC" w:rsidP="00D74B8D">
      <w:pPr>
        <w:pStyle w:val="ConsPlusNormal"/>
        <w:ind w:firstLine="540"/>
        <w:jc w:val="both"/>
      </w:pPr>
      <w:r w:rsidRPr="00D40120">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rsidR="00114BEC" w:rsidRPr="00D40120" w:rsidRDefault="00114BEC" w:rsidP="00D74B8D">
      <w:pPr>
        <w:pStyle w:val="ConsPlusNormal"/>
        <w:ind w:firstLine="540"/>
        <w:jc w:val="both"/>
      </w:pPr>
      <w:r w:rsidRPr="00D40120">
        <w:t>Порядок организации медицинской реабилитации на дому, включая перечень 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указанной помощи устанавливаются Минздравом России.</w:t>
      </w:r>
    </w:p>
    <w:p w:rsidR="00114BEC" w:rsidRPr="00D40120" w:rsidRDefault="00114BEC" w:rsidP="00D74B8D">
      <w:pPr>
        <w:pStyle w:val="ConsPlusNormal"/>
        <w:ind w:firstLine="540"/>
        <w:jc w:val="both"/>
      </w:pPr>
      <w:proofErr w:type="gramStart"/>
      <w:r w:rsidRPr="00D40120">
        <w:t>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roofErr w:type="gramEnd"/>
    </w:p>
    <w:p w:rsidR="00114BEC" w:rsidRPr="00D40120" w:rsidRDefault="00114BEC" w:rsidP="00D74B8D">
      <w:pPr>
        <w:pStyle w:val="ConsPlusNormal"/>
        <w:ind w:firstLine="540"/>
        <w:jc w:val="both"/>
      </w:pPr>
      <w:r w:rsidRPr="00D40120">
        <w:t>В случае проживания пациента в отдаленном или труднодоступном населенном пункте информация о пациенте, нуждающемся в продолжени</w:t>
      </w:r>
      <w:proofErr w:type="gramStart"/>
      <w:r w:rsidRPr="00D40120">
        <w:t>и</w:t>
      </w:r>
      <w:proofErr w:type="gramEnd"/>
      <w:r w:rsidRPr="00D40120">
        <w:t xml:space="preserve"> медицинской реабилитации, направляется медицинской организацией, в которой пациент получил специализированную медицинскую помощь, в медицинскую организацию, к которой пациент прикреплен для получения первичной медико-санитарной помощи, для организации ему медицинской реабилитации.</w:t>
      </w:r>
    </w:p>
    <w:p w:rsidR="00114BEC" w:rsidRPr="00D40120" w:rsidRDefault="00114BEC" w:rsidP="00D74B8D">
      <w:pPr>
        <w:pStyle w:val="ConsPlusNormal"/>
        <w:ind w:firstLine="540"/>
        <w:jc w:val="both"/>
      </w:pPr>
      <w:proofErr w:type="gramStart"/>
      <w:r w:rsidRPr="00D40120">
        <w:t>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по медицинской реабилитации.</w:t>
      </w:r>
      <w:proofErr w:type="gramEnd"/>
    </w:p>
    <w:p w:rsidR="007C23FA" w:rsidRPr="00D40120" w:rsidRDefault="007C23FA" w:rsidP="00D74B8D">
      <w:pPr>
        <w:pStyle w:val="ConsPlusNormal"/>
        <w:ind w:firstLine="540"/>
        <w:jc w:val="both"/>
        <w:rPr>
          <w:bCs/>
          <w:szCs w:val="24"/>
        </w:rPr>
      </w:pPr>
      <w:proofErr w:type="gramStart"/>
      <w:r w:rsidRPr="00D40120">
        <w:rPr>
          <w:bCs/>
          <w:szCs w:val="24"/>
        </w:rPr>
        <w:t xml:space="preserve">Продолжительная медицинская реабилитация (длительностью 30 суток и более) в стационарных условиях для пациентов, в том числе </w:t>
      </w:r>
      <w:r w:rsidRPr="00D40120">
        <w:rPr>
          <w:rFonts w:eastAsia="Calibri"/>
          <w:szCs w:val="24"/>
        </w:rPr>
        <w:t>ветеранов боевых действий, принимавших участие (содействовавших выполнению задач) в специальной военной операции на территориях Донецкой Народной Республики, Луганской Народной Республики и Украины с 24 февраля 2022 г., на территориях Запорожской области и Херсонской области с 30 сентября 2022 г., уволенным с военной службы (службы</w:t>
      </w:r>
      <w:proofErr w:type="gramEnd"/>
      <w:r w:rsidRPr="00D40120">
        <w:rPr>
          <w:rFonts w:eastAsia="Calibri"/>
          <w:szCs w:val="24"/>
        </w:rPr>
        <w:t xml:space="preserve">, работы), </w:t>
      </w:r>
      <w:r w:rsidRPr="00D40120">
        <w:rPr>
          <w:bCs/>
          <w:szCs w:val="24"/>
        </w:rPr>
        <w:t xml:space="preserve">должна составлять не менее 1 % от общего объема реабилитации, проводимой в стационарных условиях. </w:t>
      </w:r>
    </w:p>
    <w:p w:rsidR="00114BEC" w:rsidRPr="00D40120" w:rsidRDefault="00114BEC" w:rsidP="00D74B8D">
      <w:pPr>
        <w:pStyle w:val="ConsPlusNormal"/>
        <w:ind w:firstLine="540"/>
        <w:jc w:val="both"/>
      </w:pPr>
      <w:proofErr w:type="gramStart"/>
      <w:r w:rsidRPr="00D40120">
        <w:t>В случае отсутствия в медицинской организации, к которой пациент прикреплен для получения первичной медико-санитарной помощи, врача по 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w:t>
      </w:r>
      <w:proofErr w:type="gramEnd"/>
      <w:r w:rsidRPr="00D40120">
        <w:t xml:space="preserve"> страхования соответствующего субъекта Российской Федерации), в том числе с использованием дистанционных (телемедицинских) технологий и с последующим внесением соответствующей информации о проведении и результатах такой консультации в медицинскую документацию пациента.</w:t>
      </w:r>
    </w:p>
    <w:p w:rsidR="00114BEC" w:rsidRPr="00D40120" w:rsidRDefault="00114BEC" w:rsidP="00D74B8D">
      <w:pPr>
        <w:pStyle w:val="ConsPlusNormal"/>
        <w:ind w:firstLine="540"/>
        <w:jc w:val="both"/>
      </w:pPr>
      <w:r w:rsidRPr="00D40120">
        <w:t>В этом случае оплата такой консультации осуществляется на основании гражданско-правового договора между медицинской организацией, предоставляющей пациенту медицинскую реабилитацию, и медицинской организацией, проводившей консультацию врача по медицинской реабилитации с использованием дистанционных (телемедицинских) технологий.</w:t>
      </w:r>
    </w:p>
    <w:p w:rsidR="00114BEC" w:rsidRPr="00D40120" w:rsidRDefault="00114BEC" w:rsidP="00D74B8D">
      <w:pPr>
        <w:pStyle w:val="ConsPlusNormal"/>
        <w:ind w:firstLine="540"/>
        <w:jc w:val="both"/>
      </w:pPr>
      <w:r w:rsidRPr="00D40120">
        <w:t xml:space="preserve">Минздрав России определяет перечень федеральных медицинских организаций, осуществляющих организационно-методическую помощь и поддержку медицинских </w:t>
      </w:r>
      <w:r w:rsidRPr="00D40120">
        <w:lastRenderedPageBreak/>
        <w:t>организаций субъектов Российской Федерации, проводящих медицинскую реабилитацию.</w:t>
      </w:r>
    </w:p>
    <w:p w:rsidR="00114BEC" w:rsidRPr="00D40120" w:rsidRDefault="00114BEC" w:rsidP="00D74B8D">
      <w:pPr>
        <w:pStyle w:val="ConsPlusNormal"/>
        <w:ind w:firstLine="540"/>
        <w:jc w:val="both"/>
      </w:pPr>
      <w:r w:rsidRPr="00D40120">
        <w:t xml:space="preserve">2.8. Паллиативная медицинская помощь оказывается бесплатно в амбулаторных условиях, в том числе на дому, и в стационарных условиях медицинскими работниками, прошедшими </w:t>
      </w:r>
      <w:proofErr w:type="gramStart"/>
      <w:r w:rsidRPr="00D40120">
        <w:t>обучение по оказанию</w:t>
      </w:r>
      <w:proofErr w:type="gramEnd"/>
      <w:r w:rsidRPr="00D40120">
        <w:t xml:space="preserve"> такой помощи.</w:t>
      </w:r>
    </w:p>
    <w:p w:rsidR="00114BEC" w:rsidRPr="00D40120" w:rsidRDefault="00114BEC" w:rsidP="00D74B8D">
      <w:pPr>
        <w:pStyle w:val="ConsPlusNormal"/>
        <w:ind w:firstLine="540"/>
        <w:jc w:val="both"/>
      </w:pPr>
      <w:proofErr w:type="gramStart"/>
      <w:r w:rsidRPr="00D40120">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r:id="rId9">
        <w:r w:rsidRPr="00D40120">
          <w:t>части 2 статьи 6</w:t>
        </w:r>
      </w:hyperlink>
      <w:r w:rsidRPr="00D40120">
        <w:t xml:space="preserve"> Федерального закона </w:t>
      </w:r>
      <w:r w:rsidR="009C54D2" w:rsidRPr="00D40120">
        <w:t>№</w:t>
      </w:r>
      <w:r w:rsidRPr="00D40120">
        <w:t xml:space="preserve"> 323-ФЗ, в том числе в целях предоставления такому пациенту социальных услуг, мер социальной защиты (поддержки) в соответствии с</w:t>
      </w:r>
      <w:proofErr w:type="gramEnd"/>
      <w:r w:rsidRPr="00D40120">
        <w:t xml:space="preserve"> законодательством Российской Федерации, мер психологической поддержки и духовной помощи.</w:t>
      </w:r>
    </w:p>
    <w:p w:rsidR="00114BEC" w:rsidRPr="00D40120" w:rsidRDefault="00114BEC" w:rsidP="00D74B8D">
      <w:pPr>
        <w:pStyle w:val="ConsPlusNormal"/>
        <w:ind w:firstLine="540"/>
        <w:jc w:val="both"/>
      </w:pPr>
      <w:proofErr w:type="gramStart"/>
      <w:r w:rsidRPr="00D40120">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w:t>
      </w:r>
      <w:proofErr w:type="gramEnd"/>
      <w:r w:rsidRPr="00D40120">
        <w:t xml:space="preserve"> помощь.</w:t>
      </w:r>
    </w:p>
    <w:p w:rsidR="00114BEC" w:rsidRPr="00D40120" w:rsidRDefault="00114BEC" w:rsidP="00D74B8D">
      <w:pPr>
        <w:pStyle w:val="ConsPlusNormal"/>
        <w:ind w:firstLine="540"/>
        <w:jc w:val="both"/>
      </w:pPr>
      <w:proofErr w:type="gramStart"/>
      <w:r w:rsidRPr="00D40120">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w:t>
      </w:r>
      <w:proofErr w:type="gramEnd"/>
      <w:r w:rsidRPr="00D40120">
        <w:t xml:space="preserve">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114BEC" w:rsidRPr="00D40120" w:rsidRDefault="00114BEC" w:rsidP="00D74B8D">
      <w:pPr>
        <w:pStyle w:val="ConsPlusNormal"/>
        <w:ind w:firstLine="540"/>
        <w:jc w:val="both"/>
      </w:pPr>
      <w:proofErr w:type="gramStart"/>
      <w:r w:rsidRPr="00D40120">
        <w:t>За счет бюджетных ассигнований бюджета Ивановской области, предусмотренных в рамках софинансирования субсидии из федерального бюджета в целях развития паллиативной медицинской помощи,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Минздравом России, а также необходимыми лекарственными препаратами, в том числе наркотическими лекарственными препаратами и</w:t>
      </w:r>
      <w:proofErr w:type="gramEnd"/>
      <w:r w:rsidRPr="00D40120">
        <w:t xml:space="preserve"> психотропными лекарственными препаратами, используемыми при посещении на дому.</w:t>
      </w:r>
    </w:p>
    <w:p w:rsidR="00114BEC" w:rsidRPr="00D40120" w:rsidRDefault="00114BEC" w:rsidP="00D74B8D">
      <w:pPr>
        <w:pStyle w:val="ConsPlusNormal"/>
        <w:ind w:firstLine="540"/>
        <w:jc w:val="both"/>
      </w:pPr>
      <w:proofErr w:type="gramStart"/>
      <w:r w:rsidRPr="00D40120">
        <w:t xml:space="preserve">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Департамент здравоохранения Ивановской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w:t>
      </w:r>
      <w:proofErr w:type="spellStart"/>
      <w:r w:rsidRPr="00D40120">
        <w:t>неинвазивных</w:t>
      </w:r>
      <w:proofErr w:type="spellEnd"/>
      <w:r w:rsidRPr="00D40120">
        <w:t xml:space="preserve"> лекарственных формах, в том числе применяемых у детей.</w:t>
      </w:r>
      <w:proofErr w:type="gramEnd"/>
    </w:p>
    <w:p w:rsidR="00114BEC" w:rsidRPr="00D40120" w:rsidRDefault="00114BEC" w:rsidP="00D74B8D">
      <w:pPr>
        <w:pStyle w:val="ConsPlusNormal"/>
        <w:ind w:firstLine="540"/>
        <w:jc w:val="both"/>
      </w:pPr>
      <w:r w:rsidRPr="00D40120">
        <w:t xml:space="preserve">Мероприятия по развитию паллиативной медицинской помощи осуществляются в рамках реализации государственной программы Ивановской области </w:t>
      </w:r>
      <w:r w:rsidR="00117D01">
        <w:t>«</w:t>
      </w:r>
      <w:r w:rsidRPr="00D40120">
        <w:t>Развитие здравоохранения Ивановской области</w:t>
      </w:r>
      <w:r w:rsidR="00117D01">
        <w:t>»</w:t>
      </w:r>
      <w:r w:rsidRPr="00D40120">
        <w:t xml:space="preserve">, утвержденной </w:t>
      </w:r>
      <w:hyperlink r:id="rId10">
        <w:r w:rsidRPr="00D40120">
          <w:t>постановлением</w:t>
        </w:r>
      </w:hyperlink>
      <w:r w:rsidRPr="00D40120">
        <w:t xml:space="preserve"> Правительства Ивановской области от 13.11.2013 </w:t>
      </w:r>
      <w:r w:rsidR="009C54D2" w:rsidRPr="00D40120">
        <w:t>№</w:t>
      </w:r>
      <w:r w:rsidRPr="00D40120">
        <w:t xml:space="preserve"> 449-п, включающей указанные мероприятия, а также целевые показатели их результативности.</w:t>
      </w:r>
    </w:p>
    <w:p w:rsidR="00114BEC" w:rsidRPr="00D40120" w:rsidRDefault="00114BEC" w:rsidP="00D74B8D">
      <w:pPr>
        <w:pStyle w:val="ConsPlusNormal"/>
        <w:ind w:firstLine="540"/>
        <w:jc w:val="both"/>
      </w:pPr>
      <w:r w:rsidRPr="00D40120">
        <w:t xml:space="preserve">2.9. </w:t>
      </w:r>
      <w:proofErr w:type="gramStart"/>
      <w:r w:rsidRPr="00D40120">
        <w:t xml:space="preserve">В целях оказания гражданам, находящимся в стационарных организациях </w:t>
      </w:r>
      <w:r w:rsidRPr="00D40120">
        <w:lastRenderedPageBreak/>
        <w:t xml:space="preserve">социального обслуживания, медицинской помощи Департаментом здравоохранения Ивановской области организуется взаимодействие стационарных организаций социального обслуживания с близлежащими медицинскими организациями в соответствии с </w:t>
      </w:r>
      <w:hyperlink r:id="rId11">
        <w:r w:rsidRPr="00D40120">
          <w:t>приказом</w:t>
        </w:r>
      </w:hyperlink>
      <w:r w:rsidRPr="00D40120">
        <w:t xml:space="preserve"> Департамента здравоохранения Ивановской области, Департамента социальной защиты населения Ивановской области от 29.10.2019 </w:t>
      </w:r>
      <w:r w:rsidR="009C54D2" w:rsidRPr="00D40120">
        <w:t>№</w:t>
      </w:r>
      <w:r w:rsidRPr="00D40120">
        <w:t xml:space="preserve"> 234/111 </w:t>
      </w:r>
      <w:r w:rsidR="00117D01">
        <w:t>«</w:t>
      </w:r>
      <w:r w:rsidRPr="00D40120">
        <w:t>Об утверждении перечня медицинских организаций, закрепленных за стационарными организациями социального обслуживания в рамках порядка взаимодействия медицинских</w:t>
      </w:r>
      <w:proofErr w:type="gramEnd"/>
      <w:r w:rsidRPr="00D40120">
        <w:t xml:space="preserve"> организаций, организаций социального обслуживания, общественных организаций при оказании населению Ивановской области паллиативной медицинской помощи</w:t>
      </w:r>
      <w:r w:rsidR="00117D01">
        <w:t>»</w:t>
      </w:r>
      <w:r w:rsidRPr="00D40120">
        <w:t>.</w:t>
      </w:r>
    </w:p>
    <w:p w:rsidR="00114BEC" w:rsidRPr="00D40120" w:rsidRDefault="00114BEC" w:rsidP="00D74B8D">
      <w:pPr>
        <w:pStyle w:val="ConsPlusNormal"/>
        <w:ind w:firstLine="540"/>
        <w:jc w:val="both"/>
      </w:pPr>
      <w:r w:rsidRPr="00D40120">
        <w:t>В отношении лиц, находящихся в стационарных организациях социального обслуживания, в рамках базовой программы ОМС с привлечением близлежащих 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Минздравом России.</w:t>
      </w:r>
    </w:p>
    <w:p w:rsidR="00114BEC" w:rsidRPr="00D40120" w:rsidRDefault="00114BEC" w:rsidP="00D74B8D">
      <w:pPr>
        <w:pStyle w:val="ConsPlusNormal"/>
        <w:ind w:firstLine="540"/>
        <w:jc w:val="both"/>
      </w:pPr>
      <w:r w:rsidRPr="00D40120">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 госгарантий.</w:t>
      </w:r>
    </w:p>
    <w:p w:rsidR="00114BEC" w:rsidRPr="00D40120" w:rsidRDefault="00114BEC" w:rsidP="00D74B8D">
      <w:pPr>
        <w:pStyle w:val="ConsPlusNormal"/>
        <w:ind w:firstLine="540"/>
        <w:jc w:val="both"/>
      </w:pPr>
      <w:proofErr w:type="gramStart"/>
      <w:r w:rsidRPr="00D40120">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бюджета Ивановской области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w:t>
      </w:r>
      <w:proofErr w:type="gramEnd"/>
      <w:r w:rsidRPr="00D40120">
        <w:t xml:space="preserve"> стационарных организаций социального обслуживания в порядке, установленном Минздравом России.</w:t>
      </w:r>
    </w:p>
    <w:p w:rsidR="00114BEC" w:rsidRPr="00D40120" w:rsidRDefault="00114BEC" w:rsidP="00D74B8D">
      <w:pPr>
        <w:pStyle w:val="ConsPlusNormal"/>
        <w:ind w:firstLine="540"/>
        <w:jc w:val="both"/>
      </w:pPr>
      <w:proofErr w:type="gramStart"/>
      <w:r w:rsidRPr="00D40120">
        <w:t xml:space="preserve">Для лиц с психическими расстройствами и расстройствами поведения, проживающих в сельской местности и поселках городского типа, организация медицинской помощи, в том числе по профилю </w:t>
      </w:r>
      <w:r w:rsidR="00117D01">
        <w:t>«</w:t>
      </w:r>
      <w:r w:rsidRPr="00D40120">
        <w:t>психиатрия</w:t>
      </w:r>
      <w:r w:rsidR="00117D01">
        <w:t>»</w:t>
      </w:r>
      <w:r w:rsidRPr="00D40120">
        <w:t xml:space="preserve">,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общей врачебной практики, с областным бюджетным учреждением здравоохранения </w:t>
      </w:r>
      <w:r w:rsidR="00117D01">
        <w:t>«</w:t>
      </w:r>
      <w:r w:rsidRPr="00D40120">
        <w:t xml:space="preserve">Областная клиническая психиатрическая больница </w:t>
      </w:r>
      <w:r w:rsidR="00117D01">
        <w:t>«</w:t>
      </w:r>
      <w:proofErr w:type="spellStart"/>
      <w:r w:rsidRPr="00D40120">
        <w:t>Богородское</w:t>
      </w:r>
      <w:proofErr w:type="spellEnd"/>
      <w:r w:rsidR="00117D01">
        <w:t>»</w:t>
      </w:r>
      <w:r w:rsidRPr="00D40120">
        <w:t>, оказывающим первичную специализированную медико-санитарную помощь при</w:t>
      </w:r>
      <w:proofErr w:type="gramEnd"/>
      <w:r w:rsidRPr="00D40120">
        <w:t xml:space="preserve"> психических </w:t>
      </w:r>
      <w:proofErr w:type="gramStart"/>
      <w:r w:rsidRPr="00D40120">
        <w:t>расстройствах</w:t>
      </w:r>
      <w:proofErr w:type="gramEnd"/>
      <w:r w:rsidRPr="00D40120">
        <w:t xml:space="preserve"> и расстройствах поведения, в том числе силами выездных психиатрических бригад, в порядке, установленном Минздравом России. 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114BEC" w:rsidRPr="00D40120" w:rsidRDefault="00114BEC" w:rsidP="00D74B8D">
      <w:pPr>
        <w:pStyle w:val="ConsPlusNormal"/>
        <w:jc w:val="both"/>
      </w:pPr>
    </w:p>
    <w:p w:rsidR="00114BEC" w:rsidRPr="00D40120" w:rsidRDefault="00114BEC" w:rsidP="00D74B8D">
      <w:pPr>
        <w:pStyle w:val="ConsPlusTitle"/>
        <w:jc w:val="center"/>
        <w:outlineLvl w:val="1"/>
      </w:pPr>
      <w:bookmarkStart w:id="1" w:name="P109"/>
      <w:bookmarkEnd w:id="1"/>
      <w:r w:rsidRPr="00D40120">
        <w:t xml:space="preserve">3. Перечень заболеваний и состояний, оказание </w:t>
      </w:r>
      <w:proofErr w:type="gramStart"/>
      <w:r w:rsidRPr="00D40120">
        <w:t>медицинской</w:t>
      </w:r>
      <w:proofErr w:type="gramEnd"/>
    </w:p>
    <w:p w:rsidR="00114BEC" w:rsidRPr="00D40120" w:rsidRDefault="00114BEC" w:rsidP="00D74B8D">
      <w:pPr>
        <w:pStyle w:val="ConsPlusTitle"/>
        <w:jc w:val="center"/>
      </w:pPr>
      <w:proofErr w:type="gramStart"/>
      <w:r w:rsidRPr="00D40120">
        <w:t>помощи</w:t>
      </w:r>
      <w:proofErr w:type="gramEnd"/>
      <w:r w:rsidRPr="00D40120">
        <w:t xml:space="preserve"> при которых осуществляется бесплатно, и категории</w:t>
      </w:r>
    </w:p>
    <w:p w:rsidR="00114BEC" w:rsidRPr="00D40120" w:rsidRDefault="00114BEC" w:rsidP="00D74B8D">
      <w:pPr>
        <w:pStyle w:val="ConsPlusTitle"/>
        <w:jc w:val="center"/>
      </w:pPr>
      <w:r w:rsidRPr="00D40120">
        <w:t>граждан, оказание медицинской помощи которым</w:t>
      </w:r>
    </w:p>
    <w:p w:rsidR="00114BEC" w:rsidRPr="00D40120" w:rsidRDefault="00114BEC" w:rsidP="00D74B8D">
      <w:pPr>
        <w:pStyle w:val="ConsPlusTitle"/>
        <w:jc w:val="center"/>
      </w:pPr>
      <w:r w:rsidRPr="00D40120">
        <w:t>осуществляется бесплатно</w:t>
      </w:r>
    </w:p>
    <w:p w:rsidR="00114BEC" w:rsidRPr="00D40120" w:rsidRDefault="00114BEC" w:rsidP="00D74B8D">
      <w:pPr>
        <w:pStyle w:val="ConsPlusNormal"/>
        <w:jc w:val="both"/>
      </w:pPr>
    </w:p>
    <w:p w:rsidR="00114BEC" w:rsidRPr="00D40120" w:rsidRDefault="00114BEC" w:rsidP="00D74B8D">
      <w:pPr>
        <w:pStyle w:val="ConsPlusNormal"/>
        <w:ind w:firstLine="540"/>
        <w:jc w:val="both"/>
      </w:pPr>
      <w:r w:rsidRPr="00D40120">
        <w:t xml:space="preserve">3.1. Гражданин имеет право на бесплатное получение медицинской помощи по </w:t>
      </w:r>
      <w:r w:rsidRPr="00D40120">
        <w:lastRenderedPageBreak/>
        <w:t xml:space="preserve">видам, формам и условиям ее оказания в соответствии с </w:t>
      </w:r>
      <w:hyperlink w:anchor="P49">
        <w:r w:rsidRPr="00D40120">
          <w:t>разделом 2</w:t>
        </w:r>
      </w:hyperlink>
      <w:r w:rsidRPr="00D40120">
        <w:t xml:space="preserve"> Территориальной программы госгарантий при наличии следующих заболеваний и состояний:</w:t>
      </w:r>
    </w:p>
    <w:p w:rsidR="00114BEC" w:rsidRPr="00D40120" w:rsidRDefault="00114BEC" w:rsidP="00D74B8D">
      <w:pPr>
        <w:pStyle w:val="ConsPlusNormal"/>
        <w:ind w:firstLine="540"/>
        <w:jc w:val="both"/>
      </w:pPr>
      <w:r w:rsidRPr="00D40120">
        <w:t>инфекционные и паразитарные болезни;</w:t>
      </w:r>
    </w:p>
    <w:p w:rsidR="00114BEC" w:rsidRPr="00D40120" w:rsidRDefault="00114BEC" w:rsidP="00D74B8D">
      <w:pPr>
        <w:pStyle w:val="ConsPlusNormal"/>
        <w:ind w:firstLine="540"/>
        <w:jc w:val="both"/>
      </w:pPr>
      <w:r w:rsidRPr="00D40120">
        <w:t>новообразования;</w:t>
      </w:r>
    </w:p>
    <w:p w:rsidR="00114BEC" w:rsidRPr="00D40120" w:rsidRDefault="00114BEC" w:rsidP="00D74B8D">
      <w:pPr>
        <w:pStyle w:val="ConsPlusNormal"/>
        <w:ind w:firstLine="540"/>
        <w:jc w:val="both"/>
      </w:pPr>
      <w:r w:rsidRPr="00D40120">
        <w:t>болезни эндокринной системы;</w:t>
      </w:r>
    </w:p>
    <w:p w:rsidR="00114BEC" w:rsidRPr="00D40120" w:rsidRDefault="00114BEC" w:rsidP="00D74B8D">
      <w:pPr>
        <w:pStyle w:val="ConsPlusNormal"/>
        <w:ind w:firstLine="540"/>
        <w:jc w:val="both"/>
      </w:pPr>
      <w:r w:rsidRPr="00D40120">
        <w:t>расстройства питания и нарушения обмена веществ;</w:t>
      </w:r>
    </w:p>
    <w:p w:rsidR="00114BEC" w:rsidRPr="00D40120" w:rsidRDefault="00114BEC" w:rsidP="00D74B8D">
      <w:pPr>
        <w:pStyle w:val="ConsPlusNormal"/>
        <w:ind w:firstLine="540"/>
        <w:jc w:val="both"/>
      </w:pPr>
      <w:r w:rsidRPr="00D40120">
        <w:t>болезни нервной системы;</w:t>
      </w:r>
    </w:p>
    <w:p w:rsidR="00114BEC" w:rsidRPr="00D40120" w:rsidRDefault="00114BEC" w:rsidP="00D74B8D">
      <w:pPr>
        <w:pStyle w:val="ConsPlusNormal"/>
        <w:ind w:firstLine="540"/>
        <w:jc w:val="both"/>
      </w:pPr>
      <w:r w:rsidRPr="00D40120">
        <w:t>болезни крови, кроветворных органов;</w:t>
      </w:r>
    </w:p>
    <w:p w:rsidR="00114BEC" w:rsidRPr="00D40120" w:rsidRDefault="00114BEC" w:rsidP="00D74B8D">
      <w:pPr>
        <w:pStyle w:val="ConsPlusNormal"/>
        <w:ind w:firstLine="540"/>
        <w:jc w:val="both"/>
      </w:pPr>
      <w:r w:rsidRPr="00D40120">
        <w:t>отдельные нарушения, вовлекающие иммунный механизм;</w:t>
      </w:r>
    </w:p>
    <w:p w:rsidR="00114BEC" w:rsidRPr="00D40120" w:rsidRDefault="00114BEC" w:rsidP="00D74B8D">
      <w:pPr>
        <w:pStyle w:val="ConsPlusNormal"/>
        <w:ind w:firstLine="540"/>
        <w:jc w:val="both"/>
      </w:pPr>
      <w:r w:rsidRPr="00D40120">
        <w:t>болезни глаза и его придаточного аппарата;</w:t>
      </w:r>
    </w:p>
    <w:p w:rsidR="00114BEC" w:rsidRPr="00D40120" w:rsidRDefault="00114BEC" w:rsidP="00D74B8D">
      <w:pPr>
        <w:pStyle w:val="ConsPlusNormal"/>
        <w:ind w:firstLine="540"/>
        <w:jc w:val="both"/>
      </w:pPr>
      <w:r w:rsidRPr="00D40120">
        <w:t>болезни уха и сосцевидного отростка;</w:t>
      </w:r>
    </w:p>
    <w:p w:rsidR="00114BEC" w:rsidRPr="00D40120" w:rsidRDefault="00114BEC" w:rsidP="00D74B8D">
      <w:pPr>
        <w:pStyle w:val="ConsPlusNormal"/>
        <w:ind w:firstLine="540"/>
        <w:jc w:val="both"/>
      </w:pPr>
      <w:r w:rsidRPr="00D40120">
        <w:t>болезни системы кровообращения;</w:t>
      </w:r>
    </w:p>
    <w:p w:rsidR="00114BEC" w:rsidRPr="00D40120" w:rsidRDefault="00114BEC" w:rsidP="00D74B8D">
      <w:pPr>
        <w:pStyle w:val="ConsPlusNormal"/>
        <w:ind w:firstLine="540"/>
        <w:jc w:val="both"/>
      </w:pPr>
      <w:r w:rsidRPr="00D40120">
        <w:t>болезни органов дыхания;</w:t>
      </w:r>
    </w:p>
    <w:p w:rsidR="00114BEC" w:rsidRPr="00D40120" w:rsidRDefault="00114BEC" w:rsidP="00D74B8D">
      <w:pPr>
        <w:pStyle w:val="ConsPlusNormal"/>
        <w:ind w:firstLine="540"/>
        <w:jc w:val="both"/>
      </w:pPr>
      <w:r w:rsidRPr="00D40120">
        <w:t>болезни органов пищеварения, в том числе болезни полости рта, слюнных желез и челюстей (за исключением зубного протезирования);</w:t>
      </w:r>
    </w:p>
    <w:p w:rsidR="00114BEC" w:rsidRPr="00D40120" w:rsidRDefault="00114BEC" w:rsidP="00D74B8D">
      <w:pPr>
        <w:pStyle w:val="ConsPlusNormal"/>
        <w:ind w:firstLine="540"/>
        <w:jc w:val="both"/>
      </w:pPr>
      <w:r w:rsidRPr="00D40120">
        <w:t>болезни мочеполовой системы;</w:t>
      </w:r>
    </w:p>
    <w:p w:rsidR="00114BEC" w:rsidRPr="00D40120" w:rsidRDefault="00114BEC" w:rsidP="00D74B8D">
      <w:pPr>
        <w:pStyle w:val="ConsPlusNormal"/>
        <w:ind w:firstLine="540"/>
        <w:jc w:val="both"/>
      </w:pPr>
      <w:r w:rsidRPr="00D40120">
        <w:t>болезни кожи и подкожной клетчатки;</w:t>
      </w:r>
    </w:p>
    <w:p w:rsidR="00114BEC" w:rsidRPr="00D40120" w:rsidRDefault="00114BEC" w:rsidP="00D74B8D">
      <w:pPr>
        <w:pStyle w:val="ConsPlusNormal"/>
        <w:ind w:firstLine="540"/>
        <w:jc w:val="both"/>
      </w:pPr>
      <w:r w:rsidRPr="00D40120">
        <w:t>болезни костно-мышечной системы и соединительной ткани;</w:t>
      </w:r>
    </w:p>
    <w:p w:rsidR="00114BEC" w:rsidRPr="00D40120" w:rsidRDefault="00114BEC" w:rsidP="00D74B8D">
      <w:pPr>
        <w:pStyle w:val="ConsPlusNormal"/>
        <w:ind w:firstLine="540"/>
        <w:jc w:val="both"/>
      </w:pPr>
      <w:r w:rsidRPr="00D40120">
        <w:t>травмы, отравления и некоторые другие последствия воздействия внешних причин;</w:t>
      </w:r>
    </w:p>
    <w:p w:rsidR="00114BEC" w:rsidRPr="00D40120" w:rsidRDefault="00114BEC" w:rsidP="00D74B8D">
      <w:pPr>
        <w:pStyle w:val="ConsPlusNormal"/>
        <w:ind w:firstLine="540"/>
        <w:jc w:val="both"/>
      </w:pPr>
      <w:r w:rsidRPr="00D40120">
        <w:t>врожденные аномалии (пороки развития);</w:t>
      </w:r>
    </w:p>
    <w:p w:rsidR="00114BEC" w:rsidRPr="00D40120" w:rsidRDefault="00114BEC" w:rsidP="00D74B8D">
      <w:pPr>
        <w:pStyle w:val="ConsPlusNormal"/>
        <w:ind w:firstLine="540"/>
        <w:jc w:val="both"/>
      </w:pPr>
      <w:r w:rsidRPr="00D40120">
        <w:t>деформации и хромосомные нарушения;</w:t>
      </w:r>
    </w:p>
    <w:p w:rsidR="00114BEC" w:rsidRPr="00D40120" w:rsidRDefault="00114BEC" w:rsidP="00D74B8D">
      <w:pPr>
        <w:pStyle w:val="ConsPlusNormal"/>
        <w:ind w:firstLine="540"/>
        <w:jc w:val="both"/>
      </w:pPr>
      <w:r w:rsidRPr="00D40120">
        <w:t>беременность, роды, послеродовой период и аборты;</w:t>
      </w:r>
    </w:p>
    <w:p w:rsidR="00114BEC" w:rsidRPr="00D40120" w:rsidRDefault="00114BEC" w:rsidP="00D74B8D">
      <w:pPr>
        <w:pStyle w:val="ConsPlusNormal"/>
        <w:ind w:firstLine="540"/>
        <w:jc w:val="both"/>
      </w:pPr>
      <w:r w:rsidRPr="00D40120">
        <w:t>отдельные состояния, возникающие у детей в перинатальный период;</w:t>
      </w:r>
    </w:p>
    <w:p w:rsidR="00114BEC" w:rsidRPr="00D40120" w:rsidRDefault="00114BEC" w:rsidP="00D74B8D">
      <w:pPr>
        <w:pStyle w:val="ConsPlusNormal"/>
        <w:ind w:firstLine="540"/>
        <w:jc w:val="both"/>
      </w:pPr>
      <w:r w:rsidRPr="00D40120">
        <w:t>психические расстройства и расстройства поведения;</w:t>
      </w:r>
    </w:p>
    <w:p w:rsidR="00114BEC" w:rsidRPr="00D40120" w:rsidRDefault="00114BEC" w:rsidP="00D74B8D">
      <w:pPr>
        <w:pStyle w:val="ConsPlusNormal"/>
        <w:ind w:firstLine="540"/>
        <w:jc w:val="both"/>
      </w:pPr>
      <w:r w:rsidRPr="00D40120">
        <w:t>симптомы, признаки и отклонения от нормы, не отнесенные к заболеваниям и состояниям.</w:t>
      </w:r>
    </w:p>
    <w:p w:rsidR="00114BEC" w:rsidRPr="00D40120" w:rsidRDefault="00114BEC" w:rsidP="00D74B8D">
      <w:pPr>
        <w:pStyle w:val="ConsPlusNormal"/>
        <w:ind w:firstLine="540"/>
        <w:jc w:val="both"/>
      </w:pPr>
      <w:r w:rsidRPr="00D40120">
        <w:t>3.2. Гражданин имеет право не реже одного раза в год на бесплатный профилактический медицинский осмотр, в том числе в рамках диспансеризации.</w:t>
      </w:r>
    </w:p>
    <w:p w:rsidR="00114BEC" w:rsidRPr="00D40120" w:rsidRDefault="00114BEC" w:rsidP="00D74B8D">
      <w:pPr>
        <w:pStyle w:val="ConsPlusNormal"/>
        <w:ind w:firstLine="540"/>
        <w:jc w:val="both"/>
      </w:pPr>
      <w:r w:rsidRPr="00D40120">
        <w:t xml:space="preserve">3.3. В соответствии с законодательством Российской Федерации отдельные категории граждан имеют право </w:t>
      </w:r>
      <w:proofErr w:type="gramStart"/>
      <w:r w:rsidRPr="00D40120">
        <w:t>на</w:t>
      </w:r>
      <w:proofErr w:type="gramEnd"/>
      <w:r w:rsidRPr="00D40120">
        <w:t>:</w:t>
      </w:r>
    </w:p>
    <w:p w:rsidR="00114BEC" w:rsidRPr="00D40120" w:rsidRDefault="00114BEC" w:rsidP="00D74B8D">
      <w:pPr>
        <w:pStyle w:val="ConsPlusNormal"/>
        <w:ind w:firstLine="540"/>
        <w:jc w:val="both"/>
      </w:pPr>
      <w:r w:rsidRPr="00D40120">
        <w:t xml:space="preserve">обеспечение лекарственными препаратами (в соответствии с </w:t>
      </w:r>
      <w:hyperlink w:anchor="P231">
        <w:r w:rsidRPr="00D40120">
          <w:t>разделом 5</w:t>
        </w:r>
      </w:hyperlink>
      <w:r w:rsidRPr="00D40120">
        <w:t xml:space="preserve"> Территориальной программы госгарантий);</w:t>
      </w:r>
    </w:p>
    <w:p w:rsidR="00114BEC" w:rsidRPr="00D40120" w:rsidRDefault="00114BEC" w:rsidP="00D74B8D">
      <w:pPr>
        <w:pStyle w:val="ConsPlusNormal"/>
        <w:ind w:firstLine="540"/>
        <w:jc w:val="both"/>
      </w:pPr>
      <w:r w:rsidRPr="00D40120">
        <w:t>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114BEC" w:rsidRPr="00D40120" w:rsidRDefault="00114BEC" w:rsidP="00D74B8D">
      <w:pPr>
        <w:pStyle w:val="ConsPlusNormal"/>
        <w:ind w:firstLine="540"/>
        <w:jc w:val="both"/>
      </w:pPr>
      <w:r w:rsidRPr="00D40120">
        <w:t>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114BEC" w:rsidRPr="00D40120" w:rsidRDefault="00114BEC" w:rsidP="00D74B8D">
      <w:pPr>
        <w:pStyle w:val="ConsPlusNormal"/>
        <w:ind w:firstLine="540"/>
        <w:jc w:val="both"/>
      </w:pPr>
      <w:r w:rsidRPr="00D40120">
        <w:t>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114BEC" w:rsidRPr="00D40120" w:rsidRDefault="00114BEC" w:rsidP="00D74B8D">
      <w:pPr>
        <w:pStyle w:val="ConsPlusNormal"/>
        <w:ind w:firstLine="540"/>
        <w:jc w:val="both"/>
      </w:pPr>
      <w:r w:rsidRPr="00D40120">
        <w:t>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rsidR="00114BEC" w:rsidRPr="00D40120" w:rsidRDefault="00114BEC" w:rsidP="00D74B8D">
      <w:pPr>
        <w:pStyle w:val="ConsPlusNormal"/>
        <w:ind w:firstLine="540"/>
        <w:jc w:val="both"/>
      </w:pPr>
      <w:r w:rsidRPr="00D40120">
        <w:t>медицинское обследование, лечение и медицинскую реабилитацию в рамках программы государственных гарантий бесплатного оказания гражданам медицинской помощи - донор, давший письменное информированное добровольное согласие на изъятие своих органов и (или) тканей для трансплантации;</w:t>
      </w:r>
    </w:p>
    <w:p w:rsidR="00114BEC" w:rsidRPr="00D40120" w:rsidRDefault="00114BEC" w:rsidP="00D74B8D">
      <w:pPr>
        <w:pStyle w:val="ConsPlusNormal"/>
        <w:ind w:firstLine="540"/>
        <w:jc w:val="both"/>
      </w:pPr>
      <w:proofErr w:type="spellStart"/>
      <w:r w:rsidRPr="00D40120">
        <w:t>пренатальную</w:t>
      </w:r>
      <w:proofErr w:type="spellEnd"/>
      <w:r w:rsidRPr="00D40120">
        <w:t xml:space="preserve"> (дородовую) диагностику нарушений развития ребенка - беременные женщины;</w:t>
      </w:r>
    </w:p>
    <w:p w:rsidR="00114BEC" w:rsidRPr="00D40120" w:rsidRDefault="00114BEC" w:rsidP="00D74B8D">
      <w:pPr>
        <w:pStyle w:val="ConsPlusNormal"/>
        <w:ind w:firstLine="540"/>
        <w:jc w:val="both"/>
      </w:pPr>
      <w:proofErr w:type="spellStart"/>
      <w:r w:rsidRPr="00D40120">
        <w:t>аудиологический</w:t>
      </w:r>
      <w:proofErr w:type="spellEnd"/>
      <w:r w:rsidRPr="00D40120">
        <w:t xml:space="preserve"> скрининг - новорожденные дети и дети первого года жизни;</w:t>
      </w:r>
    </w:p>
    <w:p w:rsidR="00114BEC" w:rsidRPr="00D40120" w:rsidRDefault="00114BEC" w:rsidP="00D74B8D">
      <w:pPr>
        <w:pStyle w:val="ConsPlusNormal"/>
        <w:ind w:firstLine="540"/>
        <w:jc w:val="both"/>
      </w:pPr>
      <w:r w:rsidRPr="00D40120">
        <w:lastRenderedPageBreak/>
        <w:t>неонатальный скрининг (</w:t>
      </w:r>
      <w:proofErr w:type="gramStart"/>
      <w:r w:rsidRPr="00D40120">
        <w:t>классическая</w:t>
      </w:r>
      <w:proofErr w:type="gramEnd"/>
      <w:r w:rsidRPr="00D40120">
        <w:t xml:space="preserve"> </w:t>
      </w:r>
      <w:proofErr w:type="spellStart"/>
      <w:r w:rsidRPr="00D40120">
        <w:t>фенилкетонурия</w:t>
      </w:r>
      <w:proofErr w:type="spellEnd"/>
      <w:r w:rsidRPr="00D40120">
        <w:t xml:space="preserve">; </w:t>
      </w:r>
      <w:proofErr w:type="spellStart"/>
      <w:r w:rsidRPr="00D40120">
        <w:t>фенилкетонурия</w:t>
      </w:r>
      <w:proofErr w:type="spellEnd"/>
      <w:r w:rsidRPr="00D40120">
        <w:t xml:space="preserve"> B; врожденный гипотиреоз с диффузным зобом; врожденный гипотиреоз без зоба; кистозный фиброз неуточненный (</w:t>
      </w:r>
      <w:proofErr w:type="spellStart"/>
      <w:r w:rsidRPr="00D40120">
        <w:t>муковисцидоз</w:t>
      </w:r>
      <w:proofErr w:type="spellEnd"/>
      <w:r w:rsidRPr="00D40120">
        <w:t>); нарушение обмена галактозы (</w:t>
      </w:r>
      <w:proofErr w:type="spellStart"/>
      <w:r w:rsidRPr="00D40120">
        <w:t>галактоземия</w:t>
      </w:r>
      <w:proofErr w:type="spellEnd"/>
      <w:r w:rsidRPr="00D40120">
        <w:t>); адреногенитальное нарушение неуточненное (адреногенитальный синдром); адреногенитальные нарушения, связанные с дефицитом ферментов) - новорожденные, родившиеся живыми;</w:t>
      </w:r>
    </w:p>
    <w:p w:rsidR="00114BEC" w:rsidRPr="00D40120" w:rsidRDefault="00114BEC" w:rsidP="00D74B8D">
      <w:pPr>
        <w:pStyle w:val="ConsPlusNormal"/>
        <w:ind w:firstLine="540"/>
        <w:jc w:val="both"/>
      </w:pPr>
      <w:proofErr w:type="gramStart"/>
      <w:r w:rsidRPr="00D40120">
        <w:t xml:space="preserve">расширенный неонатальный скрининг (недостаточность других уточненных витаминов группы B (дефицит </w:t>
      </w:r>
      <w:proofErr w:type="spellStart"/>
      <w:r w:rsidRPr="00D40120">
        <w:t>биотинидазы</w:t>
      </w:r>
      <w:proofErr w:type="spellEnd"/>
      <w:r w:rsidRPr="00D40120">
        <w:t xml:space="preserve"> (дефицит биотин-зависимой карбоксилазы); недостаточность </w:t>
      </w:r>
      <w:proofErr w:type="spellStart"/>
      <w:r w:rsidRPr="00D40120">
        <w:t>синтетазы</w:t>
      </w:r>
      <w:proofErr w:type="spellEnd"/>
      <w:r w:rsidRPr="00D40120">
        <w:t xml:space="preserve"> </w:t>
      </w:r>
      <w:proofErr w:type="spellStart"/>
      <w:r w:rsidRPr="00D40120">
        <w:t>голокарбоксилаз</w:t>
      </w:r>
      <w:proofErr w:type="spellEnd"/>
      <w:r w:rsidRPr="00D40120">
        <w:t xml:space="preserve"> (недостаточность биотина)); другие виды </w:t>
      </w:r>
      <w:proofErr w:type="spellStart"/>
      <w:r w:rsidRPr="00D40120">
        <w:t>гиперфенилаланинемии</w:t>
      </w:r>
      <w:proofErr w:type="spellEnd"/>
      <w:r w:rsidRPr="00D40120">
        <w:t xml:space="preserve"> (дефицит синтеза </w:t>
      </w:r>
      <w:proofErr w:type="spellStart"/>
      <w:r w:rsidRPr="00D40120">
        <w:t>биоптерина</w:t>
      </w:r>
      <w:proofErr w:type="spellEnd"/>
      <w:r w:rsidRPr="00D40120">
        <w:t xml:space="preserve"> (</w:t>
      </w:r>
      <w:proofErr w:type="spellStart"/>
      <w:r w:rsidRPr="00D40120">
        <w:t>тетрагидробиоптерина</w:t>
      </w:r>
      <w:proofErr w:type="spellEnd"/>
      <w:r w:rsidRPr="00D40120">
        <w:t xml:space="preserve">), дефицит реактивации </w:t>
      </w:r>
      <w:proofErr w:type="spellStart"/>
      <w:r w:rsidRPr="00D40120">
        <w:t>биоптерина</w:t>
      </w:r>
      <w:proofErr w:type="spellEnd"/>
      <w:r w:rsidRPr="00D40120">
        <w:t xml:space="preserve"> (</w:t>
      </w:r>
      <w:proofErr w:type="spellStart"/>
      <w:r w:rsidRPr="00D40120">
        <w:t>тетрагидробиоптерина</w:t>
      </w:r>
      <w:proofErr w:type="spellEnd"/>
      <w:r w:rsidRPr="00D40120">
        <w:t>)); нарушения обмена тирозина (</w:t>
      </w:r>
      <w:proofErr w:type="spellStart"/>
      <w:r w:rsidRPr="00D40120">
        <w:t>тирозинемия</w:t>
      </w:r>
      <w:proofErr w:type="spellEnd"/>
      <w:r w:rsidRPr="00D40120">
        <w:t xml:space="preserve">); болезнь с запахом кленового сиропа мочи (болезнь </w:t>
      </w:r>
      <w:r w:rsidR="00117D01">
        <w:t>«</w:t>
      </w:r>
      <w:r w:rsidRPr="00D40120">
        <w:t>кленового сиропа</w:t>
      </w:r>
      <w:r w:rsidR="00117D01">
        <w:t>»</w:t>
      </w:r>
      <w:r w:rsidRPr="00D40120">
        <w:t>); другие виды нарушений обмена аминокислот с разветвленной цепью (</w:t>
      </w:r>
      <w:proofErr w:type="spellStart"/>
      <w:r w:rsidRPr="00D40120">
        <w:t>пропионовая</w:t>
      </w:r>
      <w:proofErr w:type="spellEnd"/>
      <w:r w:rsidRPr="00D40120">
        <w:t xml:space="preserve"> </w:t>
      </w:r>
      <w:proofErr w:type="spellStart"/>
      <w:r w:rsidRPr="00D40120">
        <w:t>ацидемия</w:t>
      </w:r>
      <w:proofErr w:type="spellEnd"/>
      <w:r w:rsidRPr="00D40120">
        <w:t>);</w:t>
      </w:r>
      <w:proofErr w:type="gramEnd"/>
      <w:r w:rsidRPr="00D40120">
        <w:t xml:space="preserve"> </w:t>
      </w:r>
      <w:proofErr w:type="spellStart"/>
      <w:r w:rsidRPr="00D40120">
        <w:t>метилмалоновая</w:t>
      </w:r>
      <w:proofErr w:type="spellEnd"/>
      <w:r w:rsidRPr="00D40120">
        <w:t xml:space="preserve"> </w:t>
      </w:r>
      <w:proofErr w:type="spellStart"/>
      <w:r w:rsidRPr="00D40120">
        <w:t>метилмалонил-</w:t>
      </w:r>
      <w:proofErr w:type="gramStart"/>
      <w:r w:rsidRPr="00D40120">
        <w:t>KoA</w:t>
      </w:r>
      <w:proofErr w:type="gramEnd"/>
      <w:r w:rsidRPr="00D40120">
        <w:t>-мутазы</w:t>
      </w:r>
      <w:proofErr w:type="spellEnd"/>
      <w:r w:rsidRPr="00D40120">
        <w:t xml:space="preserve"> (</w:t>
      </w:r>
      <w:proofErr w:type="spellStart"/>
      <w:r w:rsidRPr="00D40120">
        <w:t>ацидемия</w:t>
      </w:r>
      <w:proofErr w:type="spellEnd"/>
      <w:r w:rsidRPr="00D40120">
        <w:t xml:space="preserve"> </w:t>
      </w:r>
      <w:proofErr w:type="spellStart"/>
      <w:r w:rsidRPr="00D40120">
        <w:t>метилмалоновая</w:t>
      </w:r>
      <w:proofErr w:type="spellEnd"/>
      <w:r w:rsidRPr="00D40120">
        <w:t xml:space="preserve">); </w:t>
      </w:r>
      <w:proofErr w:type="spellStart"/>
      <w:r w:rsidRPr="00D40120">
        <w:t>метилмалоновая</w:t>
      </w:r>
      <w:proofErr w:type="spellEnd"/>
      <w:r w:rsidRPr="00D40120">
        <w:t xml:space="preserve"> </w:t>
      </w:r>
      <w:proofErr w:type="spellStart"/>
      <w:r w:rsidRPr="00D40120">
        <w:t>ацидемия</w:t>
      </w:r>
      <w:proofErr w:type="spellEnd"/>
      <w:r w:rsidRPr="00D40120">
        <w:t xml:space="preserve"> (недостаточность кобаламина A); </w:t>
      </w:r>
      <w:proofErr w:type="spellStart"/>
      <w:r w:rsidRPr="00D40120">
        <w:t>метилмалоновая</w:t>
      </w:r>
      <w:proofErr w:type="spellEnd"/>
      <w:r w:rsidRPr="00D40120">
        <w:t xml:space="preserve"> </w:t>
      </w:r>
      <w:proofErr w:type="spellStart"/>
      <w:r w:rsidRPr="00D40120">
        <w:t>ацидемия</w:t>
      </w:r>
      <w:proofErr w:type="spellEnd"/>
      <w:r w:rsidRPr="00D40120">
        <w:t xml:space="preserve"> (недостаточность кобаламина B); </w:t>
      </w:r>
      <w:proofErr w:type="spellStart"/>
      <w:r w:rsidRPr="00D40120">
        <w:t>метилмалоновая</w:t>
      </w:r>
      <w:proofErr w:type="spellEnd"/>
      <w:r w:rsidRPr="00D40120">
        <w:t xml:space="preserve"> </w:t>
      </w:r>
      <w:proofErr w:type="spellStart"/>
      <w:r w:rsidRPr="00D40120">
        <w:t>ацидемия</w:t>
      </w:r>
      <w:proofErr w:type="spellEnd"/>
      <w:r w:rsidRPr="00D40120">
        <w:t xml:space="preserve"> (дефицит </w:t>
      </w:r>
      <w:proofErr w:type="spellStart"/>
      <w:r w:rsidRPr="00D40120">
        <w:t>метилмалонил</w:t>
      </w:r>
      <w:proofErr w:type="spellEnd"/>
      <w:r w:rsidRPr="00D40120">
        <w:t xml:space="preserve"> </w:t>
      </w:r>
      <w:proofErr w:type="spellStart"/>
      <w:r w:rsidRPr="00D40120">
        <w:t>KoA-эпимеразы</w:t>
      </w:r>
      <w:proofErr w:type="spellEnd"/>
      <w:r w:rsidRPr="00D40120">
        <w:t xml:space="preserve">); </w:t>
      </w:r>
      <w:proofErr w:type="spellStart"/>
      <w:r w:rsidRPr="00D40120">
        <w:t>метилмалоновая</w:t>
      </w:r>
      <w:proofErr w:type="spellEnd"/>
      <w:r w:rsidRPr="00D40120">
        <w:t xml:space="preserve"> </w:t>
      </w:r>
      <w:proofErr w:type="spellStart"/>
      <w:r w:rsidRPr="00D40120">
        <w:t>ацидемия</w:t>
      </w:r>
      <w:proofErr w:type="spellEnd"/>
      <w:r w:rsidRPr="00D40120">
        <w:t xml:space="preserve"> (недостаточность кобаламина D); </w:t>
      </w:r>
      <w:proofErr w:type="spellStart"/>
      <w:r w:rsidRPr="00D40120">
        <w:t>метилмалоновая</w:t>
      </w:r>
      <w:proofErr w:type="spellEnd"/>
      <w:r w:rsidRPr="00D40120">
        <w:t xml:space="preserve"> </w:t>
      </w:r>
      <w:proofErr w:type="spellStart"/>
      <w:r w:rsidRPr="00D40120">
        <w:t>ацидемия</w:t>
      </w:r>
      <w:proofErr w:type="spellEnd"/>
      <w:r w:rsidRPr="00D40120">
        <w:t xml:space="preserve"> (недостаточность кобаламина C); изовалериановая </w:t>
      </w:r>
      <w:proofErr w:type="spellStart"/>
      <w:r w:rsidRPr="00D40120">
        <w:t>ацидемия</w:t>
      </w:r>
      <w:proofErr w:type="spellEnd"/>
      <w:r w:rsidRPr="00D40120">
        <w:t xml:space="preserve"> (</w:t>
      </w:r>
      <w:proofErr w:type="spellStart"/>
      <w:r w:rsidRPr="00D40120">
        <w:t>ацидемия</w:t>
      </w:r>
      <w:proofErr w:type="spellEnd"/>
      <w:r w:rsidRPr="00D40120">
        <w:t xml:space="preserve"> изовалериановая); 3-гидрокси-3-метилглутаровая недостаточность; бета-</w:t>
      </w:r>
      <w:proofErr w:type="spellStart"/>
      <w:r w:rsidRPr="00D40120">
        <w:t>кетотиолазная</w:t>
      </w:r>
      <w:proofErr w:type="spellEnd"/>
      <w:r w:rsidRPr="00D40120">
        <w:t xml:space="preserve"> недостаточность; нарушения обмена жирных кислот (первичная </w:t>
      </w:r>
      <w:proofErr w:type="spellStart"/>
      <w:r w:rsidRPr="00D40120">
        <w:t>карнитиновая</w:t>
      </w:r>
      <w:proofErr w:type="spellEnd"/>
      <w:r w:rsidRPr="00D40120">
        <w:t xml:space="preserve"> недостаточность; </w:t>
      </w:r>
      <w:proofErr w:type="spellStart"/>
      <w:r w:rsidRPr="00D40120">
        <w:t>среднецепочечная</w:t>
      </w:r>
      <w:proofErr w:type="spellEnd"/>
      <w:r w:rsidRPr="00D40120">
        <w:t xml:space="preserve"> </w:t>
      </w:r>
      <w:proofErr w:type="spellStart"/>
      <w:r w:rsidRPr="00D40120">
        <w:t>ацил-KoA-дегидрогеназная</w:t>
      </w:r>
      <w:proofErr w:type="spellEnd"/>
      <w:r w:rsidRPr="00D40120">
        <w:t xml:space="preserve"> недостаточность; длинноцепочечная ацетил-</w:t>
      </w:r>
      <w:proofErr w:type="spellStart"/>
      <w:r w:rsidRPr="00D40120">
        <w:t>KoA</w:t>
      </w:r>
      <w:proofErr w:type="spellEnd"/>
      <w:r w:rsidRPr="00D40120">
        <w:t>-</w:t>
      </w:r>
      <w:proofErr w:type="spellStart"/>
      <w:r w:rsidRPr="00D40120">
        <w:t>дегидрогеназная</w:t>
      </w:r>
      <w:proofErr w:type="spellEnd"/>
      <w:r w:rsidRPr="00D40120">
        <w:t xml:space="preserve"> недостаточность (дефицит очень длинной цепи </w:t>
      </w:r>
      <w:proofErr w:type="spellStart"/>
      <w:r w:rsidRPr="00D40120">
        <w:t>ацил-KoA-дегидрогеназы</w:t>
      </w:r>
      <w:proofErr w:type="spellEnd"/>
      <w:r w:rsidRPr="00D40120">
        <w:t xml:space="preserve"> (VLCAD)); очень длинноцепочечная ацетил-</w:t>
      </w:r>
      <w:proofErr w:type="spellStart"/>
      <w:proofErr w:type="gramStart"/>
      <w:r w:rsidRPr="00D40120">
        <w:t>KoA</w:t>
      </w:r>
      <w:proofErr w:type="spellEnd"/>
      <w:proofErr w:type="gramEnd"/>
      <w:r w:rsidRPr="00D40120">
        <w:t>-</w:t>
      </w:r>
      <w:proofErr w:type="spellStart"/>
      <w:r w:rsidRPr="00D40120">
        <w:t>дегидрогеназная</w:t>
      </w:r>
      <w:proofErr w:type="spellEnd"/>
      <w:r w:rsidRPr="00D40120">
        <w:t xml:space="preserve"> недостаточность (дефицит очень длинной цепи </w:t>
      </w:r>
      <w:proofErr w:type="spellStart"/>
      <w:r w:rsidRPr="00D40120">
        <w:t>ацил-KoA-дегидрогеназы</w:t>
      </w:r>
      <w:proofErr w:type="spellEnd"/>
      <w:r w:rsidRPr="00D40120">
        <w:t xml:space="preserve"> (VLCAD)); недостаточность </w:t>
      </w:r>
      <w:proofErr w:type="spellStart"/>
      <w:r w:rsidRPr="00D40120">
        <w:t>митохондриального</w:t>
      </w:r>
      <w:proofErr w:type="spellEnd"/>
      <w:r w:rsidRPr="00D40120">
        <w:t xml:space="preserve"> трифункционального белка; недостаточность </w:t>
      </w:r>
      <w:proofErr w:type="spellStart"/>
      <w:r w:rsidRPr="00D40120">
        <w:t>карнитинпальмитоилтрансферазы</w:t>
      </w:r>
      <w:proofErr w:type="spellEnd"/>
      <w:r w:rsidRPr="00D40120">
        <w:t xml:space="preserve">, тип I; недостаточность </w:t>
      </w:r>
      <w:proofErr w:type="spellStart"/>
      <w:r w:rsidRPr="00D40120">
        <w:t>карнитинпальмитоилтрансферазы</w:t>
      </w:r>
      <w:proofErr w:type="spellEnd"/>
      <w:r w:rsidRPr="00D40120">
        <w:t>, тип II; недостаточность карнитин/</w:t>
      </w:r>
      <w:proofErr w:type="spellStart"/>
      <w:r w:rsidRPr="00D40120">
        <w:t>ацилкарнитинтранслоказы</w:t>
      </w:r>
      <w:proofErr w:type="spellEnd"/>
      <w:r w:rsidRPr="00D40120">
        <w:t>; нарушения обмена серосодержащих аминокислот (</w:t>
      </w:r>
      <w:proofErr w:type="spellStart"/>
      <w:r w:rsidRPr="00D40120">
        <w:t>гомоцистинурия</w:t>
      </w:r>
      <w:proofErr w:type="spellEnd"/>
      <w:r w:rsidRPr="00D40120">
        <w:t>); нарушения обмена цикла мочевины (</w:t>
      </w:r>
      <w:proofErr w:type="spellStart"/>
      <w:r w:rsidRPr="00D40120">
        <w:t>цитруллинемия</w:t>
      </w:r>
      <w:proofErr w:type="spellEnd"/>
      <w:r w:rsidRPr="00D40120">
        <w:t xml:space="preserve">, тип I; </w:t>
      </w:r>
      <w:proofErr w:type="spellStart"/>
      <w:r w:rsidRPr="00D40120">
        <w:t>аргиназная</w:t>
      </w:r>
      <w:proofErr w:type="spellEnd"/>
      <w:r w:rsidRPr="00D40120">
        <w:t xml:space="preserve"> недостаточность); нарушения обмена лизина и </w:t>
      </w:r>
      <w:proofErr w:type="spellStart"/>
      <w:r w:rsidRPr="00D40120">
        <w:t>гидроксилизина</w:t>
      </w:r>
      <w:proofErr w:type="spellEnd"/>
      <w:r w:rsidRPr="00D40120">
        <w:t xml:space="preserve"> (</w:t>
      </w:r>
      <w:proofErr w:type="spellStart"/>
      <w:r w:rsidRPr="00D40120">
        <w:t>глутаровая</w:t>
      </w:r>
      <w:proofErr w:type="spellEnd"/>
      <w:r w:rsidRPr="00D40120">
        <w:t xml:space="preserve"> </w:t>
      </w:r>
      <w:proofErr w:type="spellStart"/>
      <w:r w:rsidRPr="00D40120">
        <w:t>ацидемия</w:t>
      </w:r>
      <w:proofErr w:type="spellEnd"/>
      <w:r w:rsidRPr="00D40120">
        <w:t xml:space="preserve">, тип I; </w:t>
      </w:r>
      <w:proofErr w:type="spellStart"/>
      <w:r w:rsidRPr="00D40120">
        <w:t>глутаровая</w:t>
      </w:r>
      <w:proofErr w:type="spellEnd"/>
      <w:r w:rsidRPr="00D40120">
        <w:t xml:space="preserve"> </w:t>
      </w:r>
      <w:proofErr w:type="spellStart"/>
      <w:r w:rsidRPr="00D40120">
        <w:t>ацидемия</w:t>
      </w:r>
      <w:proofErr w:type="spellEnd"/>
      <w:r w:rsidRPr="00D40120">
        <w:t>, тип II (рибофлавин-чувствительная форма)); детская спинальная мышечная атрофия, I тип (</w:t>
      </w:r>
      <w:proofErr w:type="spellStart"/>
      <w:r w:rsidRPr="00D40120">
        <w:t>Вердинга</w:t>
      </w:r>
      <w:proofErr w:type="spellEnd"/>
      <w:r w:rsidRPr="00D40120">
        <w:t xml:space="preserve"> - </w:t>
      </w:r>
      <w:proofErr w:type="spellStart"/>
      <w:r w:rsidRPr="00D40120">
        <w:t>Гоффмана</w:t>
      </w:r>
      <w:proofErr w:type="spellEnd"/>
      <w:r w:rsidRPr="00D40120">
        <w:t>); другие наследственные спинальные мышечные атрофии; первичные иммунодефициты) - новорожденные, родившиеся живыми.</w:t>
      </w:r>
    </w:p>
    <w:p w:rsidR="00114BEC" w:rsidRPr="00D40120" w:rsidRDefault="00114BEC" w:rsidP="00D74B8D">
      <w:pPr>
        <w:pStyle w:val="ConsPlusNormal"/>
        <w:ind w:firstLine="540"/>
        <w:jc w:val="both"/>
      </w:pPr>
      <w:r w:rsidRPr="00D40120">
        <w:t xml:space="preserve">Беременные женщины, обратившиеся в медицинские организации, оказывающие медицинскую помощь по профилю </w:t>
      </w:r>
      <w:r w:rsidR="00117D01">
        <w:t>«</w:t>
      </w:r>
      <w:r w:rsidRPr="00D40120">
        <w:t>акушерство и гинекология</w:t>
      </w:r>
      <w:r w:rsidR="00117D01">
        <w:t>»</w:t>
      </w:r>
      <w:r w:rsidRPr="00D40120">
        <w:t xml:space="preserve">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114BEC" w:rsidRPr="00D40120" w:rsidRDefault="00114BEC" w:rsidP="00D74B8D">
      <w:pPr>
        <w:pStyle w:val="ConsPlusNormal"/>
        <w:ind w:firstLine="540"/>
        <w:jc w:val="both"/>
      </w:pPr>
      <w:proofErr w:type="gramStart"/>
      <w:r w:rsidRPr="00D40120">
        <w:t>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осуществляются в соответствии с порядком оказания медицинской помощи, утвержденным Минздравом России.</w:t>
      </w:r>
      <w:proofErr w:type="gramEnd"/>
    </w:p>
    <w:p w:rsidR="00114BEC" w:rsidRPr="00D40120" w:rsidRDefault="00114BEC" w:rsidP="00D74B8D">
      <w:pPr>
        <w:pStyle w:val="ConsPlusNormal"/>
        <w:ind w:firstLine="540"/>
        <w:jc w:val="both"/>
      </w:pPr>
      <w:proofErr w:type="gramStart"/>
      <w:r w:rsidRPr="00D40120">
        <w:t xml:space="preserve">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w:t>
      </w:r>
      <w:r w:rsidR="00117D01">
        <w:t>«</w:t>
      </w:r>
      <w:r w:rsidRPr="00D40120">
        <w:t>детская онкология</w:t>
      </w:r>
      <w:r w:rsidR="00117D01">
        <w:t>»</w:t>
      </w:r>
      <w:r w:rsidRPr="00D40120">
        <w:t>, в случаях и при соблюдении условий, установленных порядком оказания медицинской помощи, утвержденным Минздравом России.</w:t>
      </w:r>
      <w:proofErr w:type="gramEnd"/>
    </w:p>
    <w:p w:rsidR="00114BEC" w:rsidRPr="00D40120" w:rsidRDefault="00114BEC" w:rsidP="00D74B8D">
      <w:pPr>
        <w:pStyle w:val="ConsPlusNormal"/>
        <w:jc w:val="both"/>
      </w:pPr>
    </w:p>
    <w:p w:rsidR="00114BEC" w:rsidRPr="00D40120" w:rsidRDefault="00114BEC" w:rsidP="00D74B8D">
      <w:pPr>
        <w:pStyle w:val="ConsPlusTitle"/>
        <w:jc w:val="center"/>
        <w:outlineLvl w:val="1"/>
      </w:pPr>
      <w:r w:rsidRPr="00D40120">
        <w:lastRenderedPageBreak/>
        <w:t xml:space="preserve">4. Территориальная программа </w:t>
      </w:r>
      <w:proofErr w:type="gramStart"/>
      <w:r w:rsidRPr="00D40120">
        <w:t>обязательного</w:t>
      </w:r>
      <w:proofErr w:type="gramEnd"/>
    </w:p>
    <w:p w:rsidR="00114BEC" w:rsidRPr="00D40120" w:rsidRDefault="00114BEC" w:rsidP="00D74B8D">
      <w:pPr>
        <w:pStyle w:val="ConsPlusTitle"/>
        <w:jc w:val="center"/>
      </w:pPr>
      <w:r w:rsidRPr="00D40120">
        <w:t>медицинского страхования</w:t>
      </w:r>
    </w:p>
    <w:p w:rsidR="00114BEC" w:rsidRPr="00D40120" w:rsidRDefault="00114BEC" w:rsidP="00D74B8D">
      <w:pPr>
        <w:pStyle w:val="ConsPlusNormal"/>
        <w:jc w:val="both"/>
      </w:pPr>
    </w:p>
    <w:p w:rsidR="00114BEC" w:rsidRPr="00D40120" w:rsidRDefault="00114BEC" w:rsidP="00D74B8D">
      <w:pPr>
        <w:pStyle w:val="ConsPlusNormal"/>
        <w:ind w:firstLine="540"/>
        <w:jc w:val="both"/>
      </w:pPr>
      <w:r w:rsidRPr="00D40120">
        <w:t>4.1. Территориальная программа ОМС является составной частью Территориальной программы госгарантий.</w:t>
      </w:r>
    </w:p>
    <w:p w:rsidR="00114BEC" w:rsidRPr="00D40120" w:rsidRDefault="00114BEC" w:rsidP="00D74B8D">
      <w:pPr>
        <w:pStyle w:val="ConsPlusNormal"/>
        <w:ind w:firstLine="540"/>
        <w:jc w:val="both"/>
      </w:pPr>
      <w:r w:rsidRPr="00D40120">
        <w:t xml:space="preserve">Территориальная программа ОМС реализуется за счет </w:t>
      </w:r>
      <w:proofErr w:type="gramStart"/>
      <w:r w:rsidRPr="00D40120">
        <w:t>средств бюджета территориального фонда обязательного медицинского страхования Ивановской области</w:t>
      </w:r>
      <w:proofErr w:type="gramEnd"/>
      <w:r w:rsidRPr="00D40120">
        <w:t xml:space="preserve"> на основе договоров, заключаемых между участниками обязательного медицинского страхования.</w:t>
      </w:r>
    </w:p>
    <w:p w:rsidR="00114BEC" w:rsidRPr="00D40120" w:rsidRDefault="00114BEC" w:rsidP="00D74B8D">
      <w:pPr>
        <w:pStyle w:val="ConsPlusNormal"/>
        <w:ind w:firstLine="540"/>
        <w:jc w:val="both"/>
      </w:pPr>
      <w:r w:rsidRPr="00D40120">
        <w:t>В рамках базовой программы ОМС за счет средств обязательного медицинского страхования гражданам (застрахованным лицам):</w:t>
      </w:r>
    </w:p>
    <w:p w:rsidR="00114BEC" w:rsidRPr="00D40120" w:rsidRDefault="00114BEC" w:rsidP="00D74B8D">
      <w:pPr>
        <w:pStyle w:val="ConsPlusNormal"/>
        <w:ind w:firstLine="540"/>
        <w:jc w:val="both"/>
      </w:pPr>
      <w:proofErr w:type="gramStart"/>
      <w:r w:rsidRPr="00D40120">
        <w:t>оказываются первичная медико-санитарная помощь, включая профилактическую помощь,</w:t>
      </w:r>
      <w:r w:rsidR="007C23FA" w:rsidRPr="00D40120">
        <w:t xml:space="preserve"> </w:t>
      </w:r>
      <w:r w:rsidR="007C23FA" w:rsidRPr="00D40120">
        <w:rPr>
          <w:szCs w:val="24"/>
        </w:rPr>
        <w:t>а также медико-психологическое консультирование пациентов</w:t>
      </w:r>
      <w:r w:rsidR="007C23FA" w:rsidRPr="00D40120">
        <w:rPr>
          <w:sz w:val="28"/>
          <w:szCs w:val="28"/>
        </w:rPr>
        <w:t>,</w:t>
      </w:r>
      <w:r w:rsidRPr="00D40120">
        <w:t xml:space="preserve"> скорая медицинская помощь (за исключением санитарно-авиационной эвакуации), специализированная медицинская помощь, в том числе высокотехнологичная, включенная в перечень видов ВМП, финансовое обеспечение которых осуществляется за счет средств обязательного медицинского страхования, при заболеваниях и состояниях, указанных в </w:t>
      </w:r>
      <w:hyperlink w:anchor="P109">
        <w:r w:rsidRPr="00D40120">
          <w:t>разделе 3</w:t>
        </w:r>
      </w:hyperlink>
      <w:r w:rsidRPr="00D40120">
        <w:t xml:space="preserve"> Территориальной программы госгарантий, за исключением заболеваний, передаваемых половым путем, вызванных вирусом</w:t>
      </w:r>
      <w:proofErr w:type="gramEnd"/>
      <w:r w:rsidRPr="00D40120">
        <w:t xml:space="preserve"> иммунодефицита человека, синдрома приобретенного иммунодефицита, туберкулеза, психических расстройств и расстройств поведения;</w:t>
      </w:r>
    </w:p>
    <w:p w:rsidR="00114BEC" w:rsidRPr="00D40120" w:rsidRDefault="00114BEC" w:rsidP="00D74B8D">
      <w:pPr>
        <w:pStyle w:val="ConsPlusNormal"/>
        <w:ind w:firstLine="540"/>
        <w:jc w:val="both"/>
      </w:pPr>
      <w:proofErr w:type="gramStart"/>
      <w:r w:rsidRPr="00D40120">
        <w:t xml:space="preserve">осуществляются профилактические мероприятия, включая диспансеризацию, диспансерное наблюдение (при заболеваниях и состояниях, указанных в </w:t>
      </w:r>
      <w:hyperlink w:anchor="P109">
        <w:r w:rsidRPr="00D40120">
          <w:t>разделе 3</w:t>
        </w:r>
      </w:hyperlink>
      <w:r w:rsidRPr="00D40120">
        <w:t xml:space="preserve">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w:t>
      </w:r>
      <w:hyperlink w:anchor="P109">
        <w:r w:rsidRPr="00D40120">
          <w:t>разделе 3</w:t>
        </w:r>
      </w:hyperlink>
      <w:r w:rsidRPr="00D40120">
        <w:t xml:space="preserve"> Территориальной программы госгарантий, а также мероприятия по медицинской</w:t>
      </w:r>
      <w:proofErr w:type="gramEnd"/>
      <w:r w:rsidRPr="00D40120">
        <w:t xml:space="preserve">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 </w:t>
      </w:r>
      <w:proofErr w:type="spellStart"/>
      <w:r w:rsidRPr="00D40120">
        <w:t>аудиологическому</w:t>
      </w:r>
      <w:proofErr w:type="spellEnd"/>
      <w:r w:rsidRPr="00D40120">
        <w:t xml:space="preserve"> скринингу, применению вспомогательных репродуктивных технологий - экстракорпорального оплодотворения (далее - ЭКО), включая обеспечение лекарственными препаратами в соответствии с законодательством Российской Федерации.</w:t>
      </w:r>
    </w:p>
    <w:p w:rsidR="00114BEC" w:rsidRPr="00D40120" w:rsidRDefault="00114BEC" w:rsidP="00D74B8D">
      <w:pPr>
        <w:pStyle w:val="ConsPlusNormal"/>
        <w:ind w:firstLine="540"/>
        <w:jc w:val="both"/>
      </w:pPr>
      <w:r w:rsidRPr="00D40120">
        <w:t>В случаях установления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новой коронавирусной инфекцией, реализация базовой программы ОМС в 202</w:t>
      </w:r>
      <w:r w:rsidR="00454D7E" w:rsidRPr="00D40120">
        <w:t>4</w:t>
      </w:r>
      <w:r w:rsidRPr="00D40120">
        <w:t xml:space="preserve"> году будет осуществляться с учетом таких особенностей.</w:t>
      </w:r>
    </w:p>
    <w:p w:rsidR="00114BEC" w:rsidRPr="00D40120" w:rsidRDefault="00114BEC" w:rsidP="00D74B8D">
      <w:pPr>
        <w:pStyle w:val="ConsPlusNormal"/>
        <w:ind w:firstLine="540"/>
        <w:jc w:val="both"/>
      </w:pPr>
      <w:r w:rsidRPr="00D40120">
        <w:t xml:space="preserve">В рамках дополнительных видов и условий оказания медицинской помощи, не установленных базовой программой ОМС, предоставляемой лицам, зарегистрированным и застрахованным на территории Ивановской области за счет средств межбюджетного трансферта из бюджета Ивановской области (далее </w:t>
      </w:r>
      <w:r w:rsidR="00454D7E" w:rsidRPr="00D40120">
        <w:t>–</w:t>
      </w:r>
      <w:r w:rsidRPr="00D40120">
        <w:t xml:space="preserve"> </w:t>
      </w:r>
      <w:proofErr w:type="gramStart"/>
      <w:r w:rsidRPr="00D40120">
        <w:t>сверх</w:t>
      </w:r>
      <w:proofErr w:type="gramEnd"/>
      <w:r w:rsidR="00454D7E" w:rsidRPr="00D40120">
        <w:t xml:space="preserve"> </w:t>
      </w:r>
      <w:r w:rsidRPr="00D40120">
        <w:t>базовая программа ОМС), оказываются:</w:t>
      </w:r>
    </w:p>
    <w:p w:rsidR="00114BEC" w:rsidRPr="00D40120" w:rsidRDefault="00114BEC" w:rsidP="00D74B8D">
      <w:pPr>
        <w:pStyle w:val="ConsPlusNormal"/>
        <w:ind w:firstLine="540"/>
        <w:jc w:val="both"/>
      </w:pPr>
      <w:r w:rsidRPr="00D40120">
        <w:t xml:space="preserve">медицинские услуги в амбулаторных условиях по </w:t>
      </w:r>
      <w:proofErr w:type="spellStart"/>
      <w:r w:rsidRPr="00D40120">
        <w:t>пренатальной</w:t>
      </w:r>
      <w:proofErr w:type="spellEnd"/>
      <w:r w:rsidRPr="00D40120">
        <w:t xml:space="preserve"> (дородовой) диагностике нарушений развития ребенка у беременных женщин;</w:t>
      </w:r>
    </w:p>
    <w:p w:rsidR="00114BEC" w:rsidRPr="00D40120" w:rsidRDefault="00114BEC" w:rsidP="00D74B8D">
      <w:pPr>
        <w:pStyle w:val="ConsPlusNormal"/>
        <w:ind w:firstLine="540"/>
        <w:jc w:val="both"/>
      </w:pPr>
      <w:r w:rsidRPr="00D40120">
        <w:t>медицинские услуги по неонатальному скринингу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114BEC" w:rsidRPr="00D40120" w:rsidRDefault="00114BEC" w:rsidP="00D74B8D">
      <w:pPr>
        <w:pStyle w:val="ConsPlusNormal"/>
        <w:ind w:firstLine="540"/>
        <w:jc w:val="both"/>
      </w:pPr>
      <w:r w:rsidRPr="00D40120">
        <w:t>паллиативная медицинская помощь в условиях круглосуточного стационара.</w:t>
      </w:r>
    </w:p>
    <w:p w:rsidR="00114BEC" w:rsidRPr="00D40120" w:rsidRDefault="00114BEC" w:rsidP="00D74B8D">
      <w:pPr>
        <w:pStyle w:val="ConsPlusNormal"/>
        <w:ind w:firstLine="540"/>
        <w:jc w:val="both"/>
      </w:pPr>
      <w:proofErr w:type="gramStart"/>
      <w:r w:rsidRPr="00D40120">
        <w:t xml:space="preserve">Порядок направления и расходования средств межбюджетного трансферта </w:t>
      </w:r>
      <w:r w:rsidRPr="00D40120">
        <w:lastRenderedPageBreak/>
        <w:t xml:space="preserve">определяется </w:t>
      </w:r>
      <w:hyperlink r:id="rId12">
        <w:r w:rsidRPr="00D40120">
          <w:t>Законом</w:t>
        </w:r>
      </w:hyperlink>
      <w:r w:rsidRPr="00D40120">
        <w:t xml:space="preserve"> Ивановской области от 09.12.2013 </w:t>
      </w:r>
      <w:r w:rsidR="009C54D2" w:rsidRPr="00D40120">
        <w:t>№</w:t>
      </w:r>
      <w:r w:rsidRPr="00D40120">
        <w:t xml:space="preserve"> 99-ОЗ </w:t>
      </w:r>
      <w:r w:rsidR="00454D7E" w:rsidRPr="00D40120">
        <w:t>«</w:t>
      </w:r>
      <w:r w:rsidRPr="00D40120">
        <w:t>О размере и порядке уплаты платежей Ивановской области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и платежей Ивановской области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roofErr w:type="gramEnd"/>
      <w:r w:rsidR="00454D7E" w:rsidRPr="00D40120">
        <w:t>»</w:t>
      </w:r>
      <w:r w:rsidRPr="00D40120">
        <w:t xml:space="preserve">. Размер тарифов на виды медицинской помощи </w:t>
      </w:r>
      <w:proofErr w:type="spellStart"/>
      <w:r w:rsidRPr="00D40120">
        <w:t>сверхбазовой</w:t>
      </w:r>
      <w:proofErr w:type="spellEnd"/>
      <w:r w:rsidRPr="00D40120">
        <w:t xml:space="preserve"> программы ОМС устанавливается Тарифным соглашением.</w:t>
      </w:r>
    </w:p>
    <w:p w:rsidR="00114BEC" w:rsidRPr="00D40120" w:rsidRDefault="00114BEC" w:rsidP="00D74B8D">
      <w:pPr>
        <w:pStyle w:val="ConsPlusNormal"/>
        <w:ind w:firstLine="540"/>
        <w:jc w:val="both"/>
      </w:pPr>
      <w:r w:rsidRPr="00D40120">
        <w:t>4.2. Тарифы на оплату медицинской помощи и размеры подушевого финансирования медицинской помощи по обязательному медицинскому страхованию формируются в соответствии 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114BEC" w:rsidRPr="00D40120" w:rsidRDefault="00114BEC" w:rsidP="00D74B8D">
      <w:pPr>
        <w:pStyle w:val="ConsPlusNormal"/>
        <w:ind w:firstLine="540"/>
        <w:jc w:val="both"/>
      </w:pPr>
      <w:r w:rsidRPr="00D40120">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 за оказанную медицинскую помощь в амбулаторных условиях;</w:t>
      </w:r>
    </w:p>
    <w:p w:rsidR="00114BEC" w:rsidRPr="00D40120" w:rsidRDefault="00114BEC" w:rsidP="00D74B8D">
      <w:pPr>
        <w:pStyle w:val="ConsPlusNormal"/>
        <w:ind w:firstLine="540"/>
        <w:jc w:val="both"/>
      </w:pPr>
      <w:r w:rsidRPr="00D40120">
        <w:t>медицинским работникам фельдшерско-акушерских пунктов и фельдшерских здравпунктов (заведующим фельдшерско-акушерскими пунктами, акушерам (акушеркам) фельдшерско-акушерских пунктов, фельдшерам), медицинским сестрам, в том числе медицинским сестрам патронажным, - за оказанную медицинскую помощь в амбулаторных условиях;</w:t>
      </w:r>
    </w:p>
    <w:p w:rsidR="00114BEC" w:rsidRPr="00D40120" w:rsidRDefault="00114BEC" w:rsidP="00D74B8D">
      <w:pPr>
        <w:pStyle w:val="ConsPlusNormal"/>
        <w:ind w:firstLine="540"/>
        <w:jc w:val="both"/>
      </w:pPr>
      <w:r w:rsidRPr="00D40120">
        <w:t>врачам, фельдшерам и медицинским сестрам медицинских организаций и подразделений скорой медицинской помощи - за оказанную скорую медицинскую помощь вне медицинской организации;</w:t>
      </w:r>
    </w:p>
    <w:p w:rsidR="00114BEC" w:rsidRPr="00D40120" w:rsidRDefault="00114BEC" w:rsidP="00D74B8D">
      <w:pPr>
        <w:pStyle w:val="ConsPlusNormal"/>
        <w:ind w:firstLine="540"/>
        <w:jc w:val="both"/>
      </w:pPr>
      <w:r w:rsidRPr="00D40120">
        <w:t>врачам-специалистам - за оказанную медицинскую помощь в амбулаторных условиях.</w:t>
      </w:r>
    </w:p>
    <w:p w:rsidR="00114BEC" w:rsidRPr="00D40120" w:rsidRDefault="00114BEC" w:rsidP="00D74B8D">
      <w:pPr>
        <w:pStyle w:val="ConsPlusNormal"/>
        <w:ind w:firstLine="540"/>
        <w:jc w:val="both"/>
      </w:pPr>
      <w:proofErr w:type="gramStart"/>
      <w:r w:rsidRPr="00D40120">
        <w:t>Территориальные фонды обязательного медицинского страхования осуществляют ежеквартально мониторинг и анализ уровня оплаты труда медицинских работников медицинских организаций государственной и муниципальной систем здравоохранения субъектов Российской Федерации, участвующих в территориальной программе обязательного медицинского страхования, в разрезе отдельных специальностей с представлением результатов мониторинга в Федеральный фонд обязательного медицинского страхования и информированием исполнительных органов субъектов Российской Федерации в сфере здравоохранения для принятия необходимых мер</w:t>
      </w:r>
      <w:proofErr w:type="gramEnd"/>
      <w:r w:rsidRPr="00D40120">
        <w:t xml:space="preserve"> по обеспечению должного уровня оплаты труда медицинских работников.</w:t>
      </w:r>
    </w:p>
    <w:p w:rsidR="00114BEC" w:rsidRPr="00D40120" w:rsidRDefault="00114BEC" w:rsidP="00D74B8D">
      <w:pPr>
        <w:pStyle w:val="ConsPlusNormal"/>
        <w:ind w:firstLine="540"/>
        <w:jc w:val="both"/>
      </w:pPr>
      <w:proofErr w:type="gramStart"/>
      <w:r w:rsidRPr="00D40120">
        <w:t>В рамках проведения профилактических мероприятий Департамент здравоохранения Ивановской области с учетом установленных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новой коронавирусной инфекцией (COVID-19), обеспечивает организацию прохождения гражданами профилактических медицинских осмотров, диспансеризации, в том числе в вечерние часы и субботу, а также предоставляет гражданам возможность дистанционной записи на медицинские исследования.</w:t>
      </w:r>
      <w:proofErr w:type="gramEnd"/>
    </w:p>
    <w:p w:rsidR="00114BEC" w:rsidRPr="00D40120" w:rsidRDefault="00114BEC" w:rsidP="00D74B8D">
      <w:pPr>
        <w:pStyle w:val="ConsPlusNormal"/>
        <w:ind w:firstLine="540"/>
        <w:jc w:val="both"/>
      </w:pPr>
      <w:r w:rsidRPr="00D40120">
        <w:t xml:space="preserve">Профилактические мероприятия </w:t>
      </w:r>
      <w:proofErr w:type="gramStart"/>
      <w:r w:rsidRPr="00D40120">
        <w:t>организуются</w:t>
      </w:r>
      <w:proofErr w:type="gramEnd"/>
      <w:r w:rsidRPr="00D40120">
        <w:t xml:space="preserve"> в том числе для выявления болезней системы кровообращения и онкологических заболеваний, формирующих основные причины смертности населения.</w:t>
      </w:r>
    </w:p>
    <w:p w:rsidR="00114BEC" w:rsidRPr="00D40120" w:rsidRDefault="00114BEC" w:rsidP="00D74B8D">
      <w:pPr>
        <w:pStyle w:val="ConsPlusNormal"/>
        <w:ind w:firstLine="540"/>
        <w:jc w:val="both"/>
      </w:pPr>
      <w:r w:rsidRPr="00D40120">
        <w:t xml:space="preserve">Департамент здравоохранения Ивановской области размещает на своем официальном сайте в информационно-телекоммуникационной сети Интернет информацию о медицинских организациях, на базе которых граждане могут пройти </w:t>
      </w:r>
      <w:r w:rsidRPr="00D40120">
        <w:lastRenderedPageBreak/>
        <w:t>профилактические медицинские осмотры, включая диспансеризацию.</w:t>
      </w:r>
    </w:p>
    <w:p w:rsidR="00114BEC" w:rsidRPr="00D40120" w:rsidRDefault="00114BEC" w:rsidP="00D74B8D">
      <w:pPr>
        <w:pStyle w:val="ConsPlusNormal"/>
        <w:ind w:firstLine="540"/>
        <w:jc w:val="both"/>
      </w:pPr>
      <w:r w:rsidRPr="00D40120">
        <w:t xml:space="preserve">В дополнение к профилактическим медицинским осмотрам и диспансеризации 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w:t>
      </w:r>
      <w:hyperlink w:anchor="P5026">
        <w:r w:rsidRPr="00D40120">
          <w:t>перечню</w:t>
        </w:r>
      </w:hyperlink>
      <w:r w:rsidRPr="00D40120">
        <w:t>, который приведен в приложении 8 к Территориальной программе госгарантий (далее - углубленная диспансеризация).</w:t>
      </w:r>
    </w:p>
    <w:p w:rsidR="00114BEC" w:rsidRPr="00D40120" w:rsidRDefault="00114BEC" w:rsidP="00D74B8D">
      <w:pPr>
        <w:pStyle w:val="ConsPlusNormal"/>
        <w:ind w:firstLine="540"/>
        <w:jc w:val="both"/>
      </w:pPr>
      <w:r w:rsidRPr="00D40120">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rsidR="00114BEC" w:rsidRPr="00D40120" w:rsidRDefault="00114BEC" w:rsidP="00D74B8D">
      <w:pPr>
        <w:pStyle w:val="ConsPlusNormal"/>
        <w:ind w:firstLine="540"/>
        <w:jc w:val="both"/>
      </w:pPr>
      <w:r w:rsidRPr="00D40120">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Минздравом России.</w:t>
      </w:r>
    </w:p>
    <w:p w:rsidR="00114BEC" w:rsidRPr="00D40120" w:rsidRDefault="00114BEC" w:rsidP="00D74B8D">
      <w:pPr>
        <w:pStyle w:val="ConsPlusNormal"/>
        <w:ind w:firstLine="540"/>
        <w:jc w:val="both"/>
      </w:pPr>
      <w:proofErr w:type="gramStart"/>
      <w:r w:rsidRPr="00D40120">
        <w:t>Медицинские организации, в том числе подведомственные федеральным органам исполнительной власти 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Ивановской области.</w:t>
      </w:r>
      <w:proofErr w:type="gramEnd"/>
      <w:r w:rsidRPr="00D40120">
        <w:t xml:space="preserve"> Территориальный фонд обязательного медицинского страхования Ивановской области доводит указанные перечни до страховой медицинской организации акционерное общество </w:t>
      </w:r>
      <w:r w:rsidR="00454D7E" w:rsidRPr="00D40120">
        <w:t>«</w:t>
      </w:r>
      <w:r w:rsidRPr="00D40120">
        <w:t xml:space="preserve">Страховая компания </w:t>
      </w:r>
      <w:r w:rsidR="00454D7E" w:rsidRPr="00D40120">
        <w:t>«</w:t>
      </w:r>
      <w:r w:rsidRPr="00D40120">
        <w:t>СОГАЗ-Мед</w:t>
      </w:r>
      <w:r w:rsidR="00454D7E" w:rsidRPr="00D40120">
        <w:t>»</w:t>
      </w:r>
      <w:r w:rsidRPr="00D40120">
        <w:t>, в которой застрахованы граждане, подлежащие углубленной диспансеризации.</w:t>
      </w:r>
    </w:p>
    <w:p w:rsidR="00114BEC" w:rsidRPr="00D40120" w:rsidRDefault="00114BEC" w:rsidP="00D74B8D">
      <w:pPr>
        <w:pStyle w:val="ConsPlusNormal"/>
        <w:ind w:firstLine="540"/>
        <w:jc w:val="both"/>
      </w:pPr>
      <w:r w:rsidRPr="00D40120">
        <w:t>Информирование граждан о возможности пройти углубленную диспансеризацию осуществляется с привлечением страховой медицинской организации с использованием единого портала, сети радиотелефонной связи (СМС-сообщения) и иных доступных сре</w:t>
      </w:r>
      <w:proofErr w:type="gramStart"/>
      <w:r w:rsidRPr="00D40120">
        <w:t>дств св</w:t>
      </w:r>
      <w:proofErr w:type="gramEnd"/>
      <w:r w:rsidRPr="00D40120">
        <w:t>язи.</w:t>
      </w:r>
    </w:p>
    <w:p w:rsidR="00114BEC" w:rsidRPr="00D40120" w:rsidRDefault="00114BEC" w:rsidP="00D74B8D">
      <w:pPr>
        <w:pStyle w:val="ConsPlusNormal"/>
        <w:ind w:firstLine="540"/>
        <w:jc w:val="both"/>
      </w:pPr>
      <w:r w:rsidRPr="00D40120">
        <w:t>Запись граждан на углубленную диспансеризацию осуществляется в установленном порядке, в том числе с использованием единого портала.</w:t>
      </w:r>
    </w:p>
    <w:p w:rsidR="00114BEC" w:rsidRPr="00D40120" w:rsidRDefault="00114BEC" w:rsidP="00D74B8D">
      <w:pPr>
        <w:pStyle w:val="ConsPlusNormal"/>
        <w:ind w:firstLine="540"/>
        <w:jc w:val="both"/>
      </w:pPr>
      <w:r w:rsidRPr="00D40120">
        <w:t xml:space="preserve">Медицинские организации организуют прохождение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w:t>
      </w:r>
      <w:hyperlink w:anchor="P5030">
        <w:r w:rsidRPr="00D40120">
          <w:t>пунктом 1</w:t>
        </w:r>
      </w:hyperlink>
      <w:r w:rsidRPr="00D40120">
        <w:t xml:space="preserve"> приложения 8 к Территориальной программе госгарантий в течение одного дня.</w:t>
      </w:r>
    </w:p>
    <w:p w:rsidR="00114BEC" w:rsidRPr="00D40120" w:rsidRDefault="00114BEC" w:rsidP="00D74B8D">
      <w:pPr>
        <w:pStyle w:val="ConsPlusNormal"/>
        <w:ind w:firstLine="540"/>
        <w:jc w:val="both"/>
      </w:pPr>
      <w:proofErr w:type="gramStart"/>
      <w:r w:rsidRPr="00D40120">
        <w:t>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оказываются соответствующее лечение и медицинская реабилитация в порядке, установленном Минздравом России, а также предоставляются лекарственные препараты в соответствии с законодательством Российской Федерации.</w:t>
      </w:r>
      <w:proofErr w:type="gramEnd"/>
    </w:p>
    <w:p w:rsidR="00114BEC" w:rsidRPr="00D40120" w:rsidRDefault="00114BEC" w:rsidP="00D74B8D">
      <w:pPr>
        <w:pStyle w:val="ConsPlusNormal"/>
        <w:ind w:firstLine="540"/>
        <w:jc w:val="both"/>
      </w:pPr>
      <w:r w:rsidRPr="00D40120">
        <w:t>Федеральный фонд обязательного медицинского страхования осуществляет взаимодействие с территориальным фондом обязательного медицинского страхования Ивановской области, в том числе по вопросам осуществления мониторинга прохождения углубленной диспансеризац</w:t>
      </w:r>
      <w:proofErr w:type="gramStart"/>
      <w:r w:rsidRPr="00D40120">
        <w:t>ии и ее</w:t>
      </w:r>
      <w:proofErr w:type="gramEnd"/>
      <w:r w:rsidRPr="00D40120">
        <w:t xml:space="preserve"> результатов.</w:t>
      </w:r>
    </w:p>
    <w:p w:rsidR="00114BEC" w:rsidRPr="00D40120" w:rsidRDefault="00114BEC" w:rsidP="00D74B8D">
      <w:pPr>
        <w:pStyle w:val="ConsPlusNormal"/>
        <w:ind w:firstLine="540"/>
        <w:jc w:val="both"/>
      </w:pPr>
      <w:r w:rsidRPr="00D40120">
        <w:t>При необходимости для проведения медицинских исследований в рамках прохождения профилактических медицинских осмотров,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w:t>
      </w:r>
    </w:p>
    <w:p w:rsidR="00114BEC" w:rsidRPr="00D40120" w:rsidRDefault="00114BEC" w:rsidP="00D74B8D">
      <w:pPr>
        <w:pStyle w:val="ConsPlusNormal"/>
        <w:ind w:firstLine="540"/>
        <w:jc w:val="both"/>
      </w:pPr>
      <w:r w:rsidRPr="00D40120">
        <w:t xml:space="preserve">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с учетом </w:t>
      </w:r>
      <w:proofErr w:type="gramStart"/>
      <w:r w:rsidRPr="00D40120">
        <w:t>работы</w:t>
      </w:r>
      <w:proofErr w:type="gramEnd"/>
      <w:r w:rsidRPr="00D40120">
        <w:t xml:space="preserve"> за пределами установленной для них продолжительности рабочего времени.</w:t>
      </w:r>
    </w:p>
    <w:p w:rsidR="00114BEC" w:rsidRPr="00D40120" w:rsidRDefault="00114BEC" w:rsidP="00D74B8D">
      <w:pPr>
        <w:pStyle w:val="ConsPlusNormal"/>
        <w:ind w:firstLine="540"/>
        <w:jc w:val="both"/>
      </w:pPr>
      <w:r w:rsidRPr="00D40120">
        <w:t xml:space="preserve">4.3. При реализации территориальной программы ОМС применяются следующие </w:t>
      </w:r>
      <w:r w:rsidRPr="00D40120">
        <w:lastRenderedPageBreak/>
        <w:t>способы оплаты медицинской помощи, оказываемой застрахованным лицам по обязательному медицинскому страхованию в Российской Федерации:</w:t>
      </w:r>
    </w:p>
    <w:p w:rsidR="00114BEC" w:rsidRPr="00D40120" w:rsidRDefault="00114BEC" w:rsidP="00D74B8D">
      <w:pPr>
        <w:pStyle w:val="ConsPlusNormal"/>
        <w:ind w:firstLine="540"/>
        <w:jc w:val="both"/>
      </w:pPr>
      <w:r w:rsidRPr="00D40120">
        <w:t>1) при оплате медицинской помощи, оказанной в амбулаторных условиях:</w:t>
      </w:r>
    </w:p>
    <w:p w:rsidR="00114BEC" w:rsidRPr="00D40120" w:rsidRDefault="00114BEC" w:rsidP="00D74B8D">
      <w:pPr>
        <w:pStyle w:val="ConsPlusNormal"/>
        <w:ind w:firstLine="540"/>
        <w:jc w:val="both"/>
      </w:pPr>
      <w:proofErr w:type="gramStart"/>
      <w:r w:rsidRPr="00D40120">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40120">
        <w:t>биопсийного</w:t>
      </w:r>
      <w:proofErr w:type="spellEnd"/>
      <w:r w:rsidRPr="00D40120">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D40120">
        <w:t>биопсийного</w:t>
      </w:r>
      <w:proofErr w:type="spellEnd"/>
      <w:r w:rsidRPr="00D40120">
        <w:t xml:space="preserve"> (операционного) материала), тестирования на выявление новой коронавирусной инфекции (COVID-19), профилактических медицинских осмотров</w:t>
      </w:r>
      <w:proofErr w:type="gramEnd"/>
      <w:r w:rsidRPr="00D40120">
        <w:t xml:space="preserve"> </w:t>
      </w:r>
      <w:proofErr w:type="gramStart"/>
      <w:r w:rsidRPr="00D40120">
        <w:t>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114BEC" w:rsidRPr="00D40120" w:rsidRDefault="00114BEC" w:rsidP="00D74B8D">
      <w:pPr>
        <w:pStyle w:val="ConsPlusNormal"/>
        <w:ind w:firstLine="540"/>
        <w:jc w:val="both"/>
      </w:pPr>
      <w:r w:rsidRPr="00D40120">
        <w:t>за единицу объема медицинской помощи - за медицинскую услугу, посещение, комплексное посещение, обращение (законченный случай) при оплате:</w:t>
      </w:r>
    </w:p>
    <w:p w:rsidR="00114BEC" w:rsidRPr="00D40120" w:rsidRDefault="00114BEC" w:rsidP="00D74B8D">
      <w:pPr>
        <w:pStyle w:val="ConsPlusNormal"/>
        <w:ind w:firstLine="540"/>
        <w:jc w:val="both"/>
      </w:pPr>
      <w:r w:rsidRPr="00D40120">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114BEC" w:rsidRPr="00D40120" w:rsidRDefault="00114BEC" w:rsidP="00D74B8D">
      <w:pPr>
        <w:pStyle w:val="ConsPlusNormal"/>
        <w:ind w:firstLine="540"/>
        <w:jc w:val="both"/>
      </w:pPr>
      <w:r w:rsidRPr="00D40120">
        <w:t>медицинской помощи, оказанной в медицинских организациях, не имеющих прикрепившихся лиц;</w:t>
      </w:r>
    </w:p>
    <w:p w:rsidR="00114BEC" w:rsidRPr="00D40120" w:rsidRDefault="00114BEC" w:rsidP="00D74B8D">
      <w:pPr>
        <w:pStyle w:val="ConsPlusNormal"/>
        <w:ind w:firstLine="540"/>
        <w:jc w:val="both"/>
      </w:pPr>
      <w:r w:rsidRPr="00D40120">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114BEC" w:rsidRPr="00D40120" w:rsidRDefault="00114BEC" w:rsidP="00D74B8D">
      <w:pPr>
        <w:pStyle w:val="ConsPlusNormal"/>
        <w:ind w:firstLine="540"/>
        <w:jc w:val="both"/>
      </w:pPr>
      <w:r w:rsidRPr="00D40120">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40120">
        <w:t>сердечно-сосудистой</w:t>
      </w:r>
      <w:proofErr w:type="gramEnd"/>
      <w:r w:rsidRPr="00D40120">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40120">
        <w:t>биопсийного</w:t>
      </w:r>
      <w:proofErr w:type="spellEnd"/>
      <w:r w:rsidRPr="00D40120">
        <w:t xml:space="preserve"> (операционного) материала, тестирования на выявление новой коронавирусной инфекции (COVID-19);</w:t>
      </w:r>
    </w:p>
    <w:p w:rsidR="00114BEC" w:rsidRPr="00D40120" w:rsidRDefault="00114BEC" w:rsidP="00D74B8D">
      <w:pPr>
        <w:pStyle w:val="ConsPlusNormal"/>
        <w:ind w:firstLine="540"/>
        <w:jc w:val="both"/>
      </w:pPr>
      <w:r w:rsidRPr="00D40120">
        <w:t>профилактических медицинских осмотров и диспансеризации, в том числе углубленной диспансеризации;</w:t>
      </w:r>
    </w:p>
    <w:p w:rsidR="00114BEC" w:rsidRPr="00D40120" w:rsidRDefault="00114BEC" w:rsidP="00D74B8D">
      <w:pPr>
        <w:pStyle w:val="ConsPlusNormal"/>
        <w:ind w:firstLine="540"/>
        <w:jc w:val="both"/>
      </w:pPr>
      <w:r w:rsidRPr="00D40120">
        <w:t>диспансерного наблюдения отдельных категорий граждан из числа взрослого населения;</w:t>
      </w:r>
    </w:p>
    <w:p w:rsidR="00114BEC" w:rsidRPr="00D40120" w:rsidRDefault="00114BEC" w:rsidP="00D74B8D">
      <w:pPr>
        <w:pStyle w:val="ConsPlusNormal"/>
        <w:ind w:firstLine="540"/>
        <w:jc w:val="both"/>
      </w:pPr>
      <w:r w:rsidRPr="00D40120">
        <w:t>медицинской помощи по медицинской реабилитации (комплексное посещение);</w:t>
      </w:r>
    </w:p>
    <w:p w:rsidR="00114BEC" w:rsidRPr="00D40120" w:rsidRDefault="00114BEC" w:rsidP="00D74B8D">
      <w:pPr>
        <w:pStyle w:val="ConsPlusNormal"/>
        <w:ind w:firstLine="540"/>
        <w:jc w:val="both"/>
      </w:pPr>
      <w:r w:rsidRPr="00D40120">
        <w:t>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114BEC" w:rsidRPr="00D40120" w:rsidRDefault="00114BEC" w:rsidP="00D74B8D">
      <w:pPr>
        <w:pStyle w:val="ConsPlusNormal"/>
        <w:ind w:firstLine="540"/>
        <w:jc w:val="both"/>
      </w:pPr>
      <w:r w:rsidRPr="00D40120">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r w:rsidR="007C23FA" w:rsidRPr="00D40120">
        <w:t xml:space="preserve"> </w:t>
      </w:r>
      <w:r w:rsidR="007C23FA" w:rsidRPr="00D40120">
        <w:rPr>
          <w:rFonts w:eastAsia="Calibri"/>
          <w:bCs/>
          <w:szCs w:val="24"/>
          <w:lang w:eastAsia="en-US"/>
        </w:rPr>
        <w:t>или по клинико-статистической группе заболеваний, связанной с услугой диализа</w:t>
      </w:r>
      <w:r w:rsidRPr="00D40120">
        <w:t>;</w:t>
      </w:r>
    </w:p>
    <w:p w:rsidR="00114BEC" w:rsidRPr="00D40120" w:rsidRDefault="00114BEC" w:rsidP="00D74B8D">
      <w:pPr>
        <w:pStyle w:val="ConsPlusNormal"/>
        <w:ind w:firstLine="540"/>
        <w:jc w:val="both"/>
      </w:pPr>
      <w:proofErr w:type="gramStart"/>
      <w:r w:rsidRPr="00D40120">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w:t>
      </w:r>
      <w:r w:rsidRPr="00D40120">
        <w:lastRenderedPageBreak/>
        <w:t>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D40120">
        <w:t xml:space="preserve"> </w:t>
      </w:r>
      <w:proofErr w:type="gramStart"/>
      <w:r w:rsidRPr="00D40120">
        <w:t>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w:t>
      </w:r>
      <w:proofErr w:type="gramEnd"/>
      <w:r w:rsidRPr="00D40120">
        <w:t xml:space="preserve"> исключением случаев оказания медицинской помощи по группам заболеваний, состояний, приведенных в </w:t>
      </w:r>
      <w:hyperlink w:anchor="P5052">
        <w:r w:rsidRPr="00D40120">
          <w:t>приложении 9</w:t>
        </w:r>
      </w:hyperlink>
      <w:r w:rsidRPr="00D40120">
        <w:t xml:space="preserve"> к Территориальной программе госгарантий, в том числе в сочетании с оплатой за услугу диализа</w:t>
      </w:r>
      <w:r w:rsidR="00244EA0" w:rsidRPr="00D40120">
        <w:t xml:space="preserve"> </w:t>
      </w:r>
      <w:r w:rsidR="00244EA0" w:rsidRPr="00D40120">
        <w:rPr>
          <w:rFonts w:eastAsia="Calibri"/>
          <w:bCs/>
          <w:szCs w:val="24"/>
          <w:lang w:eastAsia="en-US"/>
        </w:rPr>
        <w:t>или по клинико-статистической группе заболеваний, связанной с услугой диализа</w:t>
      </w:r>
      <w:r w:rsidRPr="00D40120">
        <w:t>;</w:t>
      </w:r>
    </w:p>
    <w:p w:rsidR="00114BEC" w:rsidRPr="00D40120" w:rsidRDefault="00114BEC" w:rsidP="00D74B8D">
      <w:pPr>
        <w:pStyle w:val="ConsPlusNormal"/>
        <w:ind w:firstLine="540"/>
        <w:jc w:val="both"/>
      </w:pPr>
      <w:r w:rsidRPr="00D40120">
        <w:t>за 1 койко-день по паллиативной медицинской помощи;</w:t>
      </w:r>
    </w:p>
    <w:p w:rsidR="00114BEC" w:rsidRPr="00D40120" w:rsidRDefault="00114BEC" w:rsidP="00D74B8D">
      <w:pPr>
        <w:pStyle w:val="ConsPlusNormal"/>
        <w:ind w:firstLine="540"/>
        <w:jc w:val="both"/>
      </w:pPr>
      <w:r w:rsidRPr="00D40120">
        <w:t>3) при оплате медицинской помощи, оказанной в условиях дневного стационара:</w:t>
      </w:r>
    </w:p>
    <w:p w:rsidR="00114BEC" w:rsidRPr="00D40120" w:rsidRDefault="00114BEC" w:rsidP="00D74B8D">
      <w:pPr>
        <w:pStyle w:val="ConsPlusNormal"/>
        <w:ind w:firstLine="540"/>
        <w:jc w:val="both"/>
      </w:pPr>
      <w:r w:rsidRPr="00D40120">
        <w:t xml:space="preserve">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w:t>
      </w:r>
      <w:r w:rsidR="00244EA0" w:rsidRPr="00D40120">
        <w:rPr>
          <w:rFonts w:eastAsia="Calibri"/>
          <w:bCs/>
          <w:szCs w:val="24"/>
          <w:lang w:eastAsia="en-US"/>
        </w:rPr>
        <w:t>или по клинико-статистической группе заболеваний, связанной с услугой диализа</w:t>
      </w:r>
      <w:r w:rsidR="00244EA0" w:rsidRPr="00D40120">
        <w:t xml:space="preserve"> </w:t>
      </w:r>
      <w:r w:rsidRPr="00D40120">
        <w:t>(в том числе в сочетании с оплатой по клинико-статистической группе заболеваний, группе высокотехнологичной медицинской помощи);</w:t>
      </w:r>
    </w:p>
    <w:p w:rsidR="00114BEC" w:rsidRPr="00D40120" w:rsidRDefault="00114BEC" w:rsidP="00D74B8D">
      <w:pPr>
        <w:pStyle w:val="ConsPlusNormal"/>
        <w:ind w:firstLine="540"/>
        <w:jc w:val="both"/>
      </w:pPr>
      <w:proofErr w:type="gramStart"/>
      <w:r w:rsidRPr="00D40120">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w:t>
      </w:r>
      <w:proofErr w:type="gramEnd"/>
      <w:r w:rsidRPr="00D40120">
        <w:t xml:space="preserve"> </w:t>
      </w:r>
      <w:proofErr w:type="gramStart"/>
      <w:r w:rsidRPr="00D40120">
        <w:t>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w:t>
      </w:r>
      <w:proofErr w:type="gramEnd"/>
      <w:r w:rsidRPr="00D40120">
        <w:t xml:space="preserve"> лечения), за исключением случаев оказания медицинской помощи по группам заболеваний, состояний, предусмотренных </w:t>
      </w:r>
      <w:hyperlink w:anchor="P5052">
        <w:r w:rsidRPr="00D40120">
          <w:t>приложением 9</w:t>
        </w:r>
      </w:hyperlink>
      <w:r w:rsidRPr="00D40120">
        <w:t xml:space="preserve"> к Территориальной программе госгарантий, за услугу диализа </w:t>
      </w:r>
      <w:r w:rsidR="00244EA0" w:rsidRPr="00D40120">
        <w:rPr>
          <w:rFonts w:eastAsia="Calibri"/>
          <w:bCs/>
          <w:szCs w:val="24"/>
          <w:lang w:eastAsia="en-US"/>
        </w:rPr>
        <w:t>или по клинико-статистической группе заболеваний, связанной с услугой диализа</w:t>
      </w:r>
      <w:r w:rsidR="00244EA0" w:rsidRPr="00D40120">
        <w:t xml:space="preserve"> </w:t>
      </w:r>
      <w:r w:rsidRPr="00D40120">
        <w:t>(в том числе в сочетании с оплатой по клинико-статистической группе заболеваний, группе высокотехнологичной медицинской помощи);</w:t>
      </w:r>
    </w:p>
    <w:p w:rsidR="00114BEC" w:rsidRPr="00D40120" w:rsidRDefault="00114BEC" w:rsidP="00D74B8D">
      <w:pPr>
        <w:pStyle w:val="ConsPlusNormal"/>
        <w:ind w:firstLine="540"/>
        <w:jc w:val="both"/>
      </w:pPr>
      <w:r w:rsidRPr="00D40120">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114BEC" w:rsidRPr="00D40120" w:rsidRDefault="00114BEC" w:rsidP="00D74B8D">
      <w:pPr>
        <w:pStyle w:val="ConsPlusNormal"/>
        <w:ind w:firstLine="540"/>
        <w:jc w:val="both"/>
      </w:pPr>
      <w:r w:rsidRPr="00D40120">
        <w:t>по подушевому нормативу финансирования;</w:t>
      </w:r>
    </w:p>
    <w:p w:rsidR="00114BEC" w:rsidRPr="00D40120" w:rsidRDefault="00114BEC" w:rsidP="00D74B8D">
      <w:pPr>
        <w:pStyle w:val="ConsPlusNormal"/>
        <w:ind w:firstLine="540"/>
        <w:jc w:val="both"/>
      </w:pPr>
      <w:r w:rsidRPr="00D40120">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114BEC" w:rsidRPr="00D40120" w:rsidRDefault="00114BEC" w:rsidP="00D74B8D">
      <w:pPr>
        <w:pStyle w:val="ConsPlusNormal"/>
        <w:ind w:firstLine="540"/>
        <w:jc w:val="both"/>
      </w:pPr>
      <w:r w:rsidRPr="00D40120">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w:t>
      </w:r>
      <w:r w:rsidRPr="00D40120">
        <w:lastRenderedPageBreak/>
        <w:t xml:space="preserve">прикрепившихся лиц по профилю </w:t>
      </w:r>
      <w:r w:rsidR="00117D01">
        <w:t>«</w:t>
      </w:r>
      <w:r w:rsidRPr="00D40120">
        <w:t>акушерство и гинекология</w:t>
      </w:r>
      <w:r w:rsidR="00117D01">
        <w:t>»</w:t>
      </w:r>
      <w:r w:rsidRPr="00D40120">
        <w:t xml:space="preserve"> и (или) </w:t>
      </w:r>
      <w:r w:rsidR="00117D01">
        <w:t>«</w:t>
      </w:r>
      <w:r w:rsidRPr="00D40120">
        <w:t>стоматология</w:t>
      </w:r>
      <w:r w:rsidR="00117D01">
        <w:t>»</w:t>
      </w:r>
      <w:r w:rsidRPr="00D40120">
        <w:t xml:space="preserve"> для оплаты первичной (первичной специализированной) медико-санитарной помощи по соответствующим профилям. </w:t>
      </w:r>
      <w:proofErr w:type="gramStart"/>
      <w:r w:rsidRPr="00D40120">
        <w:t xml:space="preserve">При этом оплата иной медицинской помощи, оказанной в амбулаторных условиях (за исключением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40120">
        <w:t>биопсийного</w:t>
      </w:r>
      <w:proofErr w:type="spellEnd"/>
      <w:r w:rsidRPr="00D40120">
        <w:t xml:space="preserve">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средств на оплату диспансерного наблюдения, медицинской помощи, оказанной</w:t>
      </w:r>
      <w:proofErr w:type="gramEnd"/>
      <w:r w:rsidRPr="00D40120">
        <w:t xml:space="preserve"> </w:t>
      </w:r>
      <w:proofErr w:type="gramStart"/>
      <w:r w:rsidRPr="00D40120">
        <w:t xml:space="preserve">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w:t>
      </w:r>
      <w:r w:rsidR="00117D01">
        <w:t>«</w:t>
      </w:r>
      <w:r w:rsidRPr="00D40120">
        <w:t>акушерство и гинекология</w:t>
      </w:r>
      <w:r w:rsidR="00117D01">
        <w:t>»</w:t>
      </w:r>
      <w:r w:rsidRPr="00D40120">
        <w:t xml:space="preserve"> и (или) </w:t>
      </w:r>
      <w:r w:rsidR="00117D01">
        <w:t>«</w:t>
      </w:r>
      <w:r w:rsidRPr="00D40120">
        <w:t>стоматология</w:t>
      </w:r>
      <w:r w:rsidR="00117D01">
        <w:t>»</w:t>
      </w:r>
      <w:r w:rsidRPr="00D40120">
        <w:t xml:space="preserve"> в отдельные подушевые нормативы финансирования</w:t>
      </w:r>
      <w:proofErr w:type="gramEnd"/>
      <w:r w:rsidRPr="00D40120">
        <w:t xml:space="preserve"> на прикрепившихся лиц. В подушевые нормативы финансирования на прикрепившихся лиц по профилям </w:t>
      </w:r>
      <w:r w:rsidR="00117D01">
        <w:t>«</w:t>
      </w:r>
      <w:r w:rsidRPr="00D40120">
        <w:t>акушерство и гинекология</w:t>
      </w:r>
      <w:r w:rsidR="00117D01">
        <w:t>»</w:t>
      </w:r>
      <w:r w:rsidRPr="00D40120">
        <w:t xml:space="preserve"> и (или) </w:t>
      </w:r>
      <w:r w:rsidR="00117D01">
        <w:t>«</w:t>
      </w:r>
      <w:r w:rsidRPr="00D40120">
        <w:t>стоматология</w:t>
      </w:r>
      <w:r w:rsidR="00117D01">
        <w:t>»</w:t>
      </w:r>
      <w:r w:rsidRPr="00D40120">
        <w:t xml:space="preserve">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rsidR="00114BEC" w:rsidRPr="00D40120" w:rsidRDefault="00114BEC" w:rsidP="00D74B8D">
      <w:pPr>
        <w:pStyle w:val="ConsPlusNormal"/>
        <w:ind w:firstLine="540"/>
        <w:jc w:val="both"/>
      </w:pPr>
      <w:r w:rsidRPr="00D40120">
        <w:t xml:space="preserve">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Минздравом России в соответствии с Федеральным </w:t>
      </w:r>
      <w:hyperlink r:id="rId13">
        <w:r w:rsidRPr="00D40120">
          <w:t>законом</w:t>
        </w:r>
      </w:hyperlink>
      <w:r w:rsidRPr="00D40120">
        <w:t xml:space="preserve"> </w:t>
      </w:r>
      <w:r w:rsidR="009C54D2" w:rsidRPr="00D40120">
        <w:t>№</w:t>
      </w:r>
      <w:r w:rsidRPr="00D40120">
        <w:t xml:space="preserve"> 323-ФЗ, осуществляется за единицу объема медицинской помощи (комплексное посещение).</w:t>
      </w:r>
    </w:p>
    <w:p w:rsidR="00114BEC" w:rsidRPr="00D40120" w:rsidRDefault="00114BEC" w:rsidP="00D74B8D">
      <w:pPr>
        <w:pStyle w:val="ConsPlusNormal"/>
        <w:ind w:firstLine="540"/>
        <w:jc w:val="both"/>
      </w:pPr>
      <w:proofErr w:type="gramStart"/>
      <w:r w:rsidRPr="00D40120">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w:t>
      </w:r>
      <w:proofErr w:type="gramEnd"/>
      <w:r w:rsidRPr="00D40120">
        <w:t xml:space="preserve"> показателей результативности деятельности медицинской организации, в том числе показателей объема медицинской помощи. </w:t>
      </w:r>
      <w:proofErr w:type="gramStart"/>
      <w:r w:rsidRPr="00D40120">
        <w:t xml:space="preserve">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40120">
        <w:t>биопсийного</w:t>
      </w:r>
      <w:proofErr w:type="spellEnd"/>
      <w:r w:rsidRPr="00D40120">
        <w:t xml:space="preserve">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средства на оплату диспансерного наблюдения и</w:t>
      </w:r>
      <w:proofErr w:type="gramEnd"/>
      <w:r w:rsidRPr="00D40120">
        <w:t xml:space="preserve"> финансовое обеспечение фельдшерских и фельдшерско-акушерских пунктов.</w:t>
      </w:r>
    </w:p>
    <w:p w:rsidR="00244EA0" w:rsidRPr="00D40120" w:rsidRDefault="00244EA0" w:rsidP="00D74B8D">
      <w:pPr>
        <w:pStyle w:val="ConsPlusNormal"/>
        <w:ind w:firstLine="540"/>
        <w:jc w:val="both"/>
        <w:rPr>
          <w:szCs w:val="24"/>
        </w:rPr>
      </w:pPr>
      <w:r w:rsidRPr="00D40120">
        <w:rPr>
          <w:color w:val="000000"/>
          <w:szCs w:val="24"/>
        </w:rPr>
        <w:t xml:space="preserve">Подушевой норматив финансирования </w:t>
      </w:r>
      <w:r w:rsidRPr="00D40120">
        <w:rPr>
          <w:szCs w:val="24"/>
        </w:rPr>
        <w:t>медицинской помощи в амбулаторных условиях (</w:t>
      </w:r>
      <w:r w:rsidRPr="00D40120">
        <w:rPr>
          <w:bCs/>
          <w:szCs w:val="24"/>
        </w:rPr>
        <w:t>за исключением медицинской помощи по профилю «медицинская реабилитация», оказанной гражданам на дому)</w:t>
      </w:r>
      <w:r w:rsidRPr="00D40120">
        <w:rPr>
          <w:szCs w:val="24"/>
        </w:rPr>
        <w:t xml:space="preserve"> на прикрепившихся лиц </w:t>
      </w:r>
      <w:proofErr w:type="gramStart"/>
      <w:r w:rsidRPr="00D40120">
        <w:rPr>
          <w:szCs w:val="24"/>
        </w:rPr>
        <w:t>включает</w:t>
      </w:r>
      <w:proofErr w:type="gramEnd"/>
      <w:r w:rsidRPr="00D40120">
        <w:rPr>
          <w:szCs w:val="24"/>
        </w:rPr>
        <w:t xml:space="preserve"> в том числе расходы на оказание медицинской помощи с применением телемедицинских (дистанционных) технологий, в том числе в </w:t>
      </w:r>
      <w:proofErr w:type="spellStart"/>
      <w:r w:rsidRPr="00D40120">
        <w:rPr>
          <w:szCs w:val="24"/>
        </w:rPr>
        <w:t>референс</w:t>
      </w:r>
      <w:proofErr w:type="spellEnd"/>
      <w:r w:rsidRPr="00D40120">
        <w:rPr>
          <w:szCs w:val="24"/>
        </w:rPr>
        <w:t>-центрах, медико-психологическое консультирование пациентов, осуществляемое медицинским психологами по направлениям врачей</w:t>
      </w:r>
      <w:r w:rsidRPr="00D40120">
        <w:rPr>
          <w:bCs/>
          <w:szCs w:val="24"/>
        </w:rPr>
        <w:t xml:space="preserve">. </w:t>
      </w:r>
      <w:r w:rsidRPr="00D40120">
        <w:rPr>
          <w:szCs w:val="24"/>
        </w:rPr>
        <w:t xml:space="preserve">Также возможно установление отдельных тарифов на оплату медицинской помощи с применением телемедицинских технологий в целях проведения </w:t>
      </w:r>
      <w:proofErr w:type="spellStart"/>
      <w:r w:rsidRPr="00D40120">
        <w:rPr>
          <w:szCs w:val="24"/>
        </w:rPr>
        <w:t>межучрежденческих</w:t>
      </w:r>
      <w:proofErr w:type="spellEnd"/>
      <w:r w:rsidRPr="00D40120">
        <w:rPr>
          <w:szCs w:val="24"/>
        </w:rPr>
        <w:t xml:space="preserve"> расчетов, в том числе для </w:t>
      </w:r>
      <w:proofErr w:type="spellStart"/>
      <w:r w:rsidRPr="00D40120">
        <w:rPr>
          <w:szCs w:val="24"/>
        </w:rPr>
        <w:t>референс</w:t>
      </w:r>
      <w:proofErr w:type="spellEnd"/>
      <w:r w:rsidRPr="00D40120">
        <w:rPr>
          <w:szCs w:val="24"/>
        </w:rPr>
        <w:t>-центров.</w:t>
      </w:r>
    </w:p>
    <w:p w:rsidR="00244EA0" w:rsidRPr="00D40120" w:rsidRDefault="00244EA0" w:rsidP="00D74B8D">
      <w:pPr>
        <w:pStyle w:val="ConsPlusNormal"/>
        <w:ind w:firstLine="540"/>
        <w:jc w:val="both"/>
        <w:rPr>
          <w:szCs w:val="24"/>
        </w:rPr>
      </w:pPr>
      <w:r w:rsidRPr="00D40120">
        <w:rPr>
          <w:szCs w:val="24"/>
        </w:rPr>
        <w:lastRenderedPageBreak/>
        <w:t>При этом финансовое обеспечение оказания медицинской помощи осуществляется с учетом передачи медицинскими организациями структурированных электронных медицинских документов в порядке и в соответствии с перечнем, установленными Министерством здравоохранения Российской Федерации.</w:t>
      </w:r>
    </w:p>
    <w:p w:rsidR="00114BEC" w:rsidRPr="00D40120" w:rsidRDefault="00114BEC" w:rsidP="00D74B8D">
      <w:pPr>
        <w:pStyle w:val="ConsPlusNormal"/>
        <w:ind w:firstLine="540"/>
        <w:jc w:val="both"/>
      </w:pPr>
      <w:proofErr w:type="gramStart"/>
      <w:r w:rsidRPr="00D40120">
        <w:t xml:space="preserve">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40120">
        <w:t>биопсийного</w:t>
      </w:r>
      <w:proofErr w:type="spellEnd"/>
      <w:r w:rsidRPr="00D40120">
        <w:t xml:space="preserve"> (операционного) материала) между медицинскими организациями, оказывающими медицинскую помощь в амбулаторных условиях, осуществляется при наличии в имеющейся у медицинской организации лицензии на медицинскую деятельность указания на соответствующие работы (услуги).</w:t>
      </w:r>
      <w:proofErr w:type="gramEnd"/>
    </w:p>
    <w:p w:rsidR="00114BEC" w:rsidRPr="00D40120" w:rsidRDefault="00114BEC" w:rsidP="00D74B8D">
      <w:pPr>
        <w:pStyle w:val="ConsPlusNormal"/>
        <w:ind w:firstLine="540"/>
        <w:jc w:val="both"/>
      </w:pPr>
      <w:r w:rsidRPr="00D40120">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gramStart"/>
      <w:r w:rsidRPr="00D40120">
        <w:t>сердечно-сосудистой</w:t>
      </w:r>
      <w:proofErr w:type="gramEnd"/>
      <w:r w:rsidRPr="00D40120">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40120">
        <w:t>биопсийного</w:t>
      </w:r>
      <w:proofErr w:type="spellEnd"/>
      <w:r w:rsidRPr="00D40120">
        <w:t xml:space="preserve"> (операционного) материала)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Территориальной программой госгарантий.</w:t>
      </w:r>
    </w:p>
    <w:p w:rsidR="00114BEC" w:rsidRPr="00D40120" w:rsidRDefault="00114BEC" w:rsidP="00D74B8D">
      <w:pPr>
        <w:pStyle w:val="ConsPlusNormal"/>
        <w:ind w:firstLine="540"/>
        <w:jc w:val="both"/>
      </w:pPr>
      <w:r w:rsidRPr="00D40120">
        <w:t>В рамках реализации базовой программы обязательного медицинского страхования и территориальных программ обязательного медицинского страхования осуществляется проведение исследований на наличие новой коронавирусной инфекции (COVID-19) методом полимеразной цепной реакции, на наличие вирусов респираторных инфекций, включая вирус гриппа (любым из методов), в случае:</w:t>
      </w:r>
    </w:p>
    <w:p w:rsidR="00114BEC" w:rsidRPr="00D40120" w:rsidRDefault="00114BEC" w:rsidP="00D74B8D">
      <w:pPr>
        <w:pStyle w:val="ConsPlusNormal"/>
        <w:ind w:firstLine="540"/>
        <w:jc w:val="both"/>
      </w:pPr>
      <w:r w:rsidRPr="00D40120">
        <w:t>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 респираторной вирусной инфекции, включая грипп;</w:t>
      </w:r>
    </w:p>
    <w:p w:rsidR="00114BEC" w:rsidRPr="00D40120" w:rsidRDefault="00114BEC" w:rsidP="00D74B8D">
      <w:pPr>
        <w:pStyle w:val="ConsPlusNormal"/>
        <w:ind w:firstLine="540"/>
        <w:jc w:val="both"/>
      </w:pPr>
      <w:r w:rsidRPr="00D40120">
        <w:t>наличия у застрахованных граждан новой коронавирусной инфекции (COVID-19), респираторной вирусной инфекции, включая грипп, в том числе для оценки результатов проводимого лечения;</w:t>
      </w:r>
    </w:p>
    <w:p w:rsidR="00114BEC" w:rsidRPr="00D40120" w:rsidRDefault="00114BEC" w:rsidP="00D74B8D">
      <w:pPr>
        <w:pStyle w:val="ConsPlusNormal"/>
        <w:ind w:firstLine="540"/>
        <w:jc w:val="both"/>
      </w:pPr>
      <w:r w:rsidRPr="00D40120">
        <w:t xml:space="preserve">положительного результата исследования на выявление возбудителя новой коронавирусной инфекции (COVID-19), респираторной вирусной инфекции, включая грипп, полученного с использованием </w:t>
      </w:r>
      <w:proofErr w:type="gramStart"/>
      <w:r w:rsidRPr="00D40120">
        <w:t>экспресс-теста</w:t>
      </w:r>
      <w:proofErr w:type="gramEnd"/>
      <w:r w:rsidRPr="00D40120">
        <w:t xml:space="preserve"> (при условии передачи гражданином или уполномоченной на экспресс-тестирование организацией указанного теста медицинской организации).</w:t>
      </w:r>
    </w:p>
    <w:p w:rsidR="00114BEC" w:rsidRPr="00D40120" w:rsidRDefault="00114BEC" w:rsidP="00D74B8D">
      <w:pPr>
        <w:pStyle w:val="ConsPlusNormal"/>
        <w:ind w:firstLine="540"/>
        <w:jc w:val="both"/>
      </w:pPr>
      <w:r w:rsidRPr="00D40120">
        <w:t xml:space="preserve">4.4. Порядок формирования тарифа на оплату медицинской помощи по обязательному медицинскому страхованию устанавливается в соответствии с Федеральным </w:t>
      </w:r>
      <w:hyperlink r:id="rId14">
        <w:r w:rsidRPr="00D40120">
          <w:t>законом</w:t>
        </w:r>
      </w:hyperlink>
      <w:r w:rsidRPr="00D40120">
        <w:t xml:space="preserve"> </w:t>
      </w:r>
      <w:r w:rsidR="009C54D2" w:rsidRPr="00D40120">
        <w:t>№</w:t>
      </w:r>
      <w:r w:rsidRPr="00D40120">
        <w:t xml:space="preserve"> 326-ФЗ.</w:t>
      </w:r>
    </w:p>
    <w:p w:rsidR="00114BEC" w:rsidRPr="00D40120" w:rsidRDefault="00114BEC" w:rsidP="00D74B8D">
      <w:pPr>
        <w:pStyle w:val="ConsPlusNormal"/>
        <w:ind w:firstLine="540"/>
        <w:jc w:val="both"/>
      </w:pPr>
      <w:proofErr w:type="gramStart"/>
      <w:r w:rsidRPr="00D40120">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препаратов,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Pr="00D40120">
        <w:t xml:space="preserve"> </w:t>
      </w:r>
      <w:proofErr w:type="gramStart"/>
      <w:r w:rsidRPr="00D40120">
        <w:t xml:space="preserve">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w:t>
      </w:r>
      <w:r w:rsidRPr="00D40120">
        <w:lastRenderedPageBreak/>
        <w:t>расходы на приобретение основных средств (оборудования, производственного и хозяйственного инвентаря) стоимостью до 100 тыс. рублей</w:t>
      </w:r>
      <w:proofErr w:type="gramEnd"/>
      <w:r w:rsidRPr="00D40120">
        <w:t xml:space="preserve">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w:t>
      </w:r>
      <w:r w:rsidR="00117D01">
        <w:t>.</w:t>
      </w:r>
      <w:r w:rsidRPr="00D40120">
        <w:t xml:space="preserve"> рублей при отсутствии у медицинской </w:t>
      </w:r>
      <w:proofErr w:type="gramStart"/>
      <w:r w:rsidRPr="00D40120">
        <w:t>организации</w:t>
      </w:r>
      <w:proofErr w:type="gramEnd"/>
      <w:r w:rsidRPr="00D40120">
        <w:t xml:space="preserve"> не погашенной в течение 3 месяцев кредиторской задолженности за счет средств обязательного медицинского страхования.</w:t>
      </w:r>
    </w:p>
    <w:p w:rsidR="00114BEC" w:rsidRPr="00D40120" w:rsidRDefault="00114BEC" w:rsidP="00D74B8D">
      <w:pPr>
        <w:pStyle w:val="ConsPlusNormal"/>
        <w:ind w:firstLine="540"/>
        <w:jc w:val="both"/>
      </w:pPr>
      <w:proofErr w:type="gramStart"/>
      <w:r w:rsidRPr="00D40120">
        <w:t xml:space="preserve">Тарифы на оплату медицинской помощи устанавливаются в соответствии со </w:t>
      </w:r>
      <w:hyperlink r:id="rId15">
        <w:r w:rsidRPr="00D40120">
          <w:t>статьей 30</w:t>
        </w:r>
      </w:hyperlink>
      <w:r w:rsidRPr="00D40120">
        <w:t xml:space="preserve"> Федерального закона </w:t>
      </w:r>
      <w:r w:rsidR="009C54D2" w:rsidRPr="00D40120">
        <w:t>№</w:t>
      </w:r>
      <w:r w:rsidRPr="00D40120">
        <w:t xml:space="preserve"> 326-ФЗ тарифным соглашением, заключаемым между Департаментом здравоохранения Ивановской области, территориальным фондом обязательного медицинского страхования Ивановской области, страховыми медицинскими организациями, медицинскими профессиональными некоммерческими организациями, созданными в соответствии со </w:t>
      </w:r>
      <w:hyperlink r:id="rId16">
        <w:r w:rsidRPr="00D40120">
          <w:t>статьей 76</w:t>
        </w:r>
      </w:hyperlink>
      <w:r w:rsidRPr="00D40120">
        <w:t xml:space="preserve"> Федерального закона </w:t>
      </w:r>
      <w:r w:rsidR="009C54D2" w:rsidRPr="00D40120">
        <w:t>№</w:t>
      </w:r>
      <w:r w:rsidRPr="00D40120">
        <w:t xml:space="preserve"> 323-ФЗ, и профессиональными союзами медицинских работников или их объединениями (ассоциациями), представители которых включаются в состав Комиссии</w:t>
      </w:r>
      <w:proofErr w:type="gramEnd"/>
      <w:r w:rsidRPr="00D40120">
        <w:t xml:space="preserve"> по разработке территориальной программы обязательного медицинского страхования (далее - Комиссия).</w:t>
      </w:r>
    </w:p>
    <w:p w:rsidR="00C85503" w:rsidRPr="00D40120" w:rsidRDefault="00C85503" w:rsidP="00D74B8D">
      <w:pPr>
        <w:pStyle w:val="ConsPlusNormal"/>
        <w:ind w:firstLine="540"/>
        <w:jc w:val="both"/>
        <w:rPr>
          <w:szCs w:val="24"/>
        </w:rPr>
      </w:pPr>
      <w:r w:rsidRPr="00D40120">
        <w:rPr>
          <w:szCs w:val="24"/>
        </w:rPr>
        <w:t xml:space="preserve">Услуги медицинского психолога по проведению медико-психологического консультирования пациентов, оказанные по назначениям врачей, учитываются и оплачиваются в рамках тарифов на оплату специализированной, в том числе высокотехнологичной, медицинской помощи.  </w:t>
      </w:r>
    </w:p>
    <w:p w:rsidR="00114BEC" w:rsidRPr="00D40120" w:rsidRDefault="00114BEC" w:rsidP="00D74B8D">
      <w:pPr>
        <w:pStyle w:val="ConsPlusNormal"/>
        <w:ind w:firstLine="540"/>
        <w:jc w:val="both"/>
      </w:pPr>
      <w:r w:rsidRPr="00D40120">
        <w:t xml:space="preserve">4.5. </w:t>
      </w:r>
      <w:proofErr w:type="gramStart"/>
      <w:r w:rsidRPr="00D40120">
        <w:t>При предоставлении в соответствии с законодательством Российской Федерации одному из родителей, иному члену семьи или иному законному 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 иного члена семьи или иного законного представителя с ребенком до достижения им</w:t>
      </w:r>
      <w:proofErr w:type="gramEnd"/>
      <w:r w:rsidRPr="00D40120">
        <w:t xml:space="preserve"> возраста четырех лет, а с ребенком старше указанного возраста - при наличии медицинских показаний, и финансируется за счет средств обязательного медицинского страхования по видам медицинской помощи и заболеваниям, включенным в территориальную программу ОМС.</w:t>
      </w:r>
    </w:p>
    <w:p w:rsidR="00114BEC" w:rsidRPr="00D40120" w:rsidRDefault="00114BEC" w:rsidP="00D74B8D">
      <w:pPr>
        <w:pStyle w:val="ConsPlusNormal"/>
        <w:ind w:firstLine="540"/>
        <w:jc w:val="both"/>
      </w:pPr>
      <w:r w:rsidRPr="00D40120">
        <w:t>Стоимость законченного случая лечения включает в себя расходы по предоставлению спального места и питания лицу, осуществляющему уход за ребенком.</w:t>
      </w:r>
    </w:p>
    <w:p w:rsidR="00114BEC" w:rsidRPr="00D40120" w:rsidRDefault="00114BEC" w:rsidP="00D74B8D">
      <w:pPr>
        <w:pStyle w:val="ConsPlusNormal"/>
        <w:ind w:firstLine="540"/>
        <w:jc w:val="both"/>
      </w:pPr>
      <w:r w:rsidRPr="00D40120">
        <w:t>4.6. Медицинская помощь по видам, включенным в базовую программу ОМС, оказывается застрахованным лицам на территории Российской Федерации, в том числе за пределами субъекта Российской Федерации, в котором выдан полис обязательного медицинского страхования застрахованного лица.</w:t>
      </w:r>
    </w:p>
    <w:p w:rsidR="00114BEC" w:rsidRPr="00D40120" w:rsidRDefault="00114BEC" w:rsidP="00D74B8D">
      <w:pPr>
        <w:pStyle w:val="ConsPlusNormal"/>
        <w:ind w:firstLine="540"/>
        <w:jc w:val="both"/>
      </w:pPr>
      <w:r w:rsidRPr="00D40120">
        <w:t xml:space="preserve">Оплата медицинской помощи, оказанной застрахованным лицам медицинскими организациями, находящимися вне территории субъекта Российской Федерации, в котором выдан полис обязательного </w:t>
      </w:r>
      <w:proofErr w:type="gramStart"/>
      <w:r w:rsidRPr="00D40120">
        <w:t>медицинского</w:t>
      </w:r>
      <w:proofErr w:type="gramEnd"/>
      <w:r w:rsidRPr="00D40120">
        <w:t xml:space="preserve"> страхования застрахованного лица, осуществляется по видам, включенным в базовую программу ОМС, по способам оплаты и тарифам, действующим на территории оказания медицинской помощи.</w:t>
      </w:r>
    </w:p>
    <w:p w:rsidR="00114BEC" w:rsidRPr="00D40120" w:rsidRDefault="00114BEC" w:rsidP="00D74B8D">
      <w:pPr>
        <w:pStyle w:val="ConsPlusNormal"/>
        <w:ind w:firstLine="540"/>
        <w:jc w:val="both"/>
      </w:pPr>
      <w:r w:rsidRPr="00D40120">
        <w:t>Оплата медицинской помощи по видам, включенным в базовую программу ОМС, оказанной медицинскими организациями Ивановской области застрахованным лицам, находящимся вне территории страхования, производится по тарифу за единицу объема медицинской помощи.</w:t>
      </w:r>
    </w:p>
    <w:p w:rsidR="00114BEC" w:rsidRPr="00D40120" w:rsidRDefault="00114BEC" w:rsidP="00D74B8D">
      <w:pPr>
        <w:pStyle w:val="ConsPlusNormal"/>
        <w:ind w:firstLine="540"/>
        <w:jc w:val="both"/>
      </w:pPr>
      <w:r w:rsidRPr="00D40120">
        <w:t>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p>
    <w:p w:rsidR="00114BEC" w:rsidRPr="00D40120" w:rsidRDefault="00114BEC" w:rsidP="00D74B8D">
      <w:pPr>
        <w:pStyle w:val="ConsPlusNormal"/>
        <w:jc w:val="both"/>
      </w:pPr>
    </w:p>
    <w:p w:rsidR="00114BEC" w:rsidRPr="00D40120" w:rsidRDefault="00114BEC" w:rsidP="00D74B8D">
      <w:pPr>
        <w:pStyle w:val="ConsPlusTitle"/>
        <w:jc w:val="center"/>
        <w:outlineLvl w:val="1"/>
      </w:pPr>
      <w:bookmarkStart w:id="2" w:name="P231"/>
      <w:bookmarkEnd w:id="2"/>
      <w:r w:rsidRPr="00D40120">
        <w:t xml:space="preserve">5. Финансовое обеспечение </w:t>
      </w:r>
      <w:proofErr w:type="gramStart"/>
      <w:r w:rsidRPr="00D40120">
        <w:t>Территориальной</w:t>
      </w:r>
      <w:proofErr w:type="gramEnd"/>
    </w:p>
    <w:p w:rsidR="00114BEC" w:rsidRPr="00D40120" w:rsidRDefault="00114BEC" w:rsidP="00D74B8D">
      <w:pPr>
        <w:pStyle w:val="ConsPlusTitle"/>
        <w:jc w:val="center"/>
      </w:pPr>
      <w:r w:rsidRPr="00D40120">
        <w:t>программы госгарантий</w:t>
      </w:r>
    </w:p>
    <w:p w:rsidR="00114BEC" w:rsidRPr="00D40120" w:rsidRDefault="00114BEC" w:rsidP="00D74B8D">
      <w:pPr>
        <w:pStyle w:val="ConsPlusNormal"/>
        <w:jc w:val="both"/>
      </w:pPr>
    </w:p>
    <w:p w:rsidR="00114BEC" w:rsidRPr="00D40120" w:rsidRDefault="00114BEC" w:rsidP="00D74B8D">
      <w:pPr>
        <w:pStyle w:val="ConsPlusNormal"/>
        <w:ind w:firstLine="540"/>
        <w:jc w:val="both"/>
      </w:pPr>
      <w:r w:rsidRPr="00D40120">
        <w:t>5.1. Источниками финансового обеспечения Территориальной программы госгарантий являются средства федерального бюджета, областного бюджета и средства обязательного медицинского страхования.</w:t>
      </w:r>
    </w:p>
    <w:p w:rsidR="00114BEC" w:rsidRPr="00D40120" w:rsidRDefault="00114BEC" w:rsidP="00D74B8D">
      <w:pPr>
        <w:pStyle w:val="ConsPlusNormal"/>
        <w:ind w:firstLine="540"/>
        <w:jc w:val="both"/>
      </w:pPr>
      <w:r w:rsidRPr="00D40120">
        <w:t>5.2. В рамках базовой программы ОМС за счет средств ОМС осуществляется финансовое обеспечение:</w:t>
      </w:r>
    </w:p>
    <w:p w:rsidR="00114BEC" w:rsidRPr="00D40120" w:rsidRDefault="00114BEC" w:rsidP="00D74B8D">
      <w:pPr>
        <w:pStyle w:val="ConsPlusNormal"/>
        <w:ind w:firstLine="540"/>
        <w:jc w:val="both"/>
      </w:pPr>
      <w:proofErr w:type="gramStart"/>
      <w:r w:rsidRPr="00D40120">
        <w:t xml:space="preserve">застрахованным лицам, в том числе находящимся в стационарных организациях социального обслуживания, первичной медико-санитарной помощи, включая профилактическую помощь, скорой медицинской помощи (за исключением санитарно-авиационной эвакуации), специализированной медицинской помощи, в том числе ВМП, включенной в раздел I перечня видов высокотехнологичной медицинской помощи, при заболеваниях и состояниях, указанных в </w:t>
      </w:r>
      <w:hyperlink r:id="rId17">
        <w:r w:rsidRPr="00D40120">
          <w:t>разделе III</w:t>
        </w:r>
      </w:hyperlink>
      <w:r w:rsidRPr="00D40120">
        <w:t xml:space="preserve"> Программ</w:t>
      </w:r>
      <w:r w:rsidR="00454D7E" w:rsidRPr="00D40120">
        <w:t>ы</w:t>
      </w:r>
      <w:r w:rsidRPr="00D40120">
        <w:t>, за исключением заболеваний, передаваемых половым путем, вызванных вирусом иммунодефицита человека, синдрома</w:t>
      </w:r>
      <w:proofErr w:type="gramEnd"/>
      <w:r w:rsidRPr="00D40120">
        <w:t xml:space="preserve"> приобретенного иммунодефицита, туберкулеза, психических расстройств и расстройств поведения;</w:t>
      </w:r>
    </w:p>
    <w:p w:rsidR="00114BEC" w:rsidRPr="00D40120" w:rsidRDefault="00114BEC" w:rsidP="00D74B8D">
      <w:pPr>
        <w:pStyle w:val="ConsPlusNormal"/>
        <w:ind w:firstLine="540"/>
        <w:jc w:val="both"/>
      </w:pPr>
      <w:proofErr w:type="gramStart"/>
      <w:r w:rsidRPr="00D40120">
        <w:t xml:space="preserve">профилактических мероприятий, включая профилактические медицинские осмотры граждан и их отдельных категорий, указанных в </w:t>
      </w:r>
      <w:hyperlink w:anchor="P109">
        <w:r w:rsidRPr="00D40120">
          <w:t>разделе 3</w:t>
        </w:r>
      </w:hyperlink>
      <w:r w:rsidRPr="00D40120">
        <w:t xml:space="preserve"> Территориальной программы госгарантий, в том числе в рамках диспансеризации, углубленной диспансеризации, диспансеризации (при заболеваниях и состояниях, указанных в </w:t>
      </w:r>
      <w:hyperlink w:anchor="P109">
        <w:r w:rsidRPr="00D40120">
          <w:t>разделе 3</w:t>
        </w:r>
      </w:hyperlink>
      <w:r w:rsidRPr="00D40120">
        <w:t xml:space="preserve">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включая транспортные расходы</w:t>
      </w:r>
      <w:proofErr w:type="gramEnd"/>
      <w:r w:rsidRPr="00D40120">
        <w:t xml:space="preserve"> мобильных медицинских бригад, диспансерного наблюдения, а также мероприятий по медицинской реабилитации, осуществляемой в медицинских организациях амбулаторно, и в условиях круглосуточного и дневного стационара, </w:t>
      </w:r>
      <w:proofErr w:type="spellStart"/>
      <w:r w:rsidRPr="00D40120">
        <w:t>аудиологического</w:t>
      </w:r>
      <w:proofErr w:type="spellEnd"/>
      <w:r w:rsidRPr="00D40120">
        <w:t xml:space="preserve"> скрининга, применения вспомогательных репродуктивных технологий - ЭКО, включая обеспечение лекарственными препаратами в соответствии с законодательством Российской Федерации.</w:t>
      </w:r>
    </w:p>
    <w:p w:rsidR="00114BEC" w:rsidRPr="00D40120" w:rsidRDefault="00114BEC" w:rsidP="00D74B8D">
      <w:pPr>
        <w:pStyle w:val="ConsPlusNormal"/>
        <w:ind w:firstLine="540"/>
        <w:jc w:val="both"/>
      </w:pPr>
      <w:r w:rsidRPr="00D40120">
        <w:t>За счет средств обязательного медицинского страхования в рамках базовой программы обязательного медицинского страхования осуществляется финансовое обеспечение:</w:t>
      </w:r>
    </w:p>
    <w:p w:rsidR="00114BEC" w:rsidRPr="00D40120" w:rsidRDefault="00114BEC" w:rsidP="00D74B8D">
      <w:pPr>
        <w:pStyle w:val="ConsPlusNormal"/>
        <w:ind w:firstLine="540"/>
        <w:jc w:val="both"/>
      </w:pPr>
      <w:r w:rsidRPr="00D40120">
        <w:t>оказания медицинской помощи больным онкологическими заболеваниями в соответствии с клиническими рекомендациями;</w:t>
      </w:r>
    </w:p>
    <w:p w:rsidR="00114BEC" w:rsidRPr="00D40120" w:rsidRDefault="00114BEC" w:rsidP="00D74B8D">
      <w:pPr>
        <w:pStyle w:val="ConsPlusNormal"/>
        <w:ind w:firstLine="540"/>
        <w:jc w:val="both"/>
      </w:pPr>
      <w:r w:rsidRPr="00D40120">
        <w:t>оказания медицинской помощи больным с гепатитом C (за исключением случаев предоставления лекарственных препаратов, централизованно закупаемых Минздравом России, больным с гепатитом C в сочетании с ВИЧ-инфекцией) в соответствии с клиническими рекомендациями;</w:t>
      </w:r>
    </w:p>
    <w:p w:rsidR="00114BEC" w:rsidRPr="00D40120" w:rsidRDefault="00114BEC" w:rsidP="00D74B8D">
      <w:pPr>
        <w:pStyle w:val="ConsPlusNormal"/>
        <w:ind w:firstLine="540"/>
        <w:jc w:val="both"/>
      </w:pPr>
      <w:r w:rsidRPr="00D40120">
        <w:t>проведения углубленной диспансеризации;</w:t>
      </w:r>
    </w:p>
    <w:p w:rsidR="00114BEC" w:rsidRPr="00D40120" w:rsidRDefault="00114BEC" w:rsidP="00D74B8D">
      <w:pPr>
        <w:pStyle w:val="ConsPlusNormal"/>
        <w:ind w:firstLine="540"/>
        <w:jc w:val="both"/>
      </w:pPr>
      <w:r w:rsidRPr="00D40120">
        <w:t>проведения медицинской реабилитации,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w:t>
      </w:r>
    </w:p>
    <w:p w:rsidR="00CA2269" w:rsidRPr="00D40120" w:rsidRDefault="00CA2269" w:rsidP="00D74B8D">
      <w:pPr>
        <w:pStyle w:val="ConsPlusNormal"/>
        <w:ind w:firstLine="540"/>
        <w:jc w:val="both"/>
        <w:rPr>
          <w:bCs/>
          <w:szCs w:val="24"/>
        </w:rPr>
      </w:pPr>
      <w:r w:rsidRPr="00D40120">
        <w:rPr>
          <w:bCs/>
          <w:szCs w:val="24"/>
        </w:rPr>
        <w:t>проведения медицинским психологом медико-психологического консультирования пациента по вопросам, связанным с имеющимся заболеванием и/или состоянием, при условии включения медицинского психолога в штат медицинской организации, оказывающей первичную врачебную медико-санитарную помощь;</w:t>
      </w:r>
    </w:p>
    <w:p w:rsidR="00CA2269" w:rsidRPr="00D40120" w:rsidRDefault="00CA2269" w:rsidP="00D74B8D">
      <w:pPr>
        <w:pStyle w:val="ConsPlusNormal"/>
        <w:ind w:firstLine="540"/>
        <w:jc w:val="both"/>
        <w:rPr>
          <w:szCs w:val="24"/>
        </w:rPr>
      </w:pPr>
      <w:proofErr w:type="gramStart"/>
      <w:r w:rsidRPr="00D40120">
        <w:rPr>
          <w:bCs/>
          <w:szCs w:val="24"/>
        </w:rPr>
        <w:t xml:space="preserve">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летального исхода госпитализации застрахованного лица по поводу </w:t>
      </w:r>
      <w:r w:rsidRPr="00D40120">
        <w:rPr>
          <w:szCs w:val="24"/>
        </w:rPr>
        <w:t>заболеваний и/или состояний, включенных в базовую программу обязательного медицинского страхования,</w:t>
      </w:r>
      <w:r w:rsidRPr="00D40120">
        <w:rPr>
          <w:bCs/>
          <w:szCs w:val="24"/>
        </w:rPr>
        <w:t xml:space="preserve"> в </w:t>
      </w:r>
      <w:r w:rsidRPr="00D40120">
        <w:rPr>
          <w:bCs/>
          <w:szCs w:val="24"/>
        </w:rPr>
        <w:lastRenderedPageBreak/>
        <w:t>указанные медицинские организации.</w:t>
      </w:r>
      <w:proofErr w:type="gramEnd"/>
    </w:p>
    <w:p w:rsidR="00114BEC" w:rsidRPr="00D40120" w:rsidRDefault="00114BEC" w:rsidP="00D74B8D">
      <w:pPr>
        <w:pStyle w:val="ConsPlusNormal"/>
        <w:ind w:firstLine="540"/>
        <w:jc w:val="both"/>
      </w:pPr>
      <w:r w:rsidRPr="00D40120">
        <w:t>Финансовое обеспечение дополнительных видов и условий оказания медицинской помощи, не установленных базовой программой ОМС, предоставляемой лицам, зарегистрированным и застрахованным на территории Ивановской области, осуществляется за счет средств межбюджетного трансферта из бюджета Ивановской области на следующие виды медицинской помощи:</w:t>
      </w:r>
    </w:p>
    <w:p w:rsidR="00114BEC" w:rsidRPr="00D40120" w:rsidRDefault="00114BEC" w:rsidP="00D74B8D">
      <w:pPr>
        <w:pStyle w:val="ConsPlusNormal"/>
        <w:ind w:firstLine="540"/>
        <w:jc w:val="both"/>
      </w:pPr>
      <w:r w:rsidRPr="00D40120">
        <w:t>паллиативная медицинская помощь в условиях круглосуточного стационара;</w:t>
      </w:r>
    </w:p>
    <w:p w:rsidR="00114BEC" w:rsidRPr="00D40120" w:rsidRDefault="00114BEC" w:rsidP="00D74B8D">
      <w:pPr>
        <w:pStyle w:val="ConsPlusNormal"/>
        <w:ind w:firstLine="540"/>
        <w:jc w:val="both"/>
      </w:pPr>
      <w:proofErr w:type="spellStart"/>
      <w:r w:rsidRPr="00D40120">
        <w:t>пренатальная</w:t>
      </w:r>
      <w:proofErr w:type="spellEnd"/>
      <w:r w:rsidRPr="00D40120">
        <w:t xml:space="preserve"> (дородовая) диагностика нарушения развития ребенка у беременных женщин;</w:t>
      </w:r>
    </w:p>
    <w:p w:rsidR="00114BEC" w:rsidRPr="00D40120" w:rsidRDefault="00114BEC" w:rsidP="00D74B8D">
      <w:pPr>
        <w:pStyle w:val="ConsPlusNormal"/>
        <w:ind w:firstLine="540"/>
        <w:jc w:val="both"/>
      </w:pPr>
      <w:r w:rsidRPr="00D40120">
        <w:t>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114BEC" w:rsidRPr="00D40120" w:rsidRDefault="00114BEC" w:rsidP="00D74B8D">
      <w:pPr>
        <w:pStyle w:val="ConsPlusNormal"/>
        <w:ind w:firstLine="540"/>
        <w:jc w:val="both"/>
      </w:pPr>
      <w:r w:rsidRPr="00D40120">
        <w:t>5.3. За счет бюджетных ассигнований областного бюджета осуществляется финансовое обеспечение:</w:t>
      </w:r>
    </w:p>
    <w:p w:rsidR="00114BEC" w:rsidRPr="00D40120" w:rsidRDefault="00114BEC" w:rsidP="00D74B8D">
      <w:pPr>
        <w:pStyle w:val="ConsPlusNormal"/>
        <w:ind w:firstLine="540"/>
        <w:jc w:val="both"/>
      </w:pPr>
      <w:r w:rsidRPr="00D40120">
        <w:t>1) обеспечение областных учреждений здравоохранения донорской кровью и (или) ее компонентами;</w:t>
      </w:r>
    </w:p>
    <w:p w:rsidR="00114BEC" w:rsidRPr="00D40120" w:rsidRDefault="00114BEC" w:rsidP="00D74B8D">
      <w:pPr>
        <w:pStyle w:val="ConsPlusNormal"/>
        <w:ind w:firstLine="540"/>
        <w:jc w:val="both"/>
      </w:pPr>
      <w:r w:rsidRPr="00D40120">
        <w:t xml:space="preserve">2) первичной медико-санитарной, первичной специализированной медико-санитарной помощи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w:t>
      </w:r>
      <w:proofErr w:type="gramStart"/>
      <w:r w:rsidRPr="00D40120">
        <w:t>связанные</w:t>
      </w:r>
      <w:proofErr w:type="gramEnd"/>
      <w:r w:rsidRPr="00D40120">
        <w:t xml:space="preserve"> в том числе с употреблением </w:t>
      </w:r>
      <w:proofErr w:type="spellStart"/>
      <w:r w:rsidRPr="00D40120">
        <w:t>психоактивных</w:t>
      </w:r>
      <w:proofErr w:type="spellEnd"/>
      <w:r w:rsidRPr="00D40120">
        <w:t xml:space="preserve"> веществ), включая профилактические медицинские осмотры и обследование лиц,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а также лиц, находящихся в стационарных организациях социального обслуживания;</w:t>
      </w:r>
    </w:p>
    <w:p w:rsidR="00114BEC" w:rsidRPr="00D40120" w:rsidRDefault="00114BEC" w:rsidP="00D74B8D">
      <w:pPr>
        <w:pStyle w:val="ConsPlusNormal"/>
        <w:ind w:firstLine="540"/>
        <w:jc w:val="both"/>
      </w:pPr>
      <w:r w:rsidRPr="00D40120">
        <w:t>3) оказания медицинской помощи в экстренной форме не застрахованным и не идентифицированным в системе ОМС гражданам при заболеваниях и состояниях, входящих в базовую программу обязательного медицинского страхования;</w:t>
      </w:r>
    </w:p>
    <w:p w:rsidR="00114BEC" w:rsidRPr="00D40120" w:rsidRDefault="00114BEC" w:rsidP="00D74B8D">
      <w:pPr>
        <w:pStyle w:val="ConsPlusNormal"/>
        <w:ind w:firstLine="540"/>
        <w:jc w:val="both"/>
      </w:pPr>
      <w:r w:rsidRPr="00D40120">
        <w:t xml:space="preserve">4) проведения </w:t>
      </w:r>
      <w:proofErr w:type="gramStart"/>
      <w:r w:rsidRPr="00D40120">
        <w:t>патолого-анатомических</w:t>
      </w:r>
      <w:proofErr w:type="gramEnd"/>
      <w:r w:rsidRPr="00D40120">
        <w:t xml:space="preserve"> вскрытий в патолого-анатомических отделениях областных бюджетных учреждений здравоохранения;</w:t>
      </w:r>
    </w:p>
    <w:p w:rsidR="00114BEC" w:rsidRPr="00D40120" w:rsidRDefault="00114BEC" w:rsidP="00D74B8D">
      <w:pPr>
        <w:pStyle w:val="ConsPlusNormal"/>
        <w:ind w:firstLine="540"/>
        <w:jc w:val="both"/>
      </w:pPr>
      <w:proofErr w:type="gramStart"/>
      <w:r w:rsidRPr="00D40120">
        <w:t xml:space="preserve">5) медицинской помощи, иных государственных услуг (работ) в следующих медицинских организациях и их структурных подразделениях: областном казенном учреждении здравоохранения </w:t>
      </w:r>
      <w:r w:rsidR="00117D01">
        <w:t>«</w:t>
      </w:r>
      <w:r w:rsidRPr="00D40120">
        <w:t>Дом ребенка специализированный</w:t>
      </w:r>
      <w:r w:rsidR="00117D01">
        <w:t>»</w:t>
      </w:r>
      <w:r w:rsidRPr="00D40120">
        <w:t xml:space="preserve">, областном бюджетном учреждении здравоохранения </w:t>
      </w:r>
      <w:r w:rsidR="00117D01">
        <w:t>«</w:t>
      </w:r>
      <w:r w:rsidRPr="00D40120">
        <w:t>Бюро судебно-медицинской экспертизы Ивановской области</w:t>
      </w:r>
      <w:r w:rsidR="00117D01">
        <w:t>»</w:t>
      </w:r>
      <w:r w:rsidRPr="00D40120">
        <w:t xml:space="preserve">, областном бюджетном учреждении здравоохранения </w:t>
      </w:r>
      <w:r w:rsidR="00117D01">
        <w:t>«</w:t>
      </w:r>
      <w:r w:rsidRPr="00D40120">
        <w:t>Ивановская областная станция переливания крови</w:t>
      </w:r>
      <w:r w:rsidR="00117D01">
        <w:t>»</w:t>
      </w:r>
      <w:r w:rsidRPr="00D40120">
        <w:t xml:space="preserve">, отделении профессиональной патологии областного бюджетного учреждения здравоохранения </w:t>
      </w:r>
      <w:r w:rsidR="00117D01">
        <w:t>«</w:t>
      </w:r>
      <w:r w:rsidRPr="00D40120">
        <w:t>Ивановская областная клиническая больница</w:t>
      </w:r>
      <w:r w:rsidR="00117D01">
        <w:t>»</w:t>
      </w:r>
      <w:r w:rsidRPr="00D40120">
        <w:t xml:space="preserve">, отделении спортивной медицины областного бюджетного учреждения здравоохранения </w:t>
      </w:r>
      <w:r w:rsidR="00117D01">
        <w:t>«</w:t>
      </w:r>
      <w:r w:rsidRPr="00D40120">
        <w:t>Ивановский областной</w:t>
      </w:r>
      <w:proofErr w:type="gramEnd"/>
      <w:r w:rsidRPr="00D40120">
        <w:t xml:space="preserve"> клинический центр медицинской реабилитации</w:t>
      </w:r>
      <w:r w:rsidR="00117D01">
        <w:t>»</w:t>
      </w:r>
      <w:r w:rsidRPr="00D40120">
        <w:t xml:space="preserve">, областном бюджетном учреждении здравоохранения особого типа </w:t>
      </w:r>
      <w:r w:rsidR="00117D01">
        <w:t>«</w:t>
      </w:r>
      <w:r w:rsidRPr="00D40120">
        <w:t>Медицинский информационно-аналитический центр</w:t>
      </w:r>
      <w:r w:rsidR="00117D01">
        <w:t>»</w:t>
      </w:r>
      <w:r w:rsidRPr="00D40120">
        <w:t xml:space="preserve">, областном бюджетном учреждении здравоохранения Ивановской области </w:t>
      </w:r>
      <w:r w:rsidR="00117D01">
        <w:t>«</w:t>
      </w:r>
      <w:r w:rsidRPr="00D40120">
        <w:t>Медицинский центр мобилизационных резервов</w:t>
      </w:r>
      <w:r w:rsidR="00117D01">
        <w:t>»</w:t>
      </w:r>
      <w:r w:rsidRPr="00D40120">
        <w:t xml:space="preserve">, государственном казенном учреждении здравоохранения Ивановской области </w:t>
      </w:r>
      <w:r w:rsidR="00117D01">
        <w:t>«</w:t>
      </w:r>
      <w:r w:rsidRPr="00D40120">
        <w:t>Территориальный центр медицины катастроф Ивановской области</w:t>
      </w:r>
      <w:r w:rsidR="00117D01">
        <w:t>»</w:t>
      </w:r>
      <w:r w:rsidRPr="00D40120">
        <w:t>;</w:t>
      </w:r>
    </w:p>
    <w:p w:rsidR="00114BEC" w:rsidRPr="00D40120" w:rsidRDefault="00114BEC" w:rsidP="00D74B8D">
      <w:pPr>
        <w:pStyle w:val="ConsPlusNormal"/>
        <w:ind w:firstLine="540"/>
        <w:jc w:val="both"/>
      </w:pPr>
      <w:r w:rsidRPr="00D40120">
        <w:t xml:space="preserve">6) оказания ВМП, не включенной в базовую программу ОМС в соответствии с </w:t>
      </w:r>
      <w:hyperlink r:id="rId18">
        <w:r w:rsidRPr="00D40120">
          <w:t>Перечнем</w:t>
        </w:r>
      </w:hyperlink>
      <w:r w:rsidRPr="00D40120">
        <w:t xml:space="preserve"> видов ВМП, не включенных в базовую программу ОМС, установленным постановлением Правительства Российской Федерации </w:t>
      </w:r>
      <w:r w:rsidR="009C54D2" w:rsidRPr="00D40120">
        <w:t>№</w:t>
      </w:r>
      <w:r w:rsidRPr="00D40120">
        <w:t xml:space="preserve"> </w:t>
      </w:r>
      <w:r w:rsidR="00A975C7">
        <w:t>______</w:t>
      </w:r>
      <w:r w:rsidRPr="00D40120">
        <w:t>;</w:t>
      </w:r>
    </w:p>
    <w:p w:rsidR="00114BEC" w:rsidRPr="00D40120" w:rsidRDefault="00114BEC" w:rsidP="00D74B8D">
      <w:pPr>
        <w:pStyle w:val="ConsPlusNormal"/>
        <w:ind w:firstLine="540"/>
        <w:jc w:val="both"/>
      </w:pPr>
      <w:r w:rsidRPr="00D40120">
        <w:t xml:space="preserve">7) оказания жителям Ивановской области ВМП, включенной в базовую программу ОМС, в соответствии с </w:t>
      </w:r>
      <w:hyperlink r:id="rId19">
        <w:r w:rsidRPr="00D40120">
          <w:t>Перечнем</w:t>
        </w:r>
      </w:hyperlink>
      <w:r w:rsidRPr="00D40120">
        <w:t xml:space="preserve"> видов ВМП, включенных в базовую программу ОМС, установленным постановлением Правительства Российской Федерации </w:t>
      </w:r>
      <w:r w:rsidR="009C54D2" w:rsidRPr="00D40120">
        <w:t>№</w:t>
      </w:r>
      <w:r w:rsidRPr="00D40120">
        <w:t xml:space="preserve"> </w:t>
      </w:r>
      <w:r w:rsidR="00117D01">
        <w:t>______</w:t>
      </w:r>
      <w:r w:rsidRPr="00D40120">
        <w:t>;</w:t>
      </w:r>
    </w:p>
    <w:p w:rsidR="00114BEC" w:rsidRPr="00D40120" w:rsidRDefault="00114BEC" w:rsidP="00D74B8D">
      <w:pPr>
        <w:pStyle w:val="ConsPlusNormal"/>
        <w:ind w:firstLine="540"/>
        <w:jc w:val="both"/>
      </w:pPr>
      <w:r w:rsidRPr="00D40120">
        <w:t>8) оказания скорой, в том числе скорой специализированной, медицинской помощи, не включенной в Территориальную программу ОМС;</w:t>
      </w:r>
    </w:p>
    <w:p w:rsidR="00114BEC" w:rsidRPr="00D40120" w:rsidRDefault="00114BEC" w:rsidP="00D74B8D">
      <w:pPr>
        <w:pStyle w:val="ConsPlusNormal"/>
        <w:ind w:firstLine="540"/>
        <w:jc w:val="both"/>
      </w:pPr>
      <w:r w:rsidRPr="00D40120">
        <w:t xml:space="preserve">9) оказания медицинской помощи </w:t>
      </w:r>
      <w:proofErr w:type="spellStart"/>
      <w:r w:rsidRPr="00D40120">
        <w:t>авиамедицинскими</w:t>
      </w:r>
      <w:proofErr w:type="spellEnd"/>
      <w:r w:rsidRPr="00D40120">
        <w:t xml:space="preserve"> выездными бригадами скорой медицинской помощи при санитарно-авиационной эвакуации, осуществляемой воздушными судами;</w:t>
      </w:r>
    </w:p>
    <w:p w:rsidR="00114BEC" w:rsidRPr="00D40120" w:rsidRDefault="00114BEC" w:rsidP="00D74B8D">
      <w:pPr>
        <w:pStyle w:val="ConsPlusNormal"/>
        <w:ind w:firstLine="540"/>
        <w:jc w:val="both"/>
      </w:pPr>
      <w:r w:rsidRPr="00D40120">
        <w:t>10) предоставления в медицинских организациях, оказывающих паллиативную медицинскую помощь,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114BEC" w:rsidRPr="00D40120" w:rsidRDefault="00114BEC" w:rsidP="00D74B8D">
      <w:pPr>
        <w:pStyle w:val="ConsPlusNormal"/>
        <w:ind w:firstLine="540"/>
        <w:jc w:val="both"/>
      </w:pPr>
      <w:r w:rsidRPr="00D40120">
        <w:t>11) оказания паллиативной медицинской помощи в амбулаторных условиях;</w:t>
      </w:r>
    </w:p>
    <w:p w:rsidR="00114BEC" w:rsidRPr="00D40120" w:rsidRDefault="00114BEC" w:rsidP="00D74B8D">
      <w:pPr>
        <w:pStyle w:val="ConsPlusNormal"/>
        <w:ind w:firstLine="540"/>
        <w:jc w:val="both"/>
      </w:pPr>
      <w:r w:rsidRPr="00D40120">
        <w:t>12) проведения судебно-психиатрических экспертиз</w:t>
      </w:r>
      <w:r w:rsidR="00CA2269" w:rsidRPr="00D40120">
        <w:t>;</w:t>
      </w:r>
    </w:p>
    <w:p w:rsidR="00114BEC" w:rsidRPr="00D40120" w:rsidRDefault="00114BEC" w:rsidP="00D74B8D">
      <w:pPr>
        <w:pStyle w:val="ConsPlusNormal"/>
        <w:ind w:firstLine="540"/>
        <w:jc w:val="both"/>
      </w:pPr>
      <w:r w:rsidRPr="00D40120">
        <w:t>5.4. Расходы областного бюджета включают в себя:</w:t>
      </w:r>
    </w:p>
    <w:p w:rsidR="00114BEC" w:rsidRPr="00D40120" w:rsidRDefault="00114BEC" w:rsidP="00D74B8D">
      <w:pPr>
        <w:pStyle w:val="ConsPlusNormal"/>
        <w:ind w:firstLine="540"/>
        <w:jc w:val="both"/>
      </w:pPr>
      <w:proofErr w:type="gramStart"/>
      <w:r w:rsidRPr="00D40120">
        <w:t>1) обеспечение лекарственными препаратами и специализированными продуктами лечебного питания, отпускаемыми населению в соответствии с группами населения и категориями заболеваний, при амбулаторном лечении которых лекарственные препараты, специализированные продукты лечебного питания и медицинские изделия отпускаются по рецептам врачей бесплатно, а также лекарственными препаратами в соответствии с группами населения, при амбулаторном лечении которых лекарственные препараты отпускаются по рецептам врачей с 50-процентной скидкой, установленными</w:t>
      </w:r>
      <w:proofErr w:type="gramEnd"/>
      <w:r w:rsidRPr="00D40120">
        <w:t xml:space="preserve"> </w:t>
      </w:r>
      <w:proofErr w:type="gramStart"/>
      <w:r w:rsidRPr="00D40120">
        <w:t xml:space="preserve">соответственно </w:t>
      </w:r>
      <w:hyperlink r:id="rId20">
        <w:r w:rsidRPr="00D40120">
          <w:t>частями 1</w:t>
        </w:r>
      </w:hyperlink>
      <w:r w:rsidRPr="00D40120">
        <w:t xml:space="preserve">, </w:t>
      </w:r>
      <w:hyperlink r:id="rId21">
        <w:r w:rsidRPr="00D40120">
          <w:t>2 статьи 4</w:t>
        </w:r>
      </w:hyperlink>
      <w:r w:rsidRPr="00D40120">
        <w:t xml:space="preserve"> Закона Ивановской области от 12.11.2012 </w:t>
      </w:r>
      <w:r w:rsidR="009C54D2" w:rsidRPr="00D40120">
        <w:t>№</w:t>
      </w:r>
      <w:r w:rsidRPr="00D40120">
        <w:t xml:space="preserve"> 93-ОЗ </w:t>
      </w:r>
      <w:r w:rsidR="00454D7E" w:rsidRPr="00D40120">
        <w:t>«</w:t>
      </w:r>
      <w:r w:rsidRPr="00D40120">
        <w:t>Об отдельных вопросах организации охраны здоровья граждан в Ивановской области</w:t>
      </w:r>
      <w:r w:rsidR="00454D7E" w:rsidRPr="00D40120">
        <w:t>»</w:t>
      </w:r>
      <w:r w:rsidRPr="00D40120">
        <w:t xml:space="preserve"> (далее - Закон Ивановской области </w:t>
      </w:r>
      <w:r w:rsidR="009C54D2" w:rsidRPr="00D40120">
        <w:t>№</w:t>
      </w:r>
      <w:r w:rsidRPr="00D40120">
        <w:t xml:space="preserve"> 93-ОЗ), в объеме не менее объема, утвержденного </w:t>
      </w:r>
      <w:hyperlink r:id="rId22">
        <w:r w:rsidRPr="00D40120">
          <w:t>распоряжением</w:t>
        </w:r>
      </w:hyperlink>
      <w:r w:rsidRPr="00D40120">
        <w:t xml:space="preserve"> Правительства Российской Федерации от 12.10.2019 </w:t>
      </w:r>
      <w:r w:rsidR="009C54D2" w:rsidRPr="00D40120">
        <w:t>№</w:t>
      </w:r>
      <w:r w:rsidRPr="00D40120">
        <w:t xml:space="preserve"> 2406-р, за исключением лекарственных препаратов, используемых исключительно в стационарных условиях согласно инструкциям по применению лекарственных препаратов;</w:t>
      </w:r>
      <w:proofErr w:type="gramEnd"/>
    </w:p>
    <w:p w:rsidR="00114BEC" w:rsidRPr="00D40120" w:rsidRDefault="00114BEC" w:rsidP="00D74B8D">
      <w:pPr>
        <w:pStyle w:val="ConsPlusNormal"/>
        <w:ind w:firstLine="540"/>
        <w:jc w:val="both"/>
      </w:pPr>
      <w:proofErr w:type="gramStart"/>
      <w:r w:rsidRPr="00D40120">
        <w:t xml:space="preserve">обеспечение лекарственными препаратами, не входящими в перечень жизненно необходимых и важнейших лекарственных препаратов, и медицинскими изделиями, отпускаемыми населению в соответствии с группами населения, установленными </w:t>
      </w:r>
      <w:hyperlink r:id="rId23">
        <w:r w:rsidRPr="00D40120">
          <w:t>частью 1 статьи 4</w:t>
        </w:r>
      </w:hyperlink>
      <w:r w:rsidRPr="00D40120">
        <w:t xml:space="preserve"> Закона Ивановской области </w:t>
      </w:r>
      <w:r w:rsidR="009C54D2" w:rsidRPr="00D40120">
        <w:t>№</w:t>
      </w:r>
      <w:r w:rsidRPr="00D40120">
        <w:t xml:space="preserve"> 93-ОЗ, при амбулаторном лечении которых лекарственные препараты, специализированные продукты лечебного питания и медицинские изделия отпускаются по рецептам врачей бесплатно согласно </w:t>
      </w:r>
      <w:hyperlink w:anchor="P1130">
        <w:r w:rsidRPr="00D40120">
          <w:t>разделу I</w:t>
        </w:r>
      </w:hyperlink>
      <w:r w:rsidRPr="00D40120">
        <w:t xml:space="preserve"> приложения 1 к Территориальной программе госгарантий;</w:t>
      </w:r>
      <w:proofErr w:type="gramEnd"/>
    </w:p>
    <w:p w:rsidR="00114BEC" w:rsidRPr="00D40120" w:rsidRDefault="00114BEC" w:rsidP="00D74B8D">
      <w:pPr>
        <w:pStyle w:val="ConsPlusNormal"/>
        <w:ind w:firstLine="540"/>
        <w:jc w:val="both"/>
      </w:pPr>
      <w:r w:rsidRPr="00D40120">
        <w:t>2) обеспечение полноценным питанием детей в возрасте до трех лет из малоимущих семей;</w:t>
      </w:r>
    </w:p>
    <w:p w:rsidR="00114BEC" w:rsidRPr="00D40120" w:rsidRDefault="00114BEC" w:rsidP="00D74B8D">
      <w:pPr>
        <w:pStyle w:val="ConsPlusNormal"/>
        <w:ind w:firstLine="540"/>
        <w:jc w:val="both"/>
      </w:pPr>
      <w:r w:rsidRPr="00D40120">
        <w:t>3) оплату расходов областных учреждений здравоохранения, работающих в системе обязательного медицинского страхования, в части расходов на приобретение основных средств (оборудование, производственный и хозяйственный инвентарь) стоимостью свыше 100 тыс. рублей за единицу;</w:t>
      </w:r>
    </w:p>
    <w:p w:rsidR="00114BEC" w:rsidRPr="00D40120" w:rsidRDefault="00114BEC" w:rsidP="00D74B8D">
      <w:pPr>
        <w:pStyle w:val="ConsPlusNormal"/>
        <w:ind w:firstLine="540"/>
        <w:jc w:val="both"/>
      </w:pPr>
      <w:proofErr w:type="gramStart"/>
      <w:r w:rsidRPr="00D40120">
        <w:t xml:space="preserve">4) компенсацию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междугороднего сообщения, на железнодорожном транспорте (в общем, плацкартном вагоне пассажирского поезда) лицам, установленным </w:t>
      </w:r>
      <w:hyperlink r:id="rId24">
        <w:r w:rsidRPr="00D40120">
          <w:t>частью 1 статьи 3</w:t>
        </w:r>
      </w:hyperlink>
      <w:r w:rsidRPr="00D40120">
        <w:t xml:space="preserve"> Закона Ивановской области </w:t>
      </w:r>
      <w:r w:rsidR="009C54D2" w:rsidRPr="00D40120">
        <w:t>№</w:t>
      </w:r>
      <w:r w:rsidRPr="00D40120">
        <w:t xml:space="preserve"> 93-ОЗ;</w:t>
      </w:r>
      <w:proofErr w:type="gramEnd"/>
    </w:p>
    <w:p w:rsidR="00114BEC" w:rsidRPr="00D40120" w:rsidRDefault="00114BEC" w:rsidP="00D74B8D">
      <w:pPr>
        <w:pStyle w:val="ConsPlusNormal"/>
        <w:ind w:firstLine="540"/>
        <w:jc w:val="both"/>
      </w:pPr>
      <w:r w:rsidRPr="00D40120">
        <w:t xml:space="preserve">5) компенсацию затрат по проезду на транспорте общего пользования междугороднего и пригородного сообщения к месту получения процедуры диализа на </w:t>
      </w:r>
      <w:r w:rsidRPr="00D40120">
        <w:lastRenderedPageBreak/>
        <w:t xml:space="preserve">аппарате </w:t>
      </w:r>
      <w:r w:rsidR="00454D7E" w:rsidRPr="00D40120">
        <w:t>«</w:t>
      </w:r>
      <w:r w:rsidRPr="00D40120">
        <w:t>искусственная почка</w:t>
      </w:r>
      <w:r w:rsidR="00454D7E" w:rsidRPr="00D40120">
        <w:t>»</w:t>
      </w:r>
      <w:r w:rsidRPr="00D40120">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госгарантий, в том числе Территориальной программы ОМС;</w:t>
      </w:r>
    </w:p>
    <w:p w:rsidR="00114BEC" w:rsidRPr="00D40120" w:rsidRDefault="00114BEC" w:rsidP="00D74B8D">
      <w:pPr>
        <w:pStyle w:val="ConsPlusNormal"/>
        <w:ind w:firstLine="540"/>
        <w:jc w:val="both"/>
      </w:pPr>
      <w:r w:rsidRPr="00D40120">
        <w:t xml:space="preserve">6) обеспечение ежемесячными продуктовыми наборами стоимостью 200 рублей на весь период курса противотуберкулезной терапии в амбулаторных условиях и в условиях дневного стационара за счет средств областного бюджета лиц, состоящих на диспансерном учете в областном бюджетном учреждении здравоохранения </w:t>
      </w:r>
      <w:r w:rsidR="00454D7E" w:rsidRPr="00D40120">
        <w:t>«</w:t>
      </w:r>
      <w:r w:rsidRPr="00D40120">
        <w:t xml:space="preserve">Областной противотуберкулезный диспансер имени М.Б. </w:t>
      </w:r>
      <w:proofErr w:type="spellStart"/>
      <w:r w:rsidRPr="00D40120">
        <w:t>Стоюнина</w:t>
      </w:r>
      <w:proofErr w:type="spellEnd"/>
      <w:r w:rsidR="00454D7E" w:rsidRPr="00D40120">
        <w:t>»</w:t>
      </w:r>
      <w:r w:rsidRPr="00D40120">
        <w:t>;</w:t>
      </w:r>
    </w:p>
    <w:p w:rsidR="00114BEC" w:rsidRPr="00D40120" w:rsidRDefault="00114BEC" w:rsidP="00D74B8D">
      <w:pPr>
        <w:pStyle w:val="ConsPlusNormal"/>
        <w:ind w:firstLine="540"/>
        <w:jc w:val="both"/>
      </w:pPr>
      <w:proofErr w:type="gramStart"/>
      <w:r w:rsidRPr="00D40120">
        <w:t>7) финансовое обеспечение паллиативной медицинской помощи, оказываемой в стационарных условиях, осуществляется за счет межбюджетных трансфертов, передаваемых из областного бюджета в бюджет территориального фонда обязательного медицинского страхования Ивановской области на финансовое обеспечение дополнительных видов и условий оказания медицинской помощи, не установленных базовой программой ОМС.</w:t>
      </w:r>
      <w:proofErr w:type="gramEnd"/>
    </w:p>
    <w:p w:rsidR="00114BEC" w:rsidRPr="00D40120" w:rsidRDefault="00D02A2D" w:rsidP="00D74B8D">
      <w:pPr>
        <w:pStyle w:val="ConsPlusNormal"/>
        <w:ind w:firstLine="540"/>
        <w:jc w:val="both"/>
      </w:pPr>
      <w:hyperlink w:anchor="P4916">
        <w:r w:rsidR="00114BEC" w:rsidRPr="00D40120">
          <w:t>Перечень</w:t>
        </w:r>
      </w:hyperlink>
      <w:r w:rsidR="00114BEC" w:rsidRPr="00D40120">
        <w:t xml:space="preserve"> медицинских организаций, участвующих в предоставлении паллиативной медицинской помощи, устанавливается приложением 6 к Территориальной программе госгарантий;</w:t>
      </w:r>
    </w:p>
    <w:p w:rsidR="00114BEC" w:rsidRPr="00D40120" w:rsidRDefault="00114BEC" w:rsidP="00D74B8D">
      <w:pPr>
        <w:pStyle w:val="ConsPlusNormal"/>
        <w:ind w:firstLine="540"/>
        <w:jc w:val="both"/>
      </w:pPr>
      <w:r w:rsidRPr="00D40120">
        <w:t xml:space="preserve">8) </w:t>
      </w:r>
      <w:proofErr w:type="spellStart"/>
      <w:r w:rsidRPr="00D40120">
        <w:t>пренатальную</w:t>
      </w:r>
      <w:proofErr w:type="spellEnd"/>
      <w:r w:rsidRPr="00D40120">
        <w:t xml:space="preserve"> (дородовую) диагностику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w:t>
      </w:r>
      <w:proofErr w:type="gramStart"/>
      <w:r w:rsidRPr="00D40120">
        <w:t xml:space="preserve">Финансовое обеспечение </w:t>
      </w:r>
      <w:proofErr w:type="spellStart"/>
      <w:r w:rsidRPr="00D40120">
        <w:t>пренатальной</w:t>
      </w:r>
      <w:proofErr w:type="spellEnd"/>
      <w:r w:rsidRPr="00D40120">
        <w:t xml:space="preserve"> (дородовой) диагностики нарушений развития ребенка у беременных женщин, медицинских услуг по неонатальному скринингу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осуществляется за счет межбюджетных трансфертов, передаваемых из областного бюджета в бюджет территориального фонда обязательного медицинского страхования Ивановской области на</w:t>
      </w:r>
      <w:proofErr w:type="gramEnd"/>
      <w:r w:rsidRPr="00D40120">
        <w:t xml:space="preserve"> финансовое обеспечение дополнительных видов и условий оказания медицинской помощи, не установленных базовой программой ОМС;</w:t>
      </w:r>
    </w:p>
    <w:p w:rsidR="00114BEC" w:rsidRPr="00D40120" w:rsidRDefault="00114BEC" w:rsidP="00D74B8D">
      <w:pPr>
        <w:pStyle w:val="ConsPlusNormal"/>
        <w:ind w:firstLine="540"/>
        <w:jc w:val="both"/>
      </w:pPr>
      <w:r w:rsidRPr="00D40120">
        <w:t>9)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rsidR="00114BEC" w:rsidRPr="00D40120" w:rsidRDefault="00114BEC" w:rsidP="00D74B8D">
      <w:pPr>
        <w:pStyle w:val="ConsPlusNormal"/>
        <w:ind w:firstLine="540"/>
        <w:jc w:val="both"/>
      </w:pPr>
      <w:r w:rsidRPr="00D40120">
        <w:t>10) обеспечение медицинских организаций независимо от организационно-правовой формы, участвующих в реализации Территориальной программы ОМС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w:t>
      </w:r>
    </w:p>
    <w:p w:rsidR="00114BEC" w:rsidRPr="00D40120" w:rsidRDefault="00114BEC" w:rsidP="00D74B8D">
      <w:pPr>
        <w:pStyle w:val="ConsPlusNormal"/>
        <w:ind w:firstLine="540"/>
        <w:jc w:val="both"/>
      </w:pPr>
      <w:r w:rsidRPr="00D40120">
        <w:t>11) закупку аллергена туберкулезного для проведения иммунодиагностики;</w:t>
      </w:r>
    </w:p>
    <w:p w:rsidR="00114BEC" w:rsidRPr="00D40120" w:rsidRDefault="00114BEC" w:rsidP="00D74B8D">
      <w:pPr>
        <w:pStyle w:val="ConsPlusNormal"/>
        <w:ind w:firstLine="540"/>
        <w:jc w:val="both"/>
      </w:pPr>
      <w:r w:rsidRPr="00D40120">
        <w:t>12) закупку лекарственных препаратов, необходимых для лечения больных с туберкулезом с широкой лекарственной устойчивостью;</w:t>
      </w:r>
    </w:p>
    <w:p w:rsidR="00114BEC" w:rsidRPr="00D40120" w:rsidRDefault="00114BEC" w:rsidP="00D74B8D">
      <w:pPr>
        <w:pStyle w:val="ConsPlusNormal"/>
        <w:ind w:firstLine="540"/>
        <w:jc w:val="both"/>
      </w:pPr>
      <w:r w:rsidRPr="00D40120">
        <w:t>13) обеспечение детей в возрасте до 6-ти лет из малоимущих семей лекарственными препаратами для лечения острых респираторных вирусных инфекций и бронхолегочных заболеваний;</w:t>
      </w:r>
    </w:p>
    <w:p w:rsidR="00114BEC" w:rsidRPr="00D40120" w:rsidRDefault="00114BEC" w:rsidP="00D74B8D">
      <w:pPr>
        <w:pStyle w:val="ConsPlusNormal"/>
        <w:ind w:firstLine="540"/>
        <w:jc w:val="both"/>
      </w:pPr>
      <w:r w:rsidRPr="00D40120">
        <w:t>14) обеспечение закупки авиационных работ в целях оказания медицинской помощи (скорой, в том числе скорой специализированной, медицинской помощи)</w:t>
      </w:r>
      <w:r w:rsidR="00CA2269" w:rsidRPr="00D40120">
        <w:t>;</w:t>
      </w:r>
    </w:p>
    <w:p w:rsidR="00114BEC" w:rsidRPr="00D40120" w:rsidRDefault="00114BEC" w:rsidP="00D74B8D">
      <w:pPr>
        <w:pStyle w:val="ConsPlusNormal"/>
        <w:ind w:firstLine="540"/>
        <w:jc w:val="both"/>
      </w:pPr>
      <w:r w:rsidRPr="00D40120">
        <w:t>5.5. При проведении массовых мероприятий (спортивных, культурных и других) оплата дежу</w:t>
      </w:r>
      <w:proofErr w:type="gramStart"/>
      <w:r w:rsidRPr="00D40120">
        <w:t>рств бр</w:t>
      </w:r>
      <w:proofErr w:type="gramEnd"/>
      <w:r w:rsidRPr="00D40120">
        <w:t xml:space="preserve">игад скорой медицинской помощи осуществляется за счет средств, </w:t>
      </w:r>
      <w:r w:rsidRPr="00D40120">
        <w:lastRenderedPageBreak/>
        <w:t>предусмотренных на организацию указанных мероприятий.</w:t>
      </w:r>
    </w:p>
    <w:p w:rsidR="00114BEC" w:rsidRPr="00D40120" w:rsidRDefault="00114BEC" w:rsidP="00D74B8D">
      <w:pPr>
        <w:pStyle w:val="ConsPlusNormal"/>
        <w:ind w:firstLine="540"/>
        <w:jc w:val="both"/>
      </w:pPr>
      <w:r w:rsidRPr="00D40120">
        <w:t xml:space="preserve">5.6. </w:t>
      </w:r>
      <w:proofErr w:type="gramStart"/>
      <w:r w:rsidRPr="00D40120">
        <w:t>При отсутствии по месту службы, месту жительства (месту проживания) или иному месту нахождения военнослужащих и других категорий служащих Российской Федерации, не подлежащих обязательному медицинскому страхованию в соответствии с законодательством Российской Федерации, медицинских учреждений федеральных органов исполнительной власти, а также при состояниях, требующих срочного медицинского вмешательства (при несчастных случаях, травмах, отравлениях и других состояниях и заболеваниях, входящих в базовую программу ОМС</w:t>
      </w:r>
      <w:proofErr w:type="gramEnd"/>
      <w:r w:rsidRPr="00D40120">
        <w:t>), медицинская помощь предоставляется в областных учреждениях здравоохранения с возмещением расходов по оказанию медицинской помощи этим учреждениям здравоохранения соответствующими федеральными органами исполнительной власти.</w:t>
      </w:r>
    </w:p>
    <w:p w:rsidR="00114BEC" w:rsidRPr="00D40120" w:rsidRDefault="00114BEC" w:rsidP="00D74B8D">
      <w:pPr>
        <w:pStyle w:val="ConsPlusNormal"/>
        <w:ind w:firstLine="540"/>
        <w:jc w:val="both"/>
      </w:pPr>
      <w:r w:rsidRPr="00D40120">
        <w:t xml:space="preserve">5.7. </w:t>
      </w:r>
      <w:proofErr w:type="gramStart"/>
      <w:r w:rsidRPr="00D40120">
        <w:t>В рамках Территориальной программы госгарантий за счет бюджетных ассигнований областного бюджета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w:t>
      </w:r>
      <w:proofErr w:type="gramEnd"/>
      <w:r w:rsidRPr="00D40120">
        <w:t xml:space="preserve"> </w:t>
      </w:r>
      <w:proofErr w:type="gramStart"/>
      <w:r w:rsidRPr="00D40120">
        <w:t>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w:t>
      </w:r>
      <w:proofErr w:type="gramEnd"/>
      <w:r w:rsidRPr="00D40120">
        <w:t xml:space="preserve"> </w:t>
      </w:r>
      <w:proofErr w:type="gramStart"/>
      <w:r w:rsidRPr="00D40120">
        <w:t>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w:t>
      </w:r>
      <w:proofErr w:type="gramEnd"/>
      <w:r w:rsidRPr="00D40120">
        <w:t xml:space="preserve">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114BEC" w:rsidRPr="00D40120" w:rsidRDefault="00114BEC" w:rsidP="00D74B8D">
      <w:pPr>
        <w:pStyle w:val="ConsPlusNormal"/>
        <w:jc w:val="both"/>
      </w:pPr>
    </w:p>
    <w:p w:rsidR="00114BEC" w:rsidRPr="00D40120" w:rsidRDefault="00114BEC" w:rsidP="00D74B8D">
      <w:pPr>
        <w:pStyle w:val="ConsPlusTitle"/>
        <w:jc w:val="center"/>
        <w:outlineLvl w:val="1"/>
      </w:pPr>
      <w:r w:rsidRPr="00D40120">
        <w:t>6. Средние нормативы объема медицинской помощи, средние</w:t>
      </w:r>
    </w:p>
    <w:p w:rsidR="00114BEC" w:rsidRPr="00D40120" w:rsidRDefault="00114BEC" w:rsidP="00D74B8D">
      <w:pPr>
        <w:pStyle w:val="ConsPlusTitle"/>
        <w:jc w:val="center"/>
      </w:pPr>
      <w:r w:rsidRPr="00D40120">
        <w:t xml:space="preserve">нормативы финансовых затрат на единицу объема </w:t>
      </w:r>
      <w:proofErr w:type="gramStart"/>
      <w:r w:rsidRPr="00D40120">
        <w:t>медицинской</w:t>
      </w:r>
      <w:proofErr w:type="gramEnd"/>
    </w:p>
    <w:p w:rsidR="00114BEC" w:rsidRPr="00D40120" w:rsidRDefault="00114BEC" w:rsidP="00D74B8D">
      <w:pPr>
        <w:pStyle w:val="ConsPlusTitle"/>
        <w:jc w:val="center"/>
      </w:pPr>
      <w:r w:rsidRPr="00D40120">
        <w:t>помощи, средние подушевые нормативы финансирования</w:t>
      </w:r>
    </w:p>
    <w:p w:rsidR="00114BEC" w:rsidRPr="00D40120" w:rsidRDefault="00114BEC" w:rsidP="00D74B8D">
      <w:pPr>
        <w:pStyle w:val="ConsPlusNormal"/>
        <w:jc w:val="both"/>
      </w:pPr>
    </w:p>
    <w:p w:rsidR="00114BEC" w:rsidRPr="00D40120" w:rsidRDefault="00114BEC" w:rsidP="00D74B8D">
      <w:pPr>
        <w:pStyle w:val="ConsPlusNormal"/>
        <w:ind w:firstLine="540"/>
        <w:jc w:val="both"/>
      </w:pPr>
      <w:r w:rsidRPr="00D40120">
        <w:t>6.1. Средние нормативы объема медицинской помощи по видам, условиям и формам ее оказания в целом по Территориальной программе госгарантий определяются в единицах объема в расчете на 1 жителя в год, по базовой программе ОМС - в расчете на 1 застрахованное лицо.</w:t>
      </w:r>
    </w:p>
    <w:p w:rsidR="00114BEC" w:rsidRPr="00D40120" w:rsidRDefault="00114BEC" w:rsidP="00D74B8D">
      <w:pPr>
        <w:pStyle w:val="ConsPlusNormal"/>
        <w:ind w:firstLine="540"/>
        <w:jc w:val="both"/>
      </w:pPr>
      <w:r w:rsidRPr="00D40120">
        <w:t>6.2.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Территориальной программой госгарантий.</w:t>
      </w:r>
    </w:p>
    <w:p w:rsidR="00114BEC" w:rsidRPr="00D40120" w:rsidRDefault="00114BEC" w:rsidP="00D74B8D">
      <w:pPr>
        <w:pStyle w:val="ConsPlusNormal"/>
        <w:ind w:firstLine="540"/>
        <w:jc w:val="both"/>
      </w:pPr>
      <w:r w:rsidRPr="00D40120">
        <w:t>Средние нормативы объема оказания медицинской помощи и средние нормативы финансовых затрат на единицу объема медицинской помощи на 202</w:t>
      </w:r>
      <w:r w:rsidR="00BD21B3" w:rsidRPr="00D40120">
        <w:t>4</w:t>
      </w:r>
      <w:r w:rsidRPr="00D40120">
        <w:t xml:space="preserve"> - 202</w:t>
      </w:r>
      <w:r w:rsidR="00BD21B3" w:rsidRPr="00D40120">
        <w:t>6</w:t>
      </w:r>
      <w:r w:rsidRPr="00D40120">
        <w:t xml:space="preserve"> годы представлены в </w:t>
      </w:r>
      <w:hyperlink w:anchor="P1884">
        <w:r w:rsidRPr="00D40120">
          <w:t>разделах 1</w:t>
        </w:r>
      </w:hyperlink>
      <w:r w:rsidRPr="00D40120">
        <w:t xml:space="preserve"> и </w:t>
      </w:r>
      <w:hyperlink w:anchor="P2020">
        <w:r w:rsidRPr="00D40120">
          <w:t>2</w:t>
        </w:r>
      </w:hyperlink>
      <w:r w:rsidRPr="00D40120">
        <w:t xml:space="preserve"> приложения 3 к Территориальной программе госгарантий.</w:t>
      </w:r>
    </w:p>
    <w:p w:rsidR="00114BEC" w:rsidRPr="00D40120" w:rsidRDefault="00114BEC" w:rsidP="00D74B8D">
      <w:pPr>
        <w:pStyle w:val="ConsPlusNormal"/>
        <w:ind w:firstLine="540"/>
        <w:jc w:val="both"/>
      </w:pPr>
      <w:r w:rsidRPr="00D40120">
        <w:t xml:space="preserve">Планирование объема и финансового обеспечения медицинской помощи пациентам с новой коронавирусной инфекцией (COVID-19) в </w:t>
      </w:r>
      <w:proofErr w:type="gramStart"/>
      <w:r w:rsidRPr="00D40120">
        <w:t>рамках</w:t>
      </w:r>
      <w:proofErr w:type="gramEnd"/>
      <w:r w:rsidRPr="00D40120">
        <w:t xml:space="preserve"> установленных в Территориальной программе госгарантий нормативов медицинской помощи по </w:t>
      </w:r>
      <w:r w:rsidRPr="00D40120">
        <w:lastRenderedPageBreak/>
        <w:t xml:space="preserve">соответствующим ее видам по профилю медицинской помощи </w:t>
      </w:r>
      <w:r w:rsidR="00C40D0A">
        <w:t>«</w:t>
      </w:r>
      <w:r w:rsidRPr="00D40120">
        <w:t>инфекционные болезни</w:t>
      </w:r>
      <w:r w:rsidR="00C40D0A">
        <w:t>»</w:t>
      </w:r>
      <w:r w:rsidRPr="00D40120">
        <w:t xml:space="preserve"> осуществляется в соответствии с порядком оказания медицинской помощи, а также с учетом региональных особенностей, уровня и структуры заболеваемости. </w:t>
      </w:r>
      <w:proofErr w:type="gramStart"/>
      <w:r w:rsidRPr="00D40120">
        <w:t>При этом объем и финансовое обеспечение медицинской помощи пациентам с новой коронавирусной инфекцией (COVID-19) не включают проведение гражданам, в отношении которых отсутствуют сведения о перенесенном заболевании новой коронавирусной инфекцией (COVID-19), исследований на наличие антител к возбудителю новой коронавирусной инфекции (COVID-19) (любым из методов) в целях подтверждения факта ранее перенесенного заболевания новой коронавирусной инфекцией (COVID-19).</w:t>
      </w:r>
      <w:proofErr w:type="gramEnd"/>
    </w:p>
    <w:p w:rsidR="00114BEC" w:rsidRPr="00D40120" w:rsidRDefault="00114BEC" w:rsidP="00D74B8D">
      <w:pPr>
        <w:pStyle w:val="ConsPlusNormal"/>
        <w:ind w:firstLine="540"/>
        <w:jc w:val="both"/>
      </w:pPr>
      <w:r w:rsidRPr="00D40120">
        <w:t>6.3. Дифференцированные нормативы объема медицинской помощи на 1 жителя и нормативы объема медицинской помощи на 1 застрахованное лицо с учетом уровней оказания медицинской помощи на 202</w:t>
      </w:r>
      <w:r w:rsidR="00BD21B3" w:rsidRPr="00D40120">
        <w:t>4</w:t>
      </w:r>
      <w:r w:rsidRPr="00D40120">
        <w:t xml:space="preserve"> - 202</w:t>
      </w:r>
      <w:r w:rsidR="00BD21B3" w:rsidRPr="00D40120">
        <w:t>6</w:t>
      </w:r>
      <w:r w:rsidRPr="00D40120">
        <w:t xml:space="preserve"> годы:</w:t>
      </w:r>
    </w:p>
    <w:p w:rsidR="00114BEC" w:rsidRPr="00D40120" w:rsidRDefault="00114BEC" w:rsidP="00D74B8D">
      <w:pPr>
        <w:pStyle w:val="ConsPlusNormal"/>
        <w:jc w:val="both"/>
      </w:pPr>
    </w:p>
    <w:p w:rsidR="00114BEC" w:rsidRPr="00D40120" w:rsidRDefault="00114BEC" w:rsidP="00D74B8D">
      <w:pPr>
        <w:pStyle w:val="ConsPlusNormal"/>
        <w:sectPr w:rsidR="00114BEC" w:rsidRPr="00D40120" w:rsidSect="00114BEC">
          <w:headerReference w:type="default" r:id="rId25"/>
          <w:pgSz w:w="11906" w:h="16838"/>
          <w:pgMar w:top="1134" w:right="850" w:bottom="1134" w:left="1701" w:header="708" w:footer="708" w:gutter="0"/>
          <w:cols w:space="708"/>
          <w:docGrid w:linePitch="360"/>
        </w:sectPr>
      </w:pPr>
    </w:p>
    <w:tbl>
      <w:tblPr>
        <w:tblW w:w="5452" w:type="pct"/>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6"/>
        <w:gridCol w:w="721"/>
        <w:gridCol w:w="551"/>
        <w:gridCol w:w="727"/>
        <w:gridCol w:w="932"/>
        <w:gridCol w:w="907"/>
        <w:gridCol w:w="782"/>
        <w:gridCol w:w="782"/>
        <w:gridCol w:w="862"/>
        <w:gridCol w:w="766"/>
        <w:gridCol w:w="1099"/>
        <w:gridCol w:w="852"/>
        <w:gridCol w:w="750"/>
        <w:gridCol w:w="782"/>
        <w:gridCol w:w="526"/>
        <w:gridCol w:w="647"/>
        <w:gridCol w:w="731"/>
        <w:gridCol w:w="840"/>
        <w:gridCol w:w="804"/>
        <w:gridCol w:w="727"/>
        <w:gridCol w:w="878"/>
      </w:tblGrid>
      <w:tr w:rsidR="00320FF9" w:rsidRPr="00D40120" w:rsidTr="006A0F7F">
        <w:tc>
          <w:tcPr>
            <w:tcW w:w="111"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lastRenderedPageBreak/>
              <w:t>Год</w:t>
            </w:r>
          </w:p>
        </w:tc>
        <w:tc>
          <w:tcPr>
            <w:tcW w:w="225" w:type="pct"/>
            <w:vMerge w:val="restart"/>
          </w:tcPr>
          <w:p w:rsidR="00114BEC" w:rsidRPr="00D40120" w:rsidRDefault="00114BEC" w:rsidP="00D74B8D">
            <w:pPr>
              <w:pStyle w:val="ConsPlusNormal"/>
              <w:jc w:val="center"/>
              <w:rPr>
                <w:sz w:val="16"/>
                <w:szCs w:val="16"/>
              </w:rPr>
            </w:pPr>
          </w:p>
        </w:tc>
        <w:tc>
          <w:tcPr>
            <w:tcW w:w="172"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Уровни оказания медицинской помощи</w:t>
            </w:r>
          </w:p>
        </w:tc>
        <w:tc>
          <w:tcPr>
            <w:tcW w:w="227"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Круглосуточный стационар (случаи госпитализации)</w:t>
            </w:r>
          </w:p>
        </w:tc>
        <w:tc>
          <w:tcPr>
            <w:tcW w:w="291"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В том числе для медицинской помощи по профилю "онкология" (случаи госпитализации)</w:t>
            </w:r>
          </w:p>
        </w:tc>
        <w:tc>
          <w:tcPr>
            <w:tcW w:w="283"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В том числе случаев госпитализации по высокотехнологичной медицинской помощи</w:t>
            </w:r>
          </w:p>
        </w:tc>
        <w:tc>
          <w:tcPr>
            <w:tcW w:w="244"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Паллиативная медицинская помощь в условиях стационара (к/д)</w:t>
            </w:r>
          </w:p>
        </w:tc>
        <w:tc>
          <w:tcPr>
            <w:tcW w:w="244"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Дневной стационар (случаи лечения)</w:t>
            </w:r>
          </w:p>
        </w:tc>
        <w:tc>
          <w:tcPr>
            <w:tcW w:w="269"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В том числе для медицинской помощи по профилю "онкология"</w:t>
            </w:r>
          </w:p>
        </w:tc>
        <w:tc>
          <w:tcPr>
            <w:tcW w:w="239"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В том числе случаев лечения при экстракорпоральном оплодотворении</w:t>
            </w:r>
          </w:p>
        </w:tc>
        <w:tc>
          <w:tcPr>
            <w:tcW w:w="1453" w:type="pct"/>
            <w:gridSpan w:val="6"/>
          </w:tcPr>
          <w:p w:rsidR="00114BEC" w:rsidRPr="00D40120" w:rsidRDefault="00114BEC" w:rsidP="00D41D7F">
            <w:pPr>
              <w:pStyle w:val="ConsPlusNormal"/>
              <w:jc w:val="center"/>
              <w:rPr>
                <w:sz w:val="16"/>
                <w:szCs w:val="16"/>
              </w:rPr>
            </w:pPr>
            <w:r w:rsidRPr="00D40120">
              <w:rPr>
                <w:sz w:val="16"/>
                <w:szCs w:val="16"/>
              </w:rPr>
              <w:t>Амбулаторная помощь</w:t>
            </w:r>
          </w:p>
        </w:tc>
        <w:tc>
          <w:tcPr>
            <w:tcW w:w="228"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Скорая медицинская помощь (число вызовов)</w:t>
            </w:r>
          </w:p>
        </w:tc>
        <w:tc>
          <w:tcPr>
            <w:tcW w:w="1014" w:type="pct"/>
            <w:gridSpan w:val="4"/>
          </w:tcPr>
          <w:p w:rsidR="00114BEC" w:rsidRPr="00D40120" w:rsidRDefault="00114BEC" w:rsidP="00D41D7F">
            <w:pPr>
              <w:pStyle w:val="ConsPlusNormal"/>
              <w:jc w:val="center"/>
              <w:rPr>
                <w:sz w:val="16"/>
                <w:szCs w:val="16"/>
              </w:rPr>
            </w:pPr>
            <w:r w:rsidRPr="00D40120">
              <w:rPr>
                <w:sz w:val="16"/>
                <w:szCs w:val="16"/>
              </w:rPr>
              <w:t>Медицинская реабилитация</w:t>
            </w:r>
          </w:p>
        </w:tc>
      </w:tr>
      <w:tr w:rsidR="00320FF9" w:rsidRPr="00D40120" w:rsidTr="006A0F7F">
        <w:trPr>
          <w:cantSplit/>
          <w:trHeight w:val="1897"/>
        </w:trPr>
        <w:tc>
          <w:tcPr>
            <w:tcW w:w="111" w:type="pct"/>
            <w:vMerge/>
            <w:textDirection w:val="btLr"/>
          </w:tcPr>
          <w:p w:rsidR="00114BEC" w:rsidRPr="00D40120" w:rsidRDefault="00114BEC" w:rsidP="00D41D7F">
            <w:pPr>
              <w:pStyle w:val="ConsPlusNormal"/>
              <w:ind w:left="113" w:right="113"/>
              <w:jc w:val="center"/>
              <w:rPr>
                <w:sz w:val="16"/>
                <w:szCs w:val="16"/>
              </w:rPr>
            </w:pPr>
          </w:p>
        </w:tc>
        <w:tc>
          <w:tcPr>
            <w:tcW w:w="225" w:type="pct"/>
            <w:vMerge/>
          </w:tcPr>
          <w:p w:rsidR="00114BEC" w:rsidRPr="00D40120" w:rsidRDefault="00114BEC" w:rsidP="00D74B8D">
            <w:pPr>
              <w:pStyle w:val="ConsPlusNormal"/>
              <w:rPr>
                <w:sz w:val="16"/>
                <w:szCs w:val="16"/>
              </w:rPr>
            </w:pPr>
          </w:p>
        </w:tc>
        <w:tc>
          <w:tcPr>
            <w:tcW w:w="172" w:type="pct"/>
            <w:vMerge/>
          </w:tcPr>
          <w:p w:rsidR="00114BEC" w:rsidRPr="00D40120" w:rsidRDefault="00114BEC" w:rsidP="00D41D7F">
            <w:pPr>
              <w:pStyle w:val="ConsPlusNormal"/>
              <w:jc w:val="center"/>
              <w:rPr>
                <w:sz w:val="16"/>
                <w:szCs w:val="16"/>
              </w:rPr>
            </w:pPr>
          </w:p>
        </w:tc>
        <w:tc>
          <w:tcPr>
            <w:tcW w:w="227" w:type="pct"/>
            <w:vMerge/>
          </w:tcPr>
          <w:p w:rsidR="00114BEC" w:rsidRPr="00D40120" w:rsidRDefault="00114BEC" w:rsidP="00D41D7F">
            <w:pPr>
              <w:pStyle w:val="ConsPlusNormal"/>
              <w:jc w:val="center"/>
              <w:rPr>
                <w:sz w:val="16"/>
                <w:szCs w:val="16"/>
              </w:rPr>
            </w:pPr>
          </w:p>
        </w:tc>
        <w:tc>
          <w:tcPr>
            <w:tcW w:w="291" w:type="pct"/>
            <w:vMerge/>
          </w:tcPr>
          <w:p w:rsidR="00114BEC" w:rsidRPr="00D40120" w:rsidRDefault="00114BEC" w:rsidP="00D41D7F">
            <w:pPr>
              <w:pStyle w:val="ConsPlusNormal"/>
              <w:jc w:val="center"/>
              <w:rPr>
                <w:sz w:val="16"/>
                <w:szCs w:val="16"/>
              </w:rPr>
            </w:pPr>
          </w:p>
        </w:tc>
        <w:tc>
          <w:tcPr>
            <w:tcW w:w="283" w:type="pct"/>
            <w:vMerge/>
          </w:tcPr>
          <w:p w:rsidR="00114BEC" w:rsidRPr="00D40120" w:rsidRDefault="00114BEC" w:rsidP="00D41D7F">
            <w:pPr>
              <w:pStyle w:val="ConsPlusNormal"/>
              <w:jc w:val="center"/>
              <w:rPr>
                <w:sz w:val="16"/>
                <w:szCs w:val="16"/>
              </w:rPr>
            </w:pPr>
          </w:p>
        </w:tc>
        <w:tc>
          <w:tcPr>
            <w:tcW w:w="244" w:type="pct"/>
            <w:vMerge/>
          </w:tcPr>
          <w:p w:rsidR="00114BEC" w:rsidRPr="00D40120" w:rsidRDefault="00114BEC" w:rsidP="00D41D7F">
            <w:pPr>
              <w:pStyle w:val="ConsPlusNormal"/>
              <w:jc w:val="center"/>
              <w:rPr>
                <w:sz w:val="16"/>
                <w:szCs w:val="16"/>
              </w:rPr>
            </w:pPr>
          </w:p>
        </w:tc>
        <w:tc>
          <w:tcPr>
            <w:tcW w:w="244" w:type="pct"/>
            <w:vMerge/>
          </w:tcPr>
          <w:p w:rsidR="00114BEC" w:rsidRPr="00D40120" w:rsidRDefault="00114BEC" w:rsidP="00D41D7F">
            <w:pPr>
              <w:pStyle w:val="ConsPlusNormal"/>
              <w:jc w:val="center"/>
              <w:rPr>
                <w:sz w:val="16"/>
                <w:szCs w:val="16"/>
              </w:rPr>
            </w:pPr>
          </w:p>
        </w:tc>
        <w:tc>
          <w:tcPr>
            <w:tcW w:w="269" w:type="pct"/>
            <w:vMerge/>
          </w:tcPr>
          <w:p w:rsidR="00114BEC" w:rsidRPr="00D40120" w:rsidRDefault="00114BEC" w:rsidP="00D41D7F">
            <w:pPr>
              <w:pStyle w:val="ConsPlusNormal"/>
              <w:jc w:val="center"/>
              <w:rPr>
                <w:sz w:val="16"/>
                <w:szCs w:val="16"/>
              </w:rPr>
            </w:pPr>
          </w:p>
        </w:tc>
        <w:tc>
          <w:tcPr>
            <w:tcW w:w="239" w:type="pct"/>
            <w:vMerge/>
          </w:tcPr>
          <w:p w:rsidR="00114BEC" w:rsidRPr="00D40120" w:rsidRDefault="00114BEC" w:rsidP="00D41D7F">
            <w:pPr>
              <w:pStyle w:val="ConsPlusNormal"/>
              <w:jc w:val="center"/>
              <w:rPr>
                <w:sz w:val="16"/>
                <w:szCs w:val="16"/>
              </w:rPr>
            </w:pPr>
          </w:p>
        </w:tc>
        <w:tc>
          <w:tcPr>
            <w:tcW w:w="343" w:type="pct"/>
            <w:textDirection w:val="btLr"/>
          </w:tcPr>
          <w:p w:rsidR="00114BEC" w:rsidRPr="00D40120" w:rsidRDefault="00114BEC" w:rsidP="00D41D7F">
            <w:pPr>
              <w:pStyle w:val="ConsPlusNormal"/>
              <w:ind w:left="113" w:right="113"/>
              <w:jc w:val="center"/>
              <w:rPr>
                <w:sz w:val="16"/>
                <w:szCs w:val="16"/>
              </w:rPr>
            </w:pPr>
            <w:r w:rsidRPr="00D40120">
              <w:rPr>
                <w:sz w:val="16"/>
                <w:szCs w:val="16"/>
              </w:rPr>
              <w:t>комплексные посещения для проведения профилактических медицинских осмотров</w:t>
            </w:r>
          </w:p>
        </w:tc>
        <w:tc>
          <w:tcPr>
            <w:tcW w:w="266" w:type="pct"/>
            <w:textDirection w:val="btLr"/>
          </w:tcPr>
          <w:p w:rsidR="00114BEC" w:rsidRPr="00D40120" w:rsidRDefault="00114BEC" w:rsidP="00D41D7F">
            <w:pPr>
              <w:pStyle w:val="ConsPlusNormal"/>
              <w:ind w:left="113" w:right="113"/>
              <w:jc w:val="center"/>
              <w:rPr>
                <w:sz w:val="16"/>
                <w:szCs w:val="16"/>
              </w:rPr>
            </w:pPr>
            <w:r w:rsidRPr="00D40120">
              <w:rPr>
                <w:sz w:val="16"/>
                <w:szCs w:val="16"/>
              </w:rPr>
              <w:t>комплексные посещения для проведения диспансеризации</w:t>
            </w:r>
          </w:p>
        </w:tc>
        <w:tc>
          <w:tcPr>
            <w:tcW w:w="234" w:type="pct"/>
            <w:textDirection w:val="btLr"/>
          </w:tcPr>
          <w:p w:rsidR="00114BEC" w:rsidRPr="00D40120" w:rsidRDefault="00114BEC" w:rsidP="00D41D7F">
            <w:pPr>
              <w:pStyle w:val="ConsPlusNormal"/>
              <w:ind w:left="113" w:right="113"/>
              <w:jc w:val="center"/>
              <w:rPr>
                <w:sz w:val="16"/>
                <w:szCs w:val="16"/>
              </w:rPr>
            </w:pPr>
            <w:r w:rsidRPr="00D40120">
              <w:rPr>
                <w:sz w:val="16"/>
                <w:szCs w:val="16"/>
              </w:rPr>
              <w:t>посещения с иными целями</w:t>
            </w:r>
          </w:p>
        </w:tc>
        <w:tc>
          <w:tcPr>
            <w:tcW w:w="244" w:type="pct"/>
            <w:textDirection w:val="btLr"/>
          </w:tcPr>
          <w:p w:rsidR="00114BEC" w:rsidRPr="00D40120" w:rsidRDefault="00114BEC" w:rsidP="00D41D7F">
            <w:pPr>
              <w:pStyle w:val="ConsPlusNormal"/>
              <w:ind w:left="113" w:right="113"/>
              <w:jc w:val="center"/>
              <w:rPr>
                <w:sz w:val="16"/>
                <w:szCs w:val="16"/>
              </w:rPr>
            </w:pPr>
            <w:r w:rsidRPr="00D40120">
              <w:rPr>
                <w:sz w:val="16"/>
                <w:szCs w:val="16"/>
              </w:rPr>
              <w:t>диспансерное наблюдение</w:t>
            </w:r>
          </w:p>
        </w:tc>
        <w:tc>
          <w:tcPr>
            <w:tcW w:w="164" w:type="pct"/>
            <w:textDirection w:val="btLr"/>
          </w:tcPr>
          <w:p w:rsidR="00114BEC" w:rsidRPr="00D40120" w:rsidRDefault="00114BEC" w:rsidP="00D41D7F">
            <w:pPr>
              <w:pStyle w:val="ConsPlusNormal"/>
              <w:ind w:left="113" w:right="113"/>
              <w:jc w:val="center"/>
              <w:rPr>
                <w:sz w:val="16"/>
                <w:szCs w:val="16"/>
              </w:rPr>
            </w:pPr>
            <w:r w:rsidRPr="00D40120">
              <w:rPr>
                <w:sz w:val="16"/>
                <w:szCs w:val="16"/>
              </w:rPr>
              <w:t>неотложная помощь (посещения)</w:t>
            </w:r>
          </w:p>
        </w:tc>
        <w:tc>
          <w:tcPr>
            <w:tcW w:w="202" w:type="pct"/>
            <w:textDirection w:val="btLr"/>
          </w:tcPr>
          <w:p w:rsidR="00114BEC" w:rsidRPr="00D40120" w:rsidRDefault="00114BEC" w:rsidP="00D41D7F">
            <w:pPr>
              <w:pStyle w:val="ConsPlusNormal"/>
              <w:ind w:left="113" w:right="113"/>
              <w:jc w:val="center"/>
              <w:rPr>
                <w:sz w:val="16"/>
                <w:szCs w:val="16"/>
              </w:rPr>
            </w:pPr>
            <w:r w:rsidRPr="00D40120">
              <w:rPr>
                <w:sz w:val="16"/>
                <w:szCs w:val="16"/>
              </w:rPr>
              <w:t>число обращений по поводу заболеваний</w:t>
            </w:r>
          </w:p>
        </w:tc>
        <w:tc>
          <w:tcPr>
            <w:tcW w:w="228" w:type="pct"/>
            <w:vMerge/>
          </w:tcPr>
          <w:p w:rsidR="00114BEC" w:rsidRPr="00D40120" w:rsidRDefault="00114BEC" w:rsidP="00D41D7F">
            <w:pPr>
              <w:pStyle w:val="ConsPlusNormal"/>
              <w:jc w:val="center"/>
              <w:rPr>
                <w:sz w:val="16"/>
                <w:szCs w:val="16"/>
              </w:rPr>
            </w:pPr>
          </w:p>
        </w:tc>
        <w:tc>
          <w:tcPr>
            <w:tcW w:w="262" w:type="pct"/>
            <w:textDirection w:val="btLr"/>
          </w:tcPr>
          <w:p w:rsidR="00114BEC" w:rsidRPr="00D40120" w:rsidRDefault="00114BEC" w:rsidP="00D41D7F">
            <w:pPr>
              <w:pStyle w:val="ConsPlusNormal"/>
              <w:ind w:left="113" w:right="113"/>
              <w:jc w:val="center"/>
              <w:rPr>
                <w:sz w:val="16"/>
                <w:szCs w:val="16"/>
              </w:rPr>
            </w:pPr>
            <w:proofErr w:type="gramStart"/>
            <w:r w:rsidRPr="00D40120">
              <w:rPr>
                <w:sz w:val="16"/>
                <w:szCs w:val="16"/>
              </w:rPr>
              <w:t>специализированная</w:t>
            </w:r>
            <w:proofErr w:type="gramEnd"/>
            <w:r w:rsidRPr="00D40120">
              <w:rPr>
                <w:sz w:val="16"/>
                <w:szCs w:val="16"/>
              </w:rPr>
              <w:t xml:space="preserve"> (случаи госпитализации)</w:t>
            </w:r>
          </w:p>
        </w:tc>
        <w:tc>
          <w:tcPr>
            <w:tcW w:w="251" w:type="pct"/>
            <w:textDirection w:val="btLr"/>
          </w:tcPr>
          <w:p w:rsidR="00114BEC" w:rsidRPr="00D40120" w:rsidRDefault="00114BEC" w:rsidP="00D41D7F">
            <w:pPr>
              <w:pStyle w:val="ConsPlusNormal"/>
              <w:ind w:left="113" w:right="113"/>
              <w:jc w:val="center"/>
              <w:rPr>
                <w:sz w:val="16"/>
                <w:szCs w:val="16"/>
              </w:rPr>
            </w:pPr>
            <w:r w:rsidRPr="00D40120">
              <w:rPr>
                <w:sz w:val="16"/>
                <w:szCs w:val="16"/>
              </w:rPr>
              <w:t>в том числе медицинская реабилитация для детей в возрасте 0 - 17 (случаи госпитализации)</w:t>
            </w:r>
          </w:p>
        </w:tc>
        <w:tc>
          <w:tcPr>
            <w:tcW w:w="227" w:type="pct"/>
            <w:textDirection w:val="btLr"/>
          </w:tcPr>
          <w:p w:rsidR="00114BEC" w:rsidRPr="00D40120" w:rsidRDefault="00114BEC" w:rsidP="00D41D7F">
            <w:pPr>
              <w:pStyle w:val="ConsPlusNormal"/>
              <w:ind w:left="113" w:right="113"/>
              <w:jc w:val="center"/>
              <w:rPr>
                <w:sz w:val="16"/>
                <w:szCs w:val="16"/>
              </w:rPr>
            </w:pPr>
            <w:r w:rsidRPr="00D40120">
              <w:rPr>
                <w:sz w:val="16"/>
                <w:szCs w:val="16"/>
              </w:rPr>
              <w:t>в дневном стационаре</w:t>
            </w:r>
          </w:p>
        </w:tc>
        <w:tc>
          <w:tcPr>
            <w:tcW w:w="274" w:type="pct"/>
            <w:textDirection w:val="btLr"/>
          </w:tcPr>
          <w:p w:rsidR="00114BEC" w:rsidRPr="00D40120" w:rsidRDefault="00114BEC" w:rsidP="00D41D7F">
            <w:pPr>
              <w:pStyle w:val="ConsPlusNormal"/>
              <w:ind w:left="113" w:right="113"/>
              <w:jc w:val="center"/>
              <w:rPr>
                <w:sz w:val="16"/>
                <w:szCs w:val="16"/>
              </w:rPr>
            </w:pPr>
            <w:r w:rsidRPr="00D40120">
              <w:rPr>
                <w:sz w:val="16"/>
                <w:szCs w:val="16"/>
              </w:rPr>
              <w:t>обращение по заболеванию при оказании медицинской помощи по профилю "медицинская реабилитация"</w:t>
            </w:r>
          </w:p>
        </w:tc>
      </w:tr>
      <w:tr w:rsidR="00320FF9" w:rsidRPr="00D40120" w:rsidTr="006A0F7F">
        <w:tc>
          <w:tcPr>
            <w:tcW w:w="111" w:type="pct"/>
            <w:vMerge w:val="restart"/>
            <w:textDirection w:val="btLr"/>
          </w:tcPr>
          <w:p w:rsidR="00114BEC" w:rsidRPr="00D40120" w:rsidRDefault="00114BEC" w:rsidP="00D41D7F">
            <w:pPr>
              <w:pStyle w:val="ConsPlusNormal"/>
              <w:ind w:left="113" w:right="113"/>
              <w:jc w:val="center"/>
              <w:rPr>
                <w:sz w:val="16"/>
                <w:szCs w:val="16"/>
              </w:rPr>
            </w:pPr>
            <w:r w:rsidRPr="00D40120">
              <w:rPr>
                <w:sz w:val="16"/>
                <w:szCs w:val="16"/>
              </w:rPr>
              <w:t>202</w:t>
            </w:r>
            <w:r w:rsidR="00BD21B3" w:rsidRPr="00D40120">
              <w:rPr>
                <w:sz w:val="16"/>
                <w:szCs w:val="16"/>
              </w:rPr>
              <w:t>4</w:t>
            </w:r>
          </w:p>
        </w:tc>
        <w:tc>
          <w:tcPr>
            <w:tcW w:w="225" w:type="pct"/>
            <w:vMerge w:val="restart"/>
            <w:textDirection w:val="btLr"/>
          </w:tcPr>
          <w:p w:rsidR="00114BEC" w:rsidRPr="00D40120" w:rsidRDefault="00114BEC" w:rsidP="00D41D7F">
            <w:pPr>
              <w:pStyle w:val="ConsPlusNormal"/>
              <w:ind w:left="113" w:right="113"/>
              <w:jc w:val="both"/>
              <w:rPr>
                <w:sz w:val="16"/>
                <w:szCs w:val="16"/>
              </w:rPr>
            </w:pPr>
            <w:r w:rsidRPr="00D40120">
              <w:rPr>
                <w:sz w:val="16"/>
                <w:szCs w:val="16"/>
              </w:rPr>
              <w:t>на 1 застрахованное лицо</w:t>
            </w:r>
          </w:p>
        </w:tc>
        <w:tc>
          <w:tcPr>
            <w:tcW w:w="172" w:type="pct"/>
          </w:tcPr>
          <w:p w:rsidR="00114BEC" w:rsidRPr="00D40120" w:rsidRDefault="00114BEC" w:rsidP="00D74B8D">
            <w:pPr>
              <w:pStyle w:val="ConsPlusNormal"/>
              <w:jc w:val="center"/>
              <w:rPr>
                <w:sz w:val="16"/>
                <w:szCs w:val="16"/>
              </w:rPr>
            </w:pPr>
            <w:r w:rsidRPr="00D40120">
              <w:rPr>
                <w:sz w:val="16"/>
                <w:szCs w:val="16"/>
              </w:rPr>
              <w:t>1</w:t>
            </w:r>
          </w:p>
        </w:tc>
        <w:tc>
          <w:tcPr>
            <w:tcW w:w="227" w:type="pct"/>
          </w:tcPr>
          <w:p w:rsidR="00114BEC" w:rsidRPr="00D40120" w:rsidRDefault="00D74B8D" w:rsidP="00D74B8D">
            <w:pPr>
              <w:pStyle w:val="ConsPlusNormal"/>
              <w:jc w:val="center"/>
              <w:rPr>
                <w:sz w:val="16"/>
                <w:szCs w:val="16"/>
              </w:rPr>
            </w:pPr>
            <w:r w:rsidRPr="00D40120">
              <w:rPr>
                <w:sz w:val="16"/>
                <w:szCs w:val="16"/>
              </w:rPr>
              <w:t>0,003793</w:t>
            </w: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D41D7F" w:rsidP="00D74B8D">
            <w:pPr>
              <w:pStyle w:val="ConsPlusNormal"/>
              <w:jc w:val="center"/>
              <w:rPr>
                <w:sz w:val="16"/>
                <w:szCs w:val="16"/>
              </w:rPr>
            </w:pPr>
            <w:r w:rsidRPr="00D40120">
              <w:rPr>
                <w:sz w:val="16"/>
                <w:szCs w:val="16"/>
              </w:rPr>
              <w:t>0,0210</w:t>
            </w:r>
          </w:p>
        </w:tc>
        <w:tc>
          <w:tcPr>
            <w:tcW w:w="244" w:type="pct"/>
          </w:tcPr>
          <w:p w:rsidR="00114BEC" w:rsidRPr="00D40120" w:rsidRDefault="00D41D7F" w:rsidP="00D74B8D">
            <w:pPr>
              <w:pStyle w:val="ConsPlusNormal"/>
              <w:jc w:val="center"/>
              <w:rPr>
                <w:sz w:val="16"/>
                <w:szCs w:val="16"/>
              </w:rPr>
            </w:pPr>
            <w:r w:rsidRPr="00D40120">
              <w:rPr>
                <w:sz w:val="16"/>
                <w:szCs w:val="16"/>
              </w:rPr>
              <w:t>0,012252</w:t>
            </w: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D41D7F" w:rsidP="00D74B8D">
            <w:pPr>
              <w:pStyle w:val="ConsPlusNormal"/>
              <w:jc w:val="center"/>
              <w:rPr>
                <w:sz w:val="16"/>
                <w:szCs w:val="16"/>
              </w:rPr>
            </w:pPr>
            <w:r w:rsidRPr="00D40120">
              <w:rPr>
                <w:sz w:val="16"/>
                <w:szCs w:val="16"/>
              </w:rPr>
              <w:t>0,054497</w:t>
            </w:r>
          </w:p>
        </w:tc>
        <w:tc>
          <w:tcPr>
            <w:tcW w:w="266" w:type="pct"/>
          </w:tcPr>
          <w:p w:rsidR="00114BEC" w:rsidRPr="00D40120" w:rsidRDefault="00D41D7F" w:rsidP="00D74B8D">
            <w:pPr>
              <w:pStyle w:val="ConsPlusNormal"/>
              <w:jc w:val="center"/>
              <w:rPr>
                <w:sz w:val="16"/>
                <w:szCs w:val="16"/>
              </w:rPr>
            </w:pPr>
            <w:r w:rsidRPr="00D40120">
              <w:rPr>
                <w:sz w:val="16"/>
                <w:szCs w:val="16"/>
              </w:rPr>
              <w:t>0,066061</w:t>
            </w:r>
          </w:p>
        </w:tc>
        <w:tc>
          <w:tcPr>
            <w:tcW w:w="234" w:type="pct"/>
          </w:tcPr>
          <w:p w:rsidR="00114BEC" w:rsidRPr="00D40120" w:rsidRDefault="00D41D7F" w:rsidP="00D74B8D">
            <w:pPr>
              <w:pStyle w:val="ConsPlusNormal"/>
              <w:jc w:val="center"/>
              <w:rPr>
                <w:sz w:val="16"/>
                <w:szCs w:val="16"/>
              </w:rPr>
            </w:pPr>
            <w:r w:rsidRPr="00D40120">
              <w:rPr>
                <w:sz w:val="16"/>
                <w:szCs w:val="16"/>
              </w:rPr>
              <w:t>0,315723</w:t>
            </w:r>
          </w:p>
        </w:tc>
        <w:tc>
          <w:tcPr>
            <w:tcW w:w="244" w:type="pct"/>
          </w:tcPr>
          <w:p w:rsidR="00114BEC" w:rsidRPr="00D40120" w:rsidRDefault="00D41D7F" w:rsidP="00D74B8D">
            <w:pPr>
              <w:pStyle w:val="ConsPlusNormal"/>
              <w:jc w:val="center"/>
              <w:rPr>
                <w:sz w:val="16"/>
                <w:szCs w:val="16"/>
              </w:rPr>
            </w:pPr>
            <w:r w:rsidRPr="00D40120">
              <w:rPr>
                <w:sz w:val="16"/>
                <w:szCs w:val="16"/>
              </w:rPr>
              <w:t>0,039260</w:t>
            </w:r>
          </w:p>
        </w:tc>
        <w:tc>
          <w:tcPr>
            <w:tcW w:w="164" w:type="pct"/>
          </w:tcPr>
          <w:p w:rsidR="00114BEC" w:rsidRPr="00D40120" w:rsidRDefault="00D41D7F" w:rsidP="00D74B8D">
            <w:pPr>
              <w:pStyle w:val="ConsPlusNormal"/>
              <w:jc w:val="center"/>
              <w:rPr>
                <w:sz w:val="16"/>
                <w:szCs w:val="16"/>
              </w:rPr>
            </w:pPr>
            <w:r w:rsidRPr="00D40120">
              <w:rPr>
                <w:sz w:val="16"/>
                <w:szCs w:val="16"/>
              </w:rPr>
              <w:t>0,06</w:t>
            </w:r>
          </w:p>
        </w:tc>
        <w:tc>
          <w:tcPr>
            <w:tcW w:w="202" w:type="pct"/>
          </w:tcPr>
          <w:p w:rsidR="00114BEC" w:rsidRPr="00D40120" w:rsidRDefault="00D41D7F" w:rsidP="00D74B8D">
            <w:pPr>
              <w:pStyle w:val="ConsPlusNormal"/>
              <w:jc w:val="center"/>
              <w:rPr>
                <w:sz w:val="16"/>
                <w:szCs w:val="16"/>
              </w:rPr>
            </w:pPr>
            <w:r w:rsidRPr="00D40120">
              <w:rPr>
                <w:sz w:val="16"/>
                <w:szCs w:val="16"/>
              </w:rPr>
              <w:t>0,2807</w:t>
            </w:r>
          </w:p>
        </w:tc>
        <w:tc>
          <w:tcPr>
            <w:tcW w:w="228" w:type="pct"/>
          </w:tcPr>
          <w:p w:rsidR="00114BEC" w:rsidRPr="00D40120" w:rsidRDefault="00D41D7F" w:rsidP="00D74B8D">
            <w:pPr>
              <w:pStyle w:val="ConsPlusNormal"/>
              <w:jc w:val="center"/>
              <w:rPr>
                <w:sz w:val="16"/>
                <w:szCs w:val="16"/>
              </w:rPr>
            </w:pPr>
            <w:r w:rsidRPr="00D40120">
              <w:rPr>
                <w:sz w:val="16"/>
                <w:szCs w:val="16"/>
              </w:rPr>
              <w:t>0,1734</w:t>
            </w: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320FF9" w:rsidP="00D74B8D">
            <w:pPr>
              <w:pStyle w:val="ConsPlusNormal"/>
              <w:jc w:val="center"/>
              <w:rPr>
                <w:sz w:val="16"/>
                <w:szCs w:val="16"/>
              </w:rPr>
            </w:pPr>
            <w:r w:rsidRPr="00D40120">
              <w:rPr>
                <w:sz w:val="16"/>
                <w:szCs w:val="16"/>
              </w:rPr>
              <w:t>0,000268</w:t>
            </w:r>
          </w:p>
        </w:tc>
        <w:tc>
          <w:tcPr>
            <w:tcW w:w="274" w:type="pct"/>
          </w:tcPr>
          <w:p w:rsidR="00114BEC" w:rsidRPr="00D40120" w:rsidRDefault="00320FF9" w:rsidP="00D74B8D">
            <w:pPr>
              <w:pStyle w:val="ConsPlusNormal"/>
              <w:jc w:val="center"/>
              <w:rPr>
                <w:sz w:val="16"/>
                <w:szCs w:val="16"/>
              </w:rPr>
            </w:pPr>
            <w:r w:rsidRPr="00D40120">
              <w:rPr>
                <w:sz w:val="16"/>
                <w:szCs w:val="16"/>
              </w:rPr>
              <w:t>0,000449</w:t>
            </w:r>
          </w:p>
        </w:tc>
      </w:tr>
      <w:tr w:rsidR="00320FF9" w:rsidRPr="00D40120" w:rsidTr="006A0F7F">
        <w:trPr>
          <w:trHeight w:val="249"/>
        </w:trPr>
        <w:tc>
          <w:tcPr>
            <w:tcW w:w="111" w:type="pct"/>
            <w:vMerge/>
            <w:textDirection w:val="btLr"/>
          </w:tcPr>
          <w:p w:rsidR="00114BEC" w:rsidRPr="00D40120" w:rsidRDefault="00114BEC" w:rsidP="00D41D7F">
            <w:pPr>
              <w:pStyle w:val="ConsPlusNormal"/>
              <w:ind w:left="113" w:right="113"/>
              <w:jc w:val="center"/>
              <w:rPr>
                <w:sz w:val="16"/>
                <w:szCs w:val="16"/>
              </w:rPr>
            </w:pPr>
          </w:p>
        </w:tc>
        <w:tc>
          <w:tcPr>
            <w:tcW w:w="225" w:type="pct"/>
            <w:vMerge/>
            <w:textDirection w:val="btLr"/>
          </w:tcPr>
          <w:p w:rsidR="00114BEC" w:rsidRPr="00D40120" w:rsidRDefault="00114BEC" w:rsidP="00D41D7F">
            <w:pPr>
              <w:pStyle w:val="ConsPlusNormal"/>
              <w:ind w:left="113" w:right="113"/>
              <w:rPr>
                <w:sz w:val="16"/>
                <w:szCs w:val="16"/>
              </w:rPr>
            </w:pPr>
          </w:p>
        </w:tc>
        <w:tc>
          <w:tcPr>
            <w:tcW w:w="172" w:type="pct"/>
          </w:tcPr>
          <w:p w:rsidR="00114BEC" w:rsidRPr="00D40120" w:rsidRDefault="00114BEC" w:rsidP="00D74B8D">
            <w:pPr>
              <w:pStyle w:val="ConsPlusNormal"/>
              <w:jc w:val="center"/>
              <w:rPr>
                <w:sz w:val="16"/>
                <w:szCs w:val="16"/>
              </w:rPr>
            </w:pPr>
            <w:r w:rsidRPr="00D40120">
              <w:rPr>
                <w:sz w:val="16"/>
                <w:szCs w:val="16"/>
              </w:rPr>
              <w:t>2</w:t>
            </w:r>
          </w:p>
        </w:tc>
        <w:tc>
          <w:tcPr>
            <w:tcW w:w="227" w:type="pct"/>
          </w:tcPr>
          <w:p w:rsidR="00114BEC" w:rsidRPr="00D40120" w:rsidRDefault="00D74B8D" w:rsidP="00D74B8D">
            <w:pPr>
              <w:pStyle w:val="ConsPlusNormal"/>
              <w:jc w:val="center"/>
              <w:rPr>
                <w:sz w:val="16"/>
                <w:szCs w:val="16"/>
              </w:rPr>
            </w:pPr>
            <w:r w:rsidRPr="00D40120">
              <w:rPr>
                <w:sz w:val="16"/>
                <w:szCs w:val="16"/>
              </w:rPr>
              <w:t>0,067118</w:t>
            </w: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D41D7F" w:rsidP="00D74B8D">
            <w:pPr>
              <w:pStyle w:val="ConsPlusNormal"/>
              <w:jc w:val="center"/>
              <w:rPr>
                <w:sz w:val="16"/>
                <w:szCs w:val="16"/>
              </w:rPr>
            </w:pPr>
            <w:r w:rsidRPr="00D40120">
              <w:rPr>
                <w:sz w:val="16"/>
                <w:szCs w:val="16"/>
              </w:rPr>
              <w:t>0,0090</w:t>
            </w:r>
          </w:p>
        </w:tc>
        <w:tc>
          <w:tcPr>
            <w:tcW w:w="244" w:type="pct"/>
          </w:tcPr>
          <w:p w:rsidR="00114BEC" w:rsidRPr="00D40120" w:rsidRDefault="00D41D7F" w:rsidP="00D74B8D">
            <w:pPr>
              <w:pStyle w:val="ConsPlusNormal"/>
              <w:jc w:val="center"/>
              <w:rPr>
                <w:sz w:val="16"/>
                <w:szCs w:val="16"/>
              </w:rPr>
            </w:pPr>
            <w:r w:rsidRPr="00D40120">
              <w:rPr>
                <w:sz w:val="16"/>
                <w:szCs w:val="16"/>
              </w:rPr>
              <w:t>0,028791</w:t>
            </w:r>
          </w:p>
        </w:tc>
        <w:tc>
          <w:tcPr>
            <w:tcW w:w="269" w:type="pct"/>
          </w:tcPr>
          <w:p w:rsidR="00114BEC" w:rsidRPr="00D40120" w:rsidRDefault="00D41D7F" w:rsidP="00D74B8D">
            <w:pPr>
              <w:pStyle w:val="ConsPlusNormal"/>
              <w:jc w:val="center"/>
              <w:rPr>
                <w:sz w:val="16"/>
                <w:szCs w:val="16"/>
              </w:rPr>
            </w:pPr>
            <w:r w:rsidRPr="00D40120">
              <w:rPr>
                <w:sz w:val="16"/>
                <w:szCs w:val="16"/>
              </w:rPr>
              <w:t>0,000746</w:t>
            </w:r>
          </w:p>
        </w:tc>
        <w:tc>
          <w:tcPr>
            <w:tcW w:w="239" w:type="pct"/>
          </w:tcPr>
          <w:p w:rsidR="00114BEC" w:rsidRPr="00D40120" w:rsidRDefault="00D41D7F" w:rsidP="00D74B8D">
            <w:pPr>
              <w:pStyle w:val="ConsPlusNormal"/>
              <w:jc w:val="center"/>
              <w:rPr>
                <w:sz w:val="16"/>
                <w:szCs w:val="16"/>
              </w:rPr>
            </w:pPr>
            <w:r w:rsidRPr="00D40120">
              <w:rPr>
                <w:sz w:val="16"/>
                <w:szCs w:val="16"/>
              </w:rPr>
              <w:t>0,000348</w:t>
            </w:r>
          </w:p>
        </w:tc>
        <w:tc>
          <w:tcPr>
            <w:tcW w:w="343" w:type="pct"/>
          </w:tcPr>
          <w:p w:rsidR="00114BEC" w:rsidRPr="00D40120" w:rsidRDefault="00D41D7F" w:rsidP="00D74B8D">
            <w:pPr>
              <w:pStyle w:val="ConsPlusNormal"/>
              <w:jc w:val="center"/>
              <w:rPr>
                <w:sz w:val="16"/>
                <w:szCs w:val="16"/>
              </w:rPr>
            </w:pPr>
            <w:r w:rsidRPr="00D40120">
              <w:rPr>
                <w:sz w:val="16"/>
                <w:szCs w:val="16"/>
              </w:rPr>
              <w:t>0,16</w:t>
            </w:r>
            <w:r w:rsidR="006A0F7F" w:rsidRPr="00D40120">
              <w:rPr>
                <w:sz w:val="16"/>
                <w:szCs w:val="16"/>
              </w:rPr>
              <w:t>4</w:t>
            </w:r>
            <w:r w:rsidRPr="00D40120">
              <w:rPr>
                <w:sz w:val="16"/>
                <w:szCs w:val="16"/>
              </w:rPr>
              <w:t>114</w:t>
            </w:r>
          </w:p>
        </w:tc>
        <w:tc>
          <w:tcPr>
            <w:tcW w:w="266" w:type="pct"/>
          </w:tcPr>
          <w:p w:rsidR="00114BEC" w:rsidRPr="00D40120" w:rsidRDefault="00D41D7F" w:rsidP="00D74B8D">
            <w:pPr>
              <w:pStyle w:val="ConsPlusNormal"/>
              <w:jc w:val="center"/>
              <w:rPr>
                <w:sz w:val="16"/>
                <w:szCs w:val="16"/>
              </w:rPr>
            </w:pPr>
            <w:r w:rsidRPr="00D40120">
              <w:rPr>
                <w:sz w:val="16"/>
                <w:szCs w:val="16"/>
              </w:rPr>
              <w:t>0,205953</w:t>
            </w:r>
          </w:p>
        </w:tc>
        <w:tc>
          <w:tcPr>
            <w:tcW w:w="234" w:type="pct"/>
          </w:tcPr>
          <w:p w:rsidR="00114BEC" w:rsidRPr="00D40120" w:rsidRDefault="00D41D7F" w:rsidP="00D74B8D">
            <w:pPr>
              <w:pStyle w:val="ConsPlusNormal"/>
              <w:jc w:val="center"/>
              <w:rPr>
                <w:sz w:val="16"/>
                <w:szCs w:val="16"/>
              </w:rPr>
            </w:pPr>
            <w:r w:rsidRPr="00D40120">
              <w:rPr>
                <w:sz w:val="16"/>
                <w:szCs w:val="16"/>
              </w:rPr>
              <w:t>1,073032</w:t>
            </w:r>
          </w:p>
        </w:tc>
        <w:tc>
          <w:tcPr>
            <w:tcW w:w="244" w:type="pct"/>
          </w:tcPr>
          <w:p w:rsidR="00114BEC" w:rsidRPr="00D40120" w:rsidRDefault="00D41D7F" w:rsidP="00D74B8D">
            <w:pPr>
              <w:pStyle w:val="ConsPlusNormal"/>
              <w:jc w:val="center"/>
              <w:rPr>
                <w:sz w:val="16"/>
                <w:szCs w:val="16"/>
              </w:rPr>
            </w:pPr>
            <w:r w:rsidRPr="00D40120">
              <w:rPr>
                <w:sz w:val="16"/>
                <w:szCs w:val="16"/>
              </w:rPr>
              <w:t>0,130607</w:t>
            </w:r>
          </w:p>
        </w:tc>
        <w:tc>
          <w:tcPr>
            <w:tcW w:w="164" w:type="pct"/>
          </w:tcPr>
          <w:p w:rsidR="00114BEC" w:rsidRPr="00D40120" w:rsidRDefault="00D41D7F" w:rsidP="00D74B8D">
            <w:pPr>
              <w:pStyle w:val="ConsPlusNormal"/>
              <w:jc w:val="center"/>
              <w:rPr>
                <w:sz w:val="16"/>
                <w:szCs w:val="16"/>
              </w:rPr>
            </w:pPr>
            <w:r w:rsidRPr="00D40120">
              <w:rPr>
                <w:sz w:val="16"/>
                <w:szCs w:val="16"/>
              </w:rPr>
              <w:t>0,27</w:t>
            </w:r>
          </w:p>
        </w:tc>
        <w:tc>
          <w:tcPr>
            <w:tcW w:w="202" w:type="pct"/>
          </w:tcPr>
          <w:p w:rsidR="00114BEC" w:rsidRPr="00D40120" w:rsidRDefault="00D41D7F" w:rsidP="00D74B8D">
            <w:pPr>
              <w:pStyle w:val="ConsPlusNormal"/>
              <w:jc w:val="center"/>
              <w:rPr>
                <w:sz w:val="16"/>
                <w:szCs w:val="16"/>
              </w:rPr>
            </w:pPr>
            <w:r w:rsidRPr="00D40120">
              <w:rPr>
                <w:sz w:val="16"/>
                <w:szCs w:val="16"/>
              </w:rPr>
              <w:t>0,9993</w:t>
            </w:r>
          </w:p>
        </w:tc>
        <w:tc>
          <w:tcPr>
            <w:tcW w:w="228" w:type="pct"/>
          </w:tcPr>
          <w:p w:rsidR="00114BEC" w:rsidRPr="00D40120" w:rsidRDefault="00D41D7F" w:rsidP="00D74B8D">
            <w:pPr>
              <w:pStyle w:val="ConsPlusNormal"/>
              <w:jc w:val="center"/>
              <w:rPr>
                <w:sz w:val="16"/>
                <w:szCs w:val="16"/>
              </w:rPr>
            </w:pPr>
            <w:r w:rsidRPr="00D40120">
              <w:rPr>
                <w:sz w:val="16"/>
                <w:szCs w:val="16"/>
              </w:rPr>
              <w:t>0,0786</w:t>
            </w:r>
          </w:p>
        </w:tc>
        <w:tc>
          <w:tcPr>
            <w:tcW w:w="262" w:type="pct"/>
          </w:tcPr>
          <w:p w:rsidR="00114BEC" w:rsidRPr="00D40120" w:rsidRDefault="00D41D7F" w:rsidP="00D74B8D">
            <w:pPr>
              <w:pStyle w:val="ConsPlusNormal"/>
              <w:jc w:val="center"/>
              <w:rPr>
                <w:sz w:val="16"/>
                <w:szCs w:val="16"/>
              </w:rPr>
            </w:pPr>
            <w:r w:rsidRPr="00D40120">
              <w:rPr>
                <w:sz w:val="16"/>
                <w:szCs w:val="16"/>
              </w:rPr>
              <w:t>0,003365</w:t>
            </w:r>
          </w:p>
        </w:tc>
        <w:tc>
          <w:tcPr>
            <w:tcW w:w="251" w:type="pct"/>
          </w:tcPr>
          <w:p w:rsidR="00114BEC" w:rsidRPr="00D40120" w:rsidRDefault="00D41D7F" w:rsidP="00D74B8D">
            <w:pPr>
              <w:pStyle w:val="ConsPlusNormal"/>
              <w:jc w:val="center"/>
              <w:rPr>
                <w:sz w:val="16"/>
                <w:szCs w:val="16"/>
              </w:rPr>
            </w:pPr>
            <w:r w:rsidRPr="00D40120">
              <w:rPr>
                <w:sz w:val="16"/>
                <w:szCs w:val="16"/>
              </w:rPr>
              <w:t>0,001246</w:t>
            </w:r>
          </w:p>
        </w:tc>
        <w:tc>
          <w:tcPr>
            <w:tcW w:w="227" w:type="pct"/>
          </w:tcPr>
          <w:p w:rsidR="00114BEC" w:rsidRPr="00D40120" w:rsidRDefault="00320FF9" w:rsidP="00D74B8D">
            <w:pPr>
              <w:pStyle w:val="ConsPlusNormal"/>
              <w:jc w:val="center"/>
              <w:rPr>
                <w:sz w:val="16"/>
                <w:szCs w:val="16"/>
              </w:rPr>
            </w:pPr>
            <w:r w:rsidRPr="00D40120">
              <w:rPr>
                <w:sz w:val="16"/>
                <w:szCs w:val="16"/>
              </w:rPr>
              <w:t>0,002333</w:t>
            </w:r>
          </w:p>
        </w:tc>
        <w:tc>
          <w:tcPr>
            <w:tcW w:w="274" w:type="pct"/>
          </w:tcPr>
          <w:p w:rsidR="00114BEC" w:rsidRPr="00D40120" w:rsidRDefault="00320FF9" w:rsidP="00D74B8D">
            <w:pPr>
              <w:pStyle w:val="ConsPlusNormal"/>
              <w:jc w:val="center"/>
              <w:rPr>
                <w:sz w:val="16"/>
                <w:szCs w:val="16"/>
              </w:rPr>
            </w:pPr>
            <w:r w:rsidRPr="00D40120">
              <w:rPr>
                <w:sz w:val="16"/>
                <w:szCs w:val="16"/>
              </w:rPr>
              <w:t>0,001548</w:t>
            </w:r>
          </w:p>
        </w:tc>
      </w:tr>
      <w:tr w:rsidR="00320FF9" w:rsidRPr="00D40120" w:rsidTr="0064355F">
        <w:trPr>
          <w:trHeight w:val="213"/>
        </w:trPr>
        <w:tc>
          <w:tcPr>
            <w:tcW w:w="111" w:type="pct"/>
            <w:vMerge/>
            <w:textDirection w:val="btLr"/>
          </w:tcPr>
          <w:p w:rsidR="00114BEC" w:rsidRPr="00D40120" w:rsidRDefault="00114BEC" w:rsidP="00D41D7F">
            <w:pPr>
              <w:pStyle w:val="ConsPlusNormal"/>
              <w:ind w:left="113" w:right="113"/>
              <w:jc w:val="center"/>
              <w:rPr>
                <w:sz w:val="16"/>
                <w:szCs w:val="16"/>
              </w:rPr>
            </w:pPr>
          </w:p>
        </w:tc>
        <w:tc>
          <w:tcPr>
            <w:tcW w:w="225" w:type="pct"/>
            <w:vMerge/>
            <w:textDirection w:val="btLr"/>
          </w:tcPr>
          <w:p w:rsidR="00114BEC" w:rsidRPr="00D40120" w:rsidRDefault="00114BEC" w:rsidP="00D41D7F">
            <w:pPr>
              <w:pStyle w:val="ConsPlusNormal"/>
              <w:ind w:left="113" w:right="113"/>
              <w:rPr>
                <w:sz w:val="16"/>
                <w:szCs w:val="16"/>
              </w:rPr>
            </w:pPr>
          </w:p>
        </w:tc>
        <w:tc>
          <w:tcPr>
            <w:tcW w:w="172" w:type="pct"/>
          </w:tcPr>
          <w:p w:rsidR="00114BEC" w:rsidRPr="00D40120" w:rsidRDefault="00114BEC" w:rsidP="00D74B8D">
            <w:pPr>
              <w:pStyle w:val="ConsPlusNormal"/>
              <w:jc w:val="center"/>
              <w:rPr>
                <w:sz w:val="16"/>
                <w:szCs w:val="16"/>
              </w:rPr>
            </w:pPr>
            <w:r w:rsidRPr="00D40120">
              <w:rPr>
                <w:sz w:val="16"/>
                <w:szCs w:val="16"/>
              </w:rPr>
              <w:t>3</w:t>
            </w:r>
          </w:p>
        </w:tc>
        <w:tc>
          <w:tcPr>
            <w:tcW w:w="227" w:type="pct"/>
          </w:tcPr>
          <w:p w:rsidR="00114BEC" w:rsidRPr="00D40120" w:rsidRDefault="00D74B8D" w:rsidP="00D74B8D">
            <w:pPr>
              <w:pStyle w:val="ConsPlusNormal"/>
              <w:jc w:val="center"/>
              <w:rPr>
                <w:sz w:val="16"/>
                <w:szCs w:val="16"/>
              </w:rPr>
            </w:pPr>
            <w:r w:rsidRPr="00D40120">
              <w:rPr>
                <w:sz w:val="16"/>
                <w:szCs w:val="16"/>
              </w:rPr>
              <w:t>0,093998</w:t>
            </w:r>
          </w:p>
        </w:tc>
        <w:tc>
          <w:tcPr>
            <w:tcW w:w="291" w:type="pct"/>
          </w:tcPr>
          <w:p w:rsidR="00114BEC" w:rsidRPr="00D40120" w:rsidRDefault="00D74B8D" w:rsidP="00D74B8D">
            <w:pPr>
              <w:pStyle w:val="ConsPlusNormal"/>
              <w:jc w:val="center"/>
              <w:rPr>
                <w:sz w:val="16"/>
                <w:szCs w:val="16"/>
              </w:rPr>
            </w:pPr>
            <w:r w:rsidRPr="00D40120">
              <w:rPr>
                <w:sz w:val="16"/>
                <w:szCs w:val="16"/>
              </w:rPr>
              <w:t>0,009637</w:t>
            </w:r>
          </w:p>
        </w:tc>
        <w:tc>
          <w:tcPr>
            <w:tcW w:w="283" w:type="pct"/>
            <w:shd w:val="clear" w:color="auto" w:fill="auto"/>
          </w:tcPr>
          <w:p w:rsidR="00114BEC" w:rsidRPr="00D40120" w:rsidRDefault="0064355F" w:rsidP="00D74B8D">
            <w:pPr>
              <w:pStyle w:val="ConsPlusNormal"/>
              <w:jc w:val="center"/>
              <w:rPr>
                <w:sz w:val="16"/>
                <w:szCs w:val="16"/>
              </w:rPr>
            </w:pPr>
            <w:r w:rsidRPr="00D40120">
              <w:rPr>
                <w:sz w:val="16"/>
                <w:szCs w:val="16"/>
              </w:rPr>
              <w:t>0,007899</w:t>
            </w:r>
          </w:p>
        </w:tc>
        <w:tc>
          <w:tcPr>
            <w:tcW w:w="244" w:type="pct"/>
          </w:tcPr>
          <w:p w:rsidR="00114BEC" w:rsidRPr="00D40120" w:rsidRDefault="00D41D7F" w:rsidP="00D74B8D">
            <w:pPr>
              <w:pStyle w:val="ConsPlusNormal"/>
              <w:jc w:val="center"/>
              <w:rPr>
                <w:sz w:val="16"/>
                <w:szCs w:val="16"/>
              </w:rPr>
            </w:pPr>
            <w:r w:rsidRPr="00D40120">
              <w:rPr>
                <w:sz w:val="16"/>
                <w:szCs w:val="16"/>
              </w:rPr>
              <w:t>0,0230</w:t>
            </w:r>
          </w:p>
        </w:tc>
        <w:tc>
          <w:tcPr>
            <w:tcW w:w="244" w:type="pct"/>
          </w:tcPr>
          <w:p w:rsidR="00114BEC" w:rsidRPr="00D40120" w:rsidRDefault="00D41D7F" w:rsidP="00D74B8D">
            <w:pPr>
              <w:pStyle w:val="ConsPlusNormal"/>
              <w:jc w:val="center"/>
              <w:rPr>
                <w:sz w:val="16"/>
                <w:szCs w:val="16"/>
              </w:rPr>
            </w:pPr>
            <w:r w:rsidRPr="00D40120">
              <w:rPr>
                <w:sz w:val="16"/>
                <w:szCs w:val="16"/>
              </w:rPr>
              <w:t>0,035530</w:t>
            </w:r>
          </w:p>
        </w:tc>
        <w:tc>
          <w:tcPr>
            <w:tcW w:w="269" w:type="pct"/>
          </w:tcPr>
          <w:p w:rsidR="00114BEC" w:rsidRPr="00D40120" w:rsidRDefault="00D41D7F" w:rsidP="00D74B8D">
            <w:pPr>
              <w:pStyle w:val="ConsPlusNormal"/>
              <w:jc w:val="center"/>
              <w:rPr>
                <w:sz w:val="16"/>
                <w:szCs w:val="16"/>
              </w:rPr>
            </w:pPr>
            <w:r w:rsidRPr="00D40120">
              <w:rPr>
                <w:sz w:val="16"/>
                <w:szCs w:val="16"/>
              </w:rPr>
              <w:t>0,010218</w:t>
            </w:r>
          </w:p>
        </w:tc>
        <w:tc>
          <w:tcPr>
            <w:tcW w:w="239" w:type="pct"/>
          </w:tcPr>
          <w:p w:rsidR="00114BEC" w:rsidRPr="00D40120" w:rsidRDefault="00D41D7F" w:rsidP="00D74B8D">
            <w:pPr>
              <w:pStyle w:val="ConsPlusNormal"/>
              <w:jc w:val="center"/>
              <w:rPr>
                <w:sz w:val="16"/>
                <w:szCs w:val="16"/>
              </w:rPr>
            </w:pPr>
            <w:r w:rsidRPr="00D40120">
              <w:rPr>
                <w:sz w:val="16"/>
                <w:szCs w:val="16"/>
              </w:rPr>
              <w:t>0,000212</w:t>
            </w:r>
          </w:p>
        </w:tc>
        <w:tc>
          <w:tcPr>
            <w:tcW w:w="343" w:type="pct"/>
          </w:tcPr>
          <w:p w:rsidR="00114BEC" w:rsidRPr="00D40120" w:rsidRDefault="00D41D7F" w:rsidP="00D74B8D">
            <w:pPr>
              <w:pStyle w:val="ConsPlusNormal"/>
              <w:jc w:val="center"/>
              <w:rPr>
                <w:sz w:val="16"/>
                <w:szCs w:val="16"/>
              </w:rPr>
            </w:pPr>
            <w:r w:rsidRPr="00D40120">
              <w:rPr>
                <w:sz w:val="16"/>
                <w:szCs w:val="16"/>
              </w:rPr>
              <w:t>0,092801</w:t>
            </w:r>
          </w:p>
        </w:tc>
        <w:tc>
          <w:tcPr>
            <w:tcW w:w="266" w:type="pct"/>
          </w:tcPr>
          <w:p w:rsidR="00114BEC" w:rsidRPr="00D40120" w:rsidRDefault="00D41D7F" w:rsidP="00D74B8D">
            <w:pPr>
              <w:pStyle w:val="ConsPlusNormal"/>
              <w:jc w:val="center"/>
              <w:rPr>
                <w:sz w:val="16"/>
                <w:szCs w:val="16"/>
              </w:rPr>
            </w:pPr>
            <w:r w:rsidRPr="00D40120">
              <w:rPr>
                <w:sz w:val="16"/>
                <w:szCs w:val="16"/>
              </w:rPr>
              <w:t>0,116577</w:t>
            </w:r>
          </w:p>
        </w:tc>
        <w:tc>
          <w:tcPr>
            <w:tcW w:w="234" w:type="pct"/>
          </w:tcPr>
          <w:p w:rsidR="00114BEC" w:rsidRPr="00D40120" w:rsidRDefault="00D41D7F" w:rsidP="00D74B8D">
            <w:pPr>
              <w:pStyle w:val="ConsPlusNormal"/>
              <w:jc w:val="center"/>
              <w:rPr>
                <w:sz w:val="16"/>
                <w:szCs w:val="16"/>
              </w:rPr>
            </w:pPr>
            <w:r w:rsidRPr="00D40120">
              <w:rPr>
                <w:sz w:val="16"/>
                <w:szCs w:val="16"/>
              </w:rPr>
              <w:t>0,744509</w:t>
            </w:r>
          </w:p>
        </w:tc>
        <w:tc>
          <w:tcPr>
            <w:tcW w:w="244" w:type="pct"/>
          </w:tcPr>
          <w:p w:rsidR="00114BEC" w:rsidRPr="00D40120" w:rsidRDefault="00D41D7F" w:rsidP="00D74B8D">
            <w:pPr>
              <w:pStyle w:val="ConsPlusNormal"/>
              <w:jc w:val="center"/>
              <w:rPr>
                <w:sz w:val="16"/>
                <w:szCs w:val="16"/>
              </w:rPr>
            </w:pPr>
            <w:r w:rsidRPr="00D40120">
              <w:rPr>
                <w:sz w:val="16"/>
                <w:szCs w:val="16"/>
              </w:rPr>
              <w:t>0,091869</w:t>
            </w:r>
          </w:p>
        </w:tc>
        <w:tc>
          <w:tcPr>
            <w:tcW w:w="164" w:type="pct"/>
          </w:tcPr>
          <w:p w:rsidR="00114BEC" w:rsidRPr="00D40120" w:rsidRDefault="00D41D7F" w:rsidP="00D74B8D">
            <w:pPr>
              <w:pStyle w:val="ConsPlusNormal"/>
              <w:jc w:val="center"/>
              <w:rPr>
                <w:sz w:val="16"/>
                <w:szCs w:val="16"/>
              </w:rPr>
            </w:pPr>
            <w:r w:rsidRPr="00D40120">
              <w:rPr>
                <w:sz w:val="16"/>
                <w:szCs w:val="16"/>
              </w:rPr>
              <w:t>0,21</w:t>
            </w:r>
          </w:p>
        </w:tc>
        <w:tc>
          <w:tcPr>
            <w:tcW w:w="202" w:type="pct"/>
          </w:tcPr>
          <w:p w:rsidR="00114BEC" w:rsidRPr="00D40120" w:rsidRDefault="00D41D7F" w:rsidP="00D74B8D">
            <w:pPr>
              <w:pStyle w:val="ConsPlusNormal"/>
              <w:jc w:val="center"/>
              <w:rPr>
                <w:sz w:val="16"/>
                <w:szCs w:val="16"/>
              </w:rPr>
            </w:pPr>
            <w:r w:rsidRPr="00D40120">
              <w:rPr>
                <w:sz w:val="16"/>
                <w:szCs w:val="16"/>
              </w:rPr>
              <w:t>0,5077</w:t>
            </w:r>
          </w:p>
        </w:tc>
        <w:tc>
          <w:tcPr>
            <w:tcW w:w="228" w:type="pct"/>
          </w:tcPr>
          <w:p w:rsidR="00114BEC" w:rsidRPr="00D40120" w:rsidRDefault="00D41D7F" w:rsidP="00D74B8D">
            <w:pPr>
              <w:pStyle w:val="ConsPlusNormal"/>
              <w:jc w:val="center"/>
              <w:rPr>
                <w:sz w:val="16"/>
                <w:szCs w:val="16"/>
              </w:rPr>
            </w:pPr>
            <w:r w:rsidRPr="00D40120">
              <w:rPr>
                <w:sz w:val="16"/>
                <w:szCs w:val="16"/>
              </w:rPr>
              <w:t>0,0380</w:t>
            </w:r>
          </w:p>
        </w:tc>
        <w:tc>
          <w:tcPr>
            <w:tcW w:w="262" w:type="pct"/>
          </w:tcPr>
          <w:p w:rsidR="00114BEC" w:rsidRPr="00D40120" w:rsidRDefault="00D41D7F" w:rsidP="00D74B8D">
            <w:pPr>
              <w:pStyle w:val="ConsPlusNormal"/>
              <w:jc w:val="center"/>
              <w:rPr>
                <w:sz w:val="16"/>
                <w:szCs w:val="16"/>
              </w:rPr>
            </w:pPr>
            <w:r w:rsidRPr="00D40120">
              <w:rPr>
                <w:sz w:val="16"/>
                <w:szCs w:val="16"/>
              </w:rPr>
              <w:t>0,002061</w:t>
            </w:r>
          </w:p>
        </w:tc>
        <w:tc>
          <w:tcPr>
            <w:tcW w:w="251" w:type="pct"/>
          </w:tcPr>
          <w:p w:rsidR="00114BEC" w:rsidRPr="00D40120" w:rsidRDefault="00D41D7F" w:rsidP="00D74B8D">
            <w:pPr>
              <w:pStyle w:val="ConsPlusNormal"/>
              <w:jc w:val="center"/>
              <w:rPr>
                <w:sz w:val="16"/>
                <w:szCs w:val="16"/>
              </w:rPr>
            </w:pPr>
            <w:r w:rsidRPr="00D40120">
              <w:rPr>
                <w:sz w:val="16"/>
                <w:szCs w:val="16"/>
              </w:rPr>
              <w:t>0,000110</w:t>
            </w: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320FF9" w:rsidP="00D74B8D">
            <w:pPr>
              <w:pStyle w:val="ConsPlusNormal"/>
              <w:jc w:val="center"/>
              <w:rPr>
                <w:sz w:val="16"/>
                <w:szCs w:val="16"/>
              </w:rPr>
            </w:pPr>
            <w:r w:rsidRPr="00D40120">
              <w:rPr>
                <w:sz w:val="16"/>
                <w:szCs w:val="16"/>
              </w:rPr>
              <w:t>0,001119</w:t>
            </w:r>
          </w:p>
        </w:tc>
      </w:tr>
      <w:tr w:rsidR="00320FF9" w:rsidRPr="00D40120" w:rsidTr="006A0F7F">
        <w:tc>
          <w:tcPr>
            <w:tcW w:w="111" w:type="pct"/>
            <w:vMerge/>
            <w:textDirection w:val="btLr"/>
          </w:tcPr>
          <w:p w:rsidR="00114BEC" w:rsidRPr="00D40120" w:rsidRDefault="00114BEC" w:rsidP="00D41D7F">
            <w:pPr>
              <w:pStyle w:val="ConsPlusNormal"/>
              <w:ind w:left="113" w:right="113"/>
              <w:jc w:val="center"/>
              <w:rPr>
                <w:sz w:val="16"/>
                <w:szCs w:val="16"/>
              </w:rPr>
            </w:pPr>
          </w:p>
        </w:tc>
        <w:tc>
          <w:tcPr>
            <w:tcW w:w="225" w:type="pct"/>
            <w:vMerge w:val="restart"/>
            <w:textDirection w:val="btLr"/>
          </w:tcPr>
          <w:p w:rsidR="00114BEC" w:rsidRPr="00D40120" w:rsidRDefault="00114BEC" w:rsidP="00D41D7F">
            <w:pPr>
              <w:pStyle w:val="ConsPlusNormal"/>
              <w:ind w:left="113" w:right="113"/>
              <w:jc w:val="both"/>
              <w:rPr>
                <w:sz w:val="16"/>
                <w:szCs w:val="16"/>
              </w:rPr>
            </w:pPr>
            <w:r w:rsidRPr="00D40120">
              <w:rPr>
                <w:sz w:val="16"/>
                <w:szCs w:val="16"/>
              </w:rPr>
              <w:t>на 1 жителя</w:t>
            </w:r>
          </w:p>
        </w:tc>
        <w:tc>
          <w:tcPr>
            <w:tcW w:w="172" w:type="pct"/>
          </w:tcPr>
          <w:p w:rsidR="00114BEC" w:rsidRPr="00D40120" w:rsidRDefault="00114BEC" w:rsidP="00D74B8D">
            <w:pPr>
              <w:pStyle w:val="ConsPlusNormal"/>
              <w:jc w:val="center"/>
              <w:rPr>
                <w:sz w:val="16"/>
                <w:szCs w:val="16"/>
              </w:rPr>
            </w:pPr>
            <w:r w:rsidRPr="00D40120">
              <w:rPr>
                <w:sz w:val="16"/>
                <w:szCs w:val="16"/>
              </w:rPr>
              <w:t>1</w:t>
            </w:r>
          </w:p>
        </w:tc>
        <w:tc>
          <w:tcPr>
            <w:tcW w:w="227" w:type="pct"/>
          </w:tcPr>
          <w:p w:rsidR="00114BEC" w:rsidRPr="00D40120" w:rsidRDefault="00114BEC" w:rsidP="00D74B8D">
            <w:pPr>
              <w:pStyle w:val="ConsPlusNormal"/>
              <w:jc w:val="center"/>
              <w:rPr>
                <w:sz w:val="16"/>
                <w:szCs w:val="16"/>
              </w:rPr>
            </w:pP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114BEC" w:rsidP="00D74B8D">
            <w:pPr>
              <w:pStyle w:val="ConsPlusNormal"/>
              <w:jc w:val="center"/>
              <w:rPr>
                <w:sz w:val="16"/>
                <w:szCs w:val="16"/>
              </w:rPr>
            </w:pPr>
          </w:p>
        </w:tc>
        <w:tc>
          <w:tcPr>
            <w:tcW w:w="266" w:type="pct"/>
          </w:tcPr>
          <w:p w:rsidR="00114BEC" w:rsidRPr="00D40120" w:rsidRDefault="00114BEC" w:rsidP="00D74B8D">
            <w:pPr>
              <w:pStyle w:val="ConsPlusNormal"/>
              <w:jc w:val="center"/>
              <w:rPr>
                <w:sz w:val="16"/>
                <w:szCs w:val="16"/>
              </w:rPr>
            </w:pPr>
          </w:p>
        </w:tc>
        <w:tc>
          <w:tcPr>
            <w:tcW w:w="23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164" w:type="pct"/>
          </w:tcPr>
          <w:p w:rsidR="00114BEC" w:rsidRPr="00D40120" w:rsidRDefault="00114BEC" w:rsidP="00D74B8D">
            <w:pPr>
              <w:pStyle w:val="ConsPlusNormal"/>
              <w:jc w:val="center"/>
              <w:rPr>
                <w:sz w:val="16"/>
                <w:szCs w:val="16"/>
              </w:rPr>
            </w:pPr>
          </w:p>
        </w:tc>
        <w:tc>
          <w:tcPr>
            <w:tcW w:w="202" w:type="pct"/>
          </w:tcPr>
          <w:p w:rsidR="00114BEC" w:rsidRPr="00D40120" w:rsidRDefault="00114BEC" w:rsidP="00D74B8D">
            <w:pPr>
              <w:pStyle w:val="ConsPlusNormal"/>
              <w:jc w:val="center"/>
              <w:rPr>
                <w:sz w:val="16"/>
                <w:szCs w:val="16"/>
              </w:rPr>
            </w:pPr>
          </w:p>
        </w:tc>
        <w:tc>
          <w:tcPr>
            <w:tcW w:w="228" w:type="pct"/>
          </w:tcPr>
          <w:p w:rsidR="00114BEC" w:rsidRPr="00D40120" w:rsidRDefault="00114BEC" w:rsidP="00D74B8D">
            <w:pPr>
              <w:pStyle w:val="ConsPlusNormal"/>
              <w:jc w:val="center"/>
              <w:rPr>
                <w:sz w:val="16"/>
                <w:szCs w:val="16"/>
              </w:rPr>
            </w:pP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114BEC" w:rsidP="00D74B8D">
            <w:pPr>
              <w:pStyle w:val="ConsPlusNormal"/>
              <w:jc w:val="center"/>
              <w:rPr>
                <w:sz w:val="16"/>
                <w:szCs w:val="16"/>
              </w:rPr>
            </w:pPr>
          </w:p>
        </w:tc>
      </w:tr>
      <w:tr w:rsidR="00320FF9" w:rsidRPr="00D40120" w:rsidTr="006A0F7F">
        <w:tc>
          <w:tcPr>
            <w:tcW w:w="111" w:type="pct"/>
            <w:vMerge/>
            <w:textDirection w:val="btLr"/>
          </w:tcPr>
          <w:p w:rsidR="00114BEC" w:rsidRPr="00D40120" w:rsidRDefault="00114BEC" w:rsidP="00D41D7F">
            <w:pPr>
              <w:pStyle w:val="ConsPlusNormal"/>
              <w:ind w:left="113" w:right="113"/>
              <w:jc w:val="center"/>
              <w:rPr>
                <w:sz w:val="16"/>
                <w:szCs w:val="16"/>
              </w:rPr>
            </w:pPr>
          </w:p>
        </w:tc>
        <w:tc>
          <w:tcPr>
            <w:tcW w:w="225" w:type="pct"/>
            <w:vMerge/>
            <w:textDirection w:val="btLr"/>
          </w:tcPr>
          <w:p w:rsidR="00114BEC" w:rsidRPr="00D40120" w:rsidRDefault="00114BEC" w:rsidP="00D41D7F">
            <w:pPr>
              <w:pStyle w:val="ConsPlusNormal"/>
              <w:ind w:left="113" w:right="113"/>
              <w:rPr>
                <w:sz w:val="16"/>
                <w:szCs w:val="16"/>
              </w:rPr>
            </w:pPr>
          </w:p>
        </w:tc>
        <w:tc>
          <w:tcPr>
            <w:tcW w:w="172" w:type="pct"/>
          </w:tcPr>
          <w:p w:rsidR="00114BEC" w:rsidRPr="00D40120" w:rsidRDefault="00114BEC" w:rsidP="00D74B8D">
            <w:pPr>
              <w:pStyle w:val="ConsPlusNormal"/>
              <w:jc w:val="center"/>
              <w:rPr>
                <w:sz w:val="16"/>
                <w:szCs w:val="16"/>
              </w:rPr>
            </w:pPr>
            <w:r w:rsidRPr="00D40120">
              <w:rPr>
                <w:sz w:val="16"/>
                <w:szCs w:val="16"/>
              </w:rPr>
              <w:t>2</w:t>
            </w:r>
          </w:p>
        </w:tc>
        <w:tc>
          <w:tcPr>
            <w:tcW w:w="227" w:type="pct"/>
          </w:tcPr>
          <w:p w:rsidR="00114BEC" w:rsidRPr="00D40120" w:rsidRDefault="00114BEC" w:rsidP="00D74B8D">
            <w:pPr>
              <w:pStyle w:val="ConsPlusNormal"/>
              <w:jc w:val="center"/>
              <w:rPr>
                <w:sz w:val="16"/>
                <w:szCs w:val="16"/>
              </w:rPr>
            </w:pP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114BEC" w:rsidP="00D74B8D">
            <w:pPr>
              <w:pStyle w:val="ConsPlusNormal"/>
              <w:jc w:val="center"/>
              <w:rPr>
                <w:sz w:val="16"/>
                <w:szCs w:val="16"/>
              </w:rPr>
            </w:pPr>
          </w:p>
        </w:tc>
        <w:tc>
          <w:tcPr>
            <w:tcW w:w="266" w:type="pct"/>
          </w:tcPr>
          <w:p w:rsidR="00114BEC" w:rsidRPr="00D40120" w:rsidRDefault="00114BEC" w:rsidP="00D74B8D">
            <w:pPr>
              <w:pStyle w:val="ConsPlusNormal"/>
              <w:jc w:val="center"/>
              <w:rPr>
                <w:sz w:val="16"/>
                <w:szCs w:val="16"/>
              </w:rPr>
            </w:pPr>
          </w:p>
        </w:tc>
        <w:tc>
          <w:tcPr>
            <w:tcW w:w="23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164" w:type="pct"/>
          </w:tcPr>
          <w:p w:rsidR="00114BEC" w:rsidRPr="00D40120" w:rsidRDefault="00114BEC" w:rsidP="00D74B8D">
            <w:pPr>
              <w:pStyle w:val="ConsPlusNormal"/>
              <w:jc w:val="center"/>
              <w:rPr>
                <w:sz w:val="16"/>
                <w:szCs w:val="16"/>
              </w:rPr>
            </w:pPr>
          </w:p>
        </w:tc>
        <w:tc>
          <w:tcPr>
            <w:tcW w:w="202" w:type="pct"/>
          </w:tcPr>
          <w:p w:rsidR="00114BEC" w:rsidRPr="00D40120" w:rsidRDefault="00114BEC" w:rsidP="00D74B8D">
            <w:pPr>
              <w:pStyle w:val="ConsPlusNormal"/>
              <w:jc w:val="center"/>
              <w:rPr>
                <w:sz w:val="16"/>
                <w:szCs w:val="16"/>
              </w:rPr>
            </w:pPr>
          </w:p>
        </w:tc>
        <w:tc>
          <w:tcPr>
            <w:tcW w:w="228" w:type="pct"/>
          </w:tcPr>
          <w:p w:rsidR="00114BEC" w:rsidRPr="00D40120" w:rsidRDefault="00114BEC" w:rsidP="00D74B8D">
            <w:pPr>
              <w:pStyle w:val="ConsPlusNormal"/>
              <w:jc w:val="center"/>
              <w:rPr>
                <w:sz w:val="16"/>
                <w:szCs w:val="16"/>
              </w:rPr>
            </w:pP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114BEC" w:rsidP="00D74B8D">
            <w:pPr>
              <w:pStyle w:val="ConsPlusNormal"/>
              <w:jc w:val="center"/>
              <w:rPr>
                <w:sz w:val="16"/>
                <w:szCs w:val="16"/>
              </w:rPr>
            </w:pPr>
          </w:p>
        </w:tc>
      </w:tr>
      <w:tr w:rsidR="00320FF9" w:rsidRPr="00D40120" w:rsidTr="006A0F7F">
        <w:tc>
          <w:tcPr>
            <w:tcW w:w="111" w:type="pct"/>
            <w:vMerge/>
            <w:textDirection w:val="btLr"/>
          </w:tcPr>
          <w:p w:rsidR="00114BEC" w:rsidRPr="00D40120" w:rsidRDefault="00114BEC" w:rsidP="00D41D7F">
            <w:pPr>
              <w:pStyle w:val="ConsPlusNormal"/>
              <w:ind w:left="113" w:right="113"/>
              <w:jc w:val="center"/>
              <w:rPr>
                <w:sz w:val="16"/>
                <w:szCs w:val="16"/>
              </w:rPr>
            </w:pPr>
          </w:p>
        </w:tc>
        <w:tc>
          <w:tcPr>
            <w:tcW w:w="225" w:type="pct"/>
            <w:vMerge/>
            <w:textDirection w:val="btLr"/>
          </w:tcPr>
          <w:p w:rsidR="00114BEC" w:rsidRPr="00D40120" w:rsidRDefault="00114BEC" w:rsidP="00D41D7F">
            <w:pPr>
              <w:pStyle w:val="ConsPlusNormal"/>
              <w:ind w:left="113" w:right="113"/>
              <w:rPr>
                <w:sz w:val="16"/>
                <w:szCs w:val="16"/>
              </w:rPr>
            </w:pPr>
          </w:p>
        </w:tc>
        <w:tc>
          <w:tcPr>
            <w:tcW w:w="172" w:type="pct"/>
          </w:tcPr>
          <w:p w:rsidR="00114BEC" w:rsidRPr="00D40120" w:rsidRDefault="00114BEC" w:rsidP="00D74B8D">
            <w:pPr>
              <w:pStyle w:val="ConsPlusNormal"/>
              <w:jc w:val="center"/>
              <w:rPr>
                <w:sz w:val="16"/>
                <w:szCs w:val="16"/>
              </w:rPr>
            </w:pPr>
            <w:r w:rsidRPr="00D40120">
              <w:rPr>
                <w:sz w:val="16"/>
                <w:szCs w:val="16"/>
              </w:rPr>
              <w:t>3</w:t>
            </w:r>
          </w:p>
        </w:tc>
        <w:tc>
          <w:tcPr>
            <w:tcW w:w="227" w:type="pct"/>
          </w:tcPr>
          <w:p w:rsidR="00114BEC" w:rsidRPr="00D40120" w:rsidRDefault="00114BEC" w:rsidP="00D74B8D">
            <w:pPr>
              <w:pStyle w:val="ConsPlusNormal"/>
              <w:jc w:val="center"/>
              <w:rPr>
                <w:sz w:val="16"/>
                <w:szCs w:val="16"/>
              </w:rPr>
            </w:pP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114BEC" w:rsidP="00D74B8D">
            <w:pPr>
              <w:pStyle w:val="ConsPlusNormal"/>
              <w:jc w:val="center"/>
              <w:rPr>
                <w:sz w:val="16"/>
                <w:szCs w:val="16"/>
              </w:rPr>
            </w:pPr>
          </w:p>
        </w:tc>
        <w:tc>
          <w:tcPr>
            <w:tcW w:w="266" w:type="pct"/>
          </w:tcPr>
          <w:p w:rsidR="00114BEC" w:rsidRPr="00D40120" w:rsidRDefault="00114BEC" w:rsidP="00D74B8D">
            <w:pPr>
              <w:pStyle w:val="ConsPlusNormal"/>
              <w:jc w:val="center"/>
              <w:rPr>
                <w:sz w:val="16"/>
                <w:szCs w:val="16"/>
              </w:rPr>
            </w:pPr>
          </w:p>
        </w:tc>
        <w:tc>
          <w:tcPr>
            <w:tcW w:w="23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164" w:type="pct"/>
          </w:tcPr>
          <w:p w:rsidR="00114BEC" w:rsidRPr="00D40120" w:rsidRDefault="00114BEC" w:rsidP="00D74B8D">
            <w:pPr>
              <w:pStyle w:val="ConsPlusNormal"/>
              <w:jc w:val="center"/>
              <w:rPr>
                <w:sz w:val="16"/>
                <w:szCs w:val="16"/>
              </w:rPr>
            </w:pPr>
          </w:p>
        </w:tc>
        <w:tc>
          <w:tcPr>
            <w:tcW w:w="202" w:type="pct"/>
          </w:tcPr>
          <w:p w:rsidR="00114BEC" w:rsidRPr="00D40120" w:rsidRDefault="00114BEC" w:rsidP="00D74B8D">
            <w:pPr>
              <w:pStyle w:val="ConsPlusNormal"/>
              <w:jc w:val="center"/>
              <w:rPr>
                <w:sz w:val="16"/>
                <w:szCs w:val="16"/>
              </w:rPr>
            </w:pPr>
          </w:p>
        </w:tc>
        <w:tc>
          <w:tcPr>
            <w:tcW w:w="228" w:type="pct"/>
          </w:tcPr>
          <w:p w:rsidR="00114BEC" w:rsidRPr="00D40120" w:rsidRDefault="00114BEC" w:rsidP="00D74B8D">
            <w:pPr>
              <w:pStyle w:val="ConsPlusNormal"/>
              <w:jc w:val="center"/>
              <w:rPr>
                <w:sz w:val="16"/>
                <w:szCs w:val="16"/>
              </w:rPr>
            </w:pP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114BEC" w:rsidP="00D74B8D">
            <w:pPr>
              <w:pStyle w:val="ConsPlusNormal"/>
              <w:jc w:val="center"/>
              <w:rPr>
                <w:sz w:val="16"/>
                <w:szCs w:val="16"/>
              </w:rPr>
            </w:pPr>
          </w:p>
        </w:tc>
      </w:tr>
      <w:tr w:rsidR="006A0F7F" w:rsidRPr="00D40120" w:rsidTr="006A0F7F">
        <w:tc>
          <w:tcPr>
            <w:tcW w:w="111" w:type="pct"/>
            <w:vMerge w:val="restart"/>
            <w:textDirection w:val="btLr"/>
          </w:tcPr>
          <w:p w:rsidR="006A0F7F" w:rsidRPr="00D40120" w:rsidRDefault="006A0F7F" w:rsidP="00D41D7F">
            <w:pPr>
              <w:pStyle w:val="ConsPlusNormal"/>
              <w:ind w:left="113" w:right="113"/>
              <w:jc w:val="center"/>
              <w:rPr>
                <w:sz w:val="16"/>
                <w:szCs w:val="16"/>
              </w:rPr>
            </w:pPr>
            <w:r w:rsidRPr="00D40120">
              <w:rPr>
                <w:sz w:val="16"/>
                <w:szCs w:val="16"/>
              </w:rPr>
              <w:t>2025</w:t>
            </w:r>
          </w:p>
        </w:tc>
        <w:tc>
          <w:tcPr>
            <w:tcW w:w="225" w:type="pct"/>
            <w:vMerge w:val="restart"/>
            <w:textDirection w:val="btLr"/>
          </w:tcPr>
          <w:p w:rsidR="006A0F7F" w:rsidRPr="00D40120" w:rsidRDefault="006A0F7F" w:rsidP="00D41D7F">
            <w:pPr>
              <w:pStyle w:val="ConsPlusNormal"/>
              <w:ind w:left="113" w:right="113"/>
              <w:jc w:val="both"/>
              <w:rPr>
                <w:sz w:val="16"/>
                <w:szCs w:val="16"/>
              </w:rPr>
            </w:pPr>
            <w:r w:rsidRPr="00D40120">
              <w:rPr>
                <w:sz w:val="16"/>
                <w:szCs w:val="16"/>
              </w:rPr>
              <w:t>на 1 застрахованное лицо</w:t>
            </w:r>
          </w:p>
        </w:tc>
        <w:tc>
          <w:tcPr>
            <w:tcW w:w="172" w:type="pct"/>
          </w:tcPr>
          <w:p w:rsidR="006A0F7F" w:rsidRPr="00D40120" w:rsidRDefault="006A0F7F" w:rsidP="00D74B8D">
            <w:pPr>
              <w:pStyle w:val="ConsPlusNormal"/>
              <w:jc w:val="center"/>
              <w:rPr>
                <w:sz w:val="16"/>
                <w:szCs w:val="16"/>
              </w:rPr>
            </w:pPr>
            <w:r w:rsidRPr="00D40120">
              <w:rPr>
                <w:sz w:val="16"/>
                <w:szCs w:val="16"/>
              </w:rPr>
              <w:t>1</w:t>
            </w:r>
          </w:p>
        </w:tc>
        <w:tc>
          <w:tcPr>
            <w:tcW w:w="227" w:type="pct"/>
          </w:tcPr>
          <w:p w:rsidR="006A0F7F" w:rsidRPr="00D40120" w:rsidRDefault="006A0F7F" w:rsidP="006A0F7F">
            <w:pPr>
              <w:pStyle w:val="ConsPlusNormal"/>
              <w:jc w:val="center"/>
              <w:rPr>
                <w:sz w:val="16"/>
                <w:szCs w:val="16"/>
              </w:rPr>
            </w:pPr>
            <w:r w:rsidRPr="00D40120">
              <w:rPr>
                <w:sz w:val="16"/>
                <w:szCs w:val="16"/>
              </w:rPr>
              <w:t>0,003603</w:t>
            </w:r>
          </w:p>
        </w:tc>
        <w:tc>
          <w:tcPr>
            <w:tcW w:w="291" w:type="pct"/>
          </w:tcPr>
          <w:p w:rsidR="006A0F7F" w:rsidRPr="00D40120" w:rsidRDefault="006A0F7F" w:rsidP="00D91F85">
            <w:pPr>
              <w:pStyle w:val="ConsPlusNormal"/>
              <w:jc w:val="center"/>
              <w:rPr>
                <w:sz w:val="16"/>
                <w:szCs w:val="16"/>
              </w:rPr>
            </w:pPr>
          </w:p>
        </w:tc>
        <w:tc>
          <w:tcPr>
            <w:tcW w:w="283" w:type="pct"/>
          </w:tcPr>
          <w:p w:rsidR="006A0F7F" w:rsidRPr="00D40120" w:rsidRDefault="006A0F7F" w:rsidP="00D91F85">
            <w:pPr>
              <w:pStyle w:val="ConsPlusNormal"/>
              <w:jc w:val="center"/>
              <w:rPr>
                <w:sz w:val="16"/>
                <w:szCs w:val="16"/>
              </w:rPr>
            </w:pPr>
          </w:p>
        </w:tc>
        <w:tc>
          <w:tcPr>
            <w:tcW w:w="244" w:type="pct"/>
          </w:tcPr>
          <w:p w:rsidR="006A0F7F" w:rsidRPr="00D40120" w:rsidRDefault="006A0F7F" w:rsidP="006A0F7F">
            <w:pPr>
              <w:pStyle w:val="ConsPlusNormal"/>
              <w:jc w:val="center"/>
              <w:rPr>
                <w:sz w:val="16"/>
                <w:szCs w:val="16"/>
              </w:rPr>
            </w:pPr>
            <w:r w:rsidRPr="00D40120">
              <w:rPr>
                <w:sz w:val="16"/>
                <w:szCs w:val="16"/>
              </w:rPr>
              <w:t>0,0213</w:t>
            </w:r>
          </w:p>
        </w:tc>
        <w:tc>
          <w:tcPr>
            <w:tcW w:w="244" w:type="pct"/>
          </w:tcPr>
          <w:p w:rsidR="006A0F7F" w:rsidRPr="00D40120" w:rsidRDefault="006A0F7F" w:rsidP="00D91F85">
            <w:pPr>
              <w:pStyle w:val="ConsPlusNormal"/>
              <w:jc w:val="center"/>
              <w:rPr>
                <w:sz w:val="16"/>
                <w:szCs w:val="16"/>
              </w:rPr>
            </w:pPr>
            <w:r w:rsidRPr="00D40120">
              <w:rPr>
                <w:sz w:val="16"/>
                <w:szCs w:val="16"/>
              </w:rPr>
              <w:t>0,012252</w:t>
            </w:r>
          </w:p>
        </w:tc>
        <w:tc>
          <w:tcPr>
            <w:tcW w:w="269" w:type="pct"/>
          </w:tcPr>
          <w:p w:rsidR="006A0F7F" w:rsidRPr="00D40120" w:rsidRDefault="006A0F7F" w:rsidP="00D91F85">
            <w:pPr>
              <w:pStyle w:val="ConsPlusNormal"/>
              <w:jc w:val="center"/>
              <w:rPr>
                <w:sz w:val="16"/>
                <w:szCs w:val="16"/>
              </w:rPr>
            </w:pPr>
          </w:p>
        </w:tc>
        <w:tc>
          <w:tcPr>
            <w:tcW w:w="239" w:type="pct"/>
          </w:tcPr>
          <w:p w:rsidR="006A0F7F" w:rsidRPr="00D40120" w:rsidRDefault="006A0F7F" w:rsidP="00D91F85">
            <w:pPr>
              <w:pStyle w:val="ConsPlusNormal"/>
              <w:jc w:val="center"/>
              <w:rPr>
                <w:sz w:val="16"/>
                <w:szCs w:val="16"/>
              </w:rPr>
            </w:pPr>
          </w:p>
        </w:tc>
        <w:tc>
          <w:tcPr>
            <w:tcW w:w="343" w:type="pct"/>
          </w:tcPr>
          <w:p w:rsidR="006A0F7F" w:rsidRPr="00D40120" w:rsidRDefault="006A0F7F" w:rsidP="00D91F85">
            <w:pPr>
              <w:pStyle w:val="ConsPlusNormal"/>
              <w:jc w:val="center"/>
              <w:rPr>
                <w:sz w:val="16"/>
                <w:szCs w:val="16"/>
              </w:rPr>
            </w:pPr>
            <w:r w:rsidRPr="00D40120">
              <w:rPr>
                <w:sz w:val="16"/>
                <w:szCs w:val="16"/>
              </w:rPr>
              <w:t>0,054497</w:t>
            </w:r>
          </w:p>
        </w:tc>
        <w:tc>
          <w:tcPr>
            <w:tcW w:w="266" w:type="pct"/>
          </w:tcPr>
          <w:p w:rsidR="006A0F7F" w:rsidRPr="00D40120" w:rsidRDefault="006A0F7F" w:rsidP="00D91F85">
            <w:pPr>
              <w:pStyle w:val="ConsPlusNormal"/>
              <w:jc w:val="center"/>
              <w:rPr>
                <w:sz w:val="16"/>
                <w:szCs w:val="16"/>
              </w:rPr>
            </w:pPr>
            <w:r w:rsidRPr="00D40120">
              <w:rPr>
                <w:sz w:val="16"/>
                <w:szCs w:val="16"/>
              </w:rPr>
              <w:t>0,066061</w:t>
            </w:r>
          </w:p>
        </w:tc>
        <w:tc>
          <w:tcPr>
            <w:tcW w:w="234" w:type="pct"/>
          </w:tcPr>
          <w:p w:rsidR="006A0F7F" w:rsidRPr="00D40120" w:rsidRDefault="006A0F7F" w:rsidP="00D91F85">
            <w:pPr>
              <w:pStyle w:val="ConsPlusNormal"/>
              <w:jc w:val="center"/>
              <w:rPr>
                <w:sz w:val="16"/>
                <w:szCs w:val="16"/>
              </w:rPr>
            </w:pPr>
            <w:r w:rsidRPr="00D40120">
              <w:rPr>
                <w:sz w:val="16"/>
                <w:szCs w:val="16"/>
              </w:rPr>
              <w:t>0,315723</w:t>
            </w:r>
          </w:p>
        </w:tc>
        <w:tc>
          <w:tcPr>
            <w:tcW w:w="244" w:type="pct"/>
          </w:tcPr>
          <w:p w:rsidR="006A0F7F" w:rsidRPr="00D40120" w:rsidRDefault="006A0F7F" w:rsidP="00D91F85">
            <w:pPr>
              <w:pStyle w:val="ConsPlusNormal"/>
              <w:jc w:val="center"/>
              <w:rPr>
                <w:sz w:val="16"/>
                <w:szCs w:val="16"/>
              </w:rPr>
            </w:pPr>
            <w:r w:rsidRPr="00D40120">
              <w:rPr>
                <w:sz w:val="16"/>
                <w:szCs w:val="16"/>
              </w:rPr>
              <w:t>0,039260</w:t>
            </w:r>
          </w:p>
        </w:tc>
        <w:tc>
          <w:tcPr>
            <w:tcW w:w="164" w:type="pct"/>
          </w:tcPr>
          <w:p w:rsidR="006A0F7F" w:rsidRPr="00D40120" w:rsidRDefault="006A0F7F" w:rsidP="00D91F85">
            <w:pPr>
              <w:pStyle w:val="ConsPlusNormal"/>
              <w:jc w:val="center"/>
              <w:rPr>
                <w:sz w:val="16"/>
                <w:szCs w:val="16"/>
              </w:rPr>
            </w:pPr>
            <w:r w:rsidRPr="00D40120">
              <w:rPr>
                <w:sz w:val="16"/>
                <w:szCs w:val="16"/>
              </w:rPr>
              <w:t>0,06</w:t>
            </w:r>
          </w:p>
        </w:tc>
        <w:tc>
          <w:tcPr>
            <w:tcW w:w="202" w:type="pct"/>
          </w:tcPr>
          <w:p w:rsidR="006A0F7F" w:rsidRPr="00D40120" w:rsidRDefault="006A0F7F" w:rsidP="00D91F85">
            <w:pPr>
              <w:pStyle w:val="ConsPlusNormal"/>
              <w:jc w:val="center"/>
              <w:rPr>
                <w:sz w:val="16"/>
                <w:szCs w:val="16"/>
              </w:rPr>
            </w:pPr>
            <w:r w:rsidRPr="00D40120">
              <w:rPr>
                <w:sz w:val="16"/>
                <w:szCs w:val="16"/>
              </w:rPr>
              <w:t>0,2807</w:t>
            </w:r>
          </w:p>
        </w:tc>
        <w:tc>
          <w:tcPr>
            <w:tcW w:w="228" w:type="pct"/>
          </w:tcPr>
          <w:p w:rsidR="006A0F7F" w:rsidRPr="00D40120" w:rsidRDefault="006A0F7F" w:rsidP="00D91F85">
            <w:pPr>
              <w:pStyle w:val="ConsPlusNormal"/>
              <w:jc w:val="center"/>
              <w:rPr>
                <w:sz w:val="16"/>
                <w:szCs w:val="16"/>
              </w:rPr>
            </w:pPr>
            <w:r w:rsidRPr="00D40120">
              <w:rPr>
                <w:sz w:val="16"/>
                <w:szCs w:val="16"/>
              </w:rPr>
              <w:t>0,1734</w:t>
            </w:r>
          </w:p>
        </w:tc>
        <w:tc>
          <w:tcPr>
            <w:tcW w:w="262" w:type="pct"/>
          </w:tcPr>
          <w:p w:rsidR="006A0F7F" w:rsidRPr="00D40120" w:rsidRDefault="006A0F7F" w:rsidP="00D91F85">
            <w:pPr>
              <w:pStyle w:val="ConsPlusNormal"/>
              <w:jc w:val="center"/>
              <w:rPr>
                <w:sz w:val="16"/>
                <w:szCs w:val="16"/>
              </w:rPr>
            </w:pPr>
          </w:p>
        </w:tc>
        <w:tc>
          <w:tcPr>
            <w:tcW w:w="251" w:type="pct"/>
          </w:tcPr>
          <w:p w:rsidR="006A0F7F" w:rsidRPr="00D40120" w:rsidRDefault="006A0F7F" w:rsidP="00D91F85">
            <w:pPr>
              <w:pStyle w:val="ConsPlusNormal"/>
              <w:jc w:val="center"/>
              <w:rPr>
                <w:sz w:val="16"/>
                <w:szCs w:val="16"/>
              </w:rPr>
            </w:pPr>
          </w:p>
        </w:tc>
        <w:tc>
          <w:tcPr>
            <w:tcW w:w="227" w:type="pct"/>
          </w:tcPr>
          <w:p w:rsidR="006A0F7F" w:rsidRPr="00D40120" w:rsidRDefault="006A0F7F" w:rsidP="00D91F85">
            <w:pPr>
              <w:pStyle w:val="ConsPlusNormal"/>
              <w:jc w:val="center"/>
              <w:rPr>
                <w:sz w:val="16"/>
                <w:szCs w:val="16"/>
              </w:rPr>
            </w:pPr>
            <w:r w:rsidRPr="00D40120">
              <w:rPr>
                <w:sz w:val="16"/>
                <w:szCs w:val="16"/>
              </w:rPr>
              <w:t>0,000268</w:t>
            </w:r>
          </w:p>
        </w:tc>
        <w:tc>
          <w:tcPr>
            <w:tcW w:w="274" w:type="pct"/>
          </w:tcPr>
          <w:p w:rsidR="006A0F7F" w:rsidRPr="00D40120" w:rsidRDefault="006A0F7F" w:rsidP="00D91F85">
            <w:pPr>
              <w:pStyle w:val="ConsPlusNormal"/>
              <w:jc w:val="center"/>
              <w:rPr>
                <w:sz w:val="16"/>
                <w:szCs w:val="16"/>
              </w:rPr>
            </w:pPr>
            <w:r w:rsidRPr="00D40120">
              <w:rPr>
                <w:sz w:val="16"/>
                <w:szCs w:val="16"/>
              </w:rPr>
              <w:t>0,000449</w:t>
            </w:r>
          </w:p>
        </w:tc>
      </w:tr>
      <w:tr w:rsidR="006A0F7F" w:rsidRPr="00D40120" w:rsidTr="006A0F7F">
        <w:tc>
          <w:tcPr>
            <w:tcW w:w="111" w:type="pct"/>
            <w:vMerge/>
            <w:textDirection w:val="btLr"/>
          </w:tcPr>
          <w:p w:rsidR="006A0F7F" w:rsidRPr="00D40120" w:rsidRDefault="006A0F7F" w:rsidP="00D41D7F">
            <w:pPr>
              <w:pStyle w:val="ConsPlusNormal"/>
              <w:ind w:left="113" w:right="113"/>
              <w:jc w:val="center"/>
              <w:rPr>
                <w:sz w:val="16"/>
                <w:szCs w:val="16"/>
              </w:rPr>
            </w:pPr>
          </w:p>
        </w:tc>
        <w:tc>
          <w:tcPr>
            <w:tcW w:w="225" w:type="pct"/>
            <w:vMerge/>
            <w:textDirection w:val="btLr"/>
          </w:tcPr>
          <w:p w:rsidR="006A0F7F" w:rsidRPr="00D40120" w:rsidRDefault="006A0F7F" w:rsidP="00D41D7F">
            <w:pPr>
              <w:pStyle w:val="ConsPlusNormal"/>
              <w:ind w:left="113" w:right="113"/>
              <w:rPr>
                <w:sz w:val="16"/>
                <w:szCs w:val="16"/>
              </w:rPr>
            </w:pPr>
          </w:p>
        </w:tc>
        <w:tc>
          <w:tcPr>
            <w:tcW w:w="172" w:type="pct"/>
          </w:tcPr>
          <w:p w:rsidR="006A0F7F" w:rsidRPr="00D40120" w:rsidRDefault="006A0F7F" w:rsidP="00D74B8D">
            <w:pPr>
              <w:pStyle w:val="ConsPlusNormal"/>
              <w:jc w:val="center"/>
              <w:rPr>
                <w:sz w:val="16"/>
                <w:szCs w:val="16"/>
              </w:rPr>
            </w:pPr>
            <w:r w:rsidRPr="00D40120">
              <w:rPr>
                <w:sz w:val="16"/>
                <w:szCs w:val="16"/>
              </w:rPr>
              <w:t>2</w:t>
            </w:r>
          </w:p>
        </w:tc>
        <w:tc>
          <w:tcPr>
            <w:tcW w:w="227" w:type="pct"/>
          </w:tcPr>
          <w:p w:rsidR="006A0F7F" w:rsidRPr="00D40120" w:rsidRDefault="006A0F7F" w:rsidP="006A0F7F">
            <w:pPr>
              <w:pStyle w:val="ConsPlusNormal"/>
              <w:jc w:val="center"/>
              <w:rPr>
                <w:sz w:val="16"/>
                <w:szCs w:val="16"/>
              </w:rPr>
            </w:pPr>
            <w:r w:rsidRPr="00D40120">
              <w:rPr>
                <w:sz w:val="16"/>
                <w:szCs w:val="16"/>
              </w:rPr>
              <w:t>0,063763</w:t>
            </w:r>
          </w:p>
        </w:tc>
        <w:tc>
          <w:tcPr>
            <w:tcW w:w="291" w:type="pct"/>
          </w:tcPr>
          <w:p w:rsidR="006A0F7F" w:rsidRPr="00D40120" w:rsidRDefault="006A0F7F" w:rsidP="00D91F85">
            <w:pPr>
              <w:pStyle w:val="ConsPlusNormal"/>
              <w:jc w:val="center"/>
              <w:rPr>
                <w:sz w:val="16"/>
                <w:szCs w:val="16"/>
              </w:rPr>
            </w:pPr>
          </w:p>
        </w:tc>
        <w:tc>
          <w:tcPr>
            <w:tcW w:w="283" w:type="pct"/>
          </w:tcPr>
          <w:p w:rsidR="006A0F7F" w:rsidRPr="00D40120" w:rsidRDefault="006A0F7F" w:rsidP="00D91F85">
            <w:pPr>
              <w:pStyle w:val="ConsPlusNormal"/>
              <w:jc w:val="center"/>
              <w:rPr>
                <w:sz w:val="16"/>
                <w:szCs w:val="16"/>
              </w:rPr>
            </w:pPr>
          </w:p>
        </w:tc>
        <w:tc>
          <w:tcPr>
            <w:tcW w:w="244" w:type="pct"/>
          </w:tcPr>
          <w:p w:rsidR="006A0F7F" w:rsidRPr="00D40120" w:rsidRDefault="006A0F7F" w:rsidP="006A0F7F">
            <w:pPr>
              <w:pStyle w:val="ConsPlusNormal"/>
              <w:jc w:val="center"/>
              <w:rPr>
                <w:sz w:val="16"/>
                <w:szCs w:val="16"/>
              </w:rPr>
            </w:pPr>
            <w:r w:rsidRPr="00D40120">
              <w:rPr>
                <w:sz w:val="16"/>
                <w:szCs w:val="16"/>
              </w:rPr>
              <w:t>0,0089</w:t>
            </w:r>
          </w:p>
        </w:tc>
        <w:tc>
          <w:tcPr>
            <w:tcW w:w="244" w:type="pct"/>
          </w:tcPr>
          <w:p w:rsidR="006A0F7F" w:rsidRPr="00D40120" w:rsidRDefault="006A0F7F" w:rsidP="00D91F85">
            <w:pPr>
              <w:pStyle w:val="ConsPlusNormal"/>
              <w:jc w:val="center"/>
              <w:rPr>
                <w:sz w:val="16"/>
                <w:szCs w:val="16"/>
              </w:rPr>
            </w:pPr>
            <w:r w:rsidRPr="00D40120">
              <w:rPr>
                <w:sz w:val="16"/>
                <w:szCs w:val="16"/>
              </w:rPr>
              <w:t>0,028791</w:t>
            </w:r>
          </w:p>
        </w:tc>
        <w:tc>
          <w:tcPr>
            <w:tcW w:w="269" w:type="pct"/>
          </w:tcPr>
          <w:p w:rsidR="006A0F7F" w:rsidRPr="00D40120" w:rsidRDefault="006A0F7F" w:rsidP="00D91F85">
            <w:pPr>
              <w:pStyle w:val="ConsPlusNormal"/>
              <w:jc w:val="center"/>
              <w:rPr>
                <w:sz w:val="16"/>
                <w:szCs w:val="16"/>
              </w:rPr>
            </w:pPr>
            <w:r w:rsidRPr="00D40120">
              <w:rPr>
                <w:sz w:val="16"/>
                <w:szCs w:val="16"/>
              </w:rPr>
              <w:t>0,000746</w:t>
            </w:r>
          </w:p>
        </w:tc>
        <w:tc>
          <w:tcPr>
            <w:tcW w:w="239" w:type="pct"/>
          </w:tcPr>
          <w:p w:rsidR="006A0F7F" w:rsidRPr="00D40120" w:rsidRDefault="006A0F7F" w:rsidP="00D91F85">
            <w:pPr>
              <w:pStyle w:val="ConsPlusNormal"/>
              <w:jc w:val="center"/>
              <w:rPr>
                <w:sz w:val="16"/>
                <w:szCs w:val="16"/>
              </w:rPr>
            </w:pPr>
            <w:r w:rsidRPr="00D40120">
              <w:rPr>
                <w:sz w:val="16"/>
                <w:szCs w:val="16"/>
              </w:rPr>
              <w:t>0,000348</w:t>
            </w:r>
          </w:p>
        </w:tc>
        <w:tc>
          <w:tcPr>
            <w:tcW w:w="343" w:type="pct"/>
          </w:tcPr>
          <w:p w:rsidR="006A0F7F" w:rsidRPr="00D40120" w:rsidRDefault="006A0F7F" w:rsidP="00D91F85">
            <w:pPr>
              <w:pStyle w:val="ConsPlusNormal"/>
              <w:jc w:val="center"/>
              <w:rPr>
                <w:sz w:val="16"/>
                <w:szCs w:val="16"/>
              </w:rPr>
            </w:pPr>
            <w:r w:rsidRPr="00D40120">
              <w:rPr>
                <w:sz w:val="16"/>
                <w:szCs w:val="16"/>
              </w:rPr>
              <w:t>0,164114</w:t>
            </w:r>
          </w:p>
        </w:tc>
        <w:tc>
          <w:tcPr>
            <w:tcW w:w="266" w:type="pct"/>
          </w:tcPr>
          <w:p w:rsidR="006A0F7F" w:rsidRPr="00D40120" w:rsidRDefault="006A0F7F" w:rsidP="00D91F85">
            <w:pPr>
              <w:pStyle w:val="ConsPlusNormal"/>
              <w:jc w:val="center"/>
              <w:rPr>
                <w:sz w:val="16"/>
                <w:szCs w:val="16"/>
              </w:rPr>
            </w:pPr>
            <w:r w:rsidRPr="00D40120">
              <w:rPr>
                <w:sz w:val="16"/>
                <w:szCs w:val="16"/>
              </w:rPr>
              <w:t>0,205953</w:t>
            </w:r>
          </w:p>
        </w:tc>
        <w:tc>
          <w:tcPr>
            <w:tcW w:w="234" w:type="pct"/>
          </w:tcPr>
          <w:p w:rsidR="006A0F7F" w:rsidRPr="00D40120" w:rsidRDefault="006A0F7F" w:rsidP="00D91F85">
            <w:pPr>
              <w:pStyle w:val="ConsPlusNormal"/>
              <w:jc w:val="center"/>
              <w:rPr>
                <w:sz w:val="16"/>
                <w:szCs w:val="16"/>
              </w:rPr>
            </w:pPr>
            <w:r w:rsidRPr="00D40120">
              <w:rPr>
                <w:sz w:val="16"/>
                <w:szCs w:val="16"/>
              </w:rPr>
              <w:t>1,073032</w:t>
            </w:r>
          </w:p>
        </w:tc>
        <w:tc>
          <w:tcPr>
            <w:tcW w:w="244" w:type="pct"/>
          </w:tcPr>
          <w:p w:rsidR="006A0F7F" w:rsidRPr="00D40120" w:rsidRDefault="006A0F7F" w:rsidP="00D91F85">
            <w:pPr>
              <w:pStyle w:val="ConsPlusNormal"/>
              <w:jc w:val="center"/>
              <w:rPr>
                <w:sz w:val="16"/>
                <w:szCs w:val="16"/>
              </w:rPr>
            </w:pPr>
            <w:r w:rsidRPr="00D40120">
              <w:rPr>
                <w:sz w:val="16"/>
                <w:szCs w:val="16"/>
              </w:rPr>
              <w:t>0,130607</w:t>
            </w:r>
          </w:p>
        </w:tc>
        <w:tc>
          <w:tcPr>
            <w:tcW w:w="164" w:type="pct"/>
          </w:tcPr>
          <w:p w:rsidR="006A0F7F" w:rsidRPr="00D40120" w:rsidRDefault="006A0F7F" w:rsidP="00D91F85">
            <w:pPr>
              <w:pStyle w:val="ConsPlusNormal"/>
              <w:jc w:val="center"/>
              <w:rPr>
                <w:sz w:val="16"/>
                <w:szCs w:val="16"/>
              </w:rPr>
            </w:pPr>
            <w:r w:rsidRPr="00D40120">
              <w:rPr>
                <w:sz w:val="16"/>
                <w:szCs w:val="16"/>
              </w:rPr>
              <w:t>0,27</w:t>
            </w:r>
          </w:p>
        </w:tc>
        <w:tc>
          <w:tcPr>
            <w:tcW w:w="202" w:type="pct"/>
          </w:tcPr>
          <w:p w:rsidR="006A0F7F" w:rsidRPr="00D40120" w:rsidRDefault="006A0F7F" w:rsidP="00D91F85">
            <w:pPr>
              <w:pStyle w:val="ConsPlusNormal"/>
              <w:jc w:val="center"/>
              <w:rPr>
                <w:sz w:val="16"/>
                <w:szCs w:val="16"/>
              </w:rPr>
            </w:pPr>
            <w:r w:rsidRPr="00D40120">
              <w:rPr>
                <w:sz w:val="16"/>
                <w:szCs w:val="16"/>
              </w:rPr>
              <w:t>0,9993</w:t>
            </w:r>
          </w:p>
        </w:tc>
        <w:tc>
          <w:tcPr>
            <w:tcW w:w="228" w:type="pct"/>
          </w:tcPr>
          <w:p w:rsidR="006A0F7F" w:rsidRPr="00D40120" w:rsidRDefault="006A0F7F" w:rsidP="00D91F85">
            <w:pPr>
              <w:pStyle w:val="ConsPlusNormal"/>
              <w:jc w:val="center"/>
              <w:rPr>
                <w:sz w:val="16"/>
                <w:szCs w:val="16"/>
              </w:rPr>
            </w:pPr>
            <w:r w:rsidRPr="00D40120">
              <w:rPr>
                <w:sz w:val="16"/>
                <w:szCs w:val="16"/>
              </w:rPr>
              <w:t>0,0786</w:t>
            </w:r>
          </w:p>
        </w:tc>
        <w:tc>
          <w:tcPr>
            <w:tcW w:w="262" w:type="pct"/>
          </w:tcPr>
          <w:p w:rsidR="006A0F7F" w:rsidRPr="00D40120" w:rsidRDefault="006A0F7F" w:rsidP="006A0F7F">
            <w:pPr>
              <w:pStyle w:val="ConsPlusNormal"/>
              <w:jc w:val="center"/>
              <w:rPr>
                <w:sz w:val="16"/>
                <w:szCs w:val="16"/>
              </w:rPr>
            </w:pPr>
            <w:r w:rsidRPr="00D40120">
              <w:rPr>
                <w:sz w:val="16"/>
                <w:szCs w:val="16"/>
              </w:rPr>
              <w:t>0,003364</w:t>
            </w:r>
          </w:p>
        </w:tc>
        <w:tc>
          <w:tcPr>
            <w:tcW w:w="251" w:type="pct"/>
          </w:tcPr>
          <w:p w:rsidR="006A0F7F" w:rsidRPr="00D40120" w:rsidRDefault="006A0F7F" w:rsidP="00D91F85">
            <w:pPr>
              <w:pStyle w:val="ConsPlusNormal"/>
              <w:jc w:val="center"/>
              <w:rPr>
                <w:sz w:val="16"/>
                <w:szCs w:val="16"/>
              </w:rPr>
            </w:pPr>
            <w:r w:rsidRPr="00D40120">
              <w:rPr>
                <w:sz w:val="16"/>
                <w:szCs w:val="16"/>
              </w:rPr>
              <w:t>0,001246</w:t>
            </w:r>
          </w:p>
        </w:tc>
        <w:tc>
          <w:tcPr>
            <w:tcW w:w="227" w:type="pct"/>
          </w:tcPr>
          <w:p w:rsidR="006A0F7F" w:rsidRPr="00D40120" w:rsidRDefault="006A0F7F" w:rsidP="00D91F85">
            <w:pPr>
              <w:pStyle w:val="ConsPlusNormal"/>
              <w:jc w:val="center"/>
              <w:rPr>
                <w:sz w:val="16"/>
                <w:szCs w:val="16"/>
              </w:rPr>
            </w:pPr>
            <w:r w:rsidRPr="00D40120">
              <w:rPr>
                <w:sz w:val="16"/>
                <w:szCs w:val="16"/>
              </w:rPr>
              <w:t>0,002333</w:t>
            </w:r>
          </w:p>
        </w:tc>
        <w:tc>
          <w:tcPr>
            <w:tcW w:w="274" w:type="pct"/>
          </w:tcPr>
          <w:p w:rsidR="006A0F7F" w:rsidRPr="00D40120" w:rsidRDefault="006A0F7F" w:rsidP="00D91F85">
            <w:pPr>
              <w:pStyle w:val="ConsPlusNormal"/>
              <w:jc w:val="center"/>
              <w:rPr>
                <w:sz w:val="16"/>
                <w:szCs w:val="16"/>
              </w:rPr>
            </w:pPr>
            <w:r w:rsidRPr="00D40120">
              <w:rPr>
                <w:sz w:val="16"/>
                <w:szCs w:val="16"/>
              </w:rPr>
              <w:t>0,001548</w:t>
            </w:r>
          </w:p>
        </w:tc>
      </w:tr>
      <w:tr w:rsidR="006A0F7F" w:rsidRPr="00D40120" w:rsidTr="006A0F7F">
        <w:tc>
          <w:tcPr>
            <w:tcW w:w="111" w:type="pct"/>
            <w:vMerge/>
            <w:textDirection w:val="btLr"/>
          </w:tcPr>
          <w:p w:rsidR="006A0F7F" w:rsidRPr="00D40120" w:rsidRDefault="006A0F7F" w:rsidP="00D41D7F">
            <w:pPr>
              <w:pStyle w:val="ConsPlusNormal"/>
              <w:ind w:left="113" w:right="113"/>
              <w:jc w:val="center"/>
              <w:rPr>
                <w:sz w:val="16"/>
                <w:szCs w:val="16"/>
              </w:rPr>
            </w:pPr>
          </w:p>
        </w:tc>
        <w:tc>
          <w:tcPr>
            <w:tcW w:w="225" w:type="pct"/>
            <w:vMerge/>
            <w:textDirection w:val="btLr"/>
          </w:tcPr>
          <w:p w:rsidR="006A0F7F" w:rsidRPr="00D40120" w:rsidRDefault="006A0F7F" w:rsidP="00D41D7F">
            <w:pPr>
              <w:pStyle w:val="ConsPlusNormal"/>
              <w:ind w:left="113" w:right="113"/>
              <w:rPr>
                <w:sz w:val="16"/>
                <w:szCs w:val="16"/>
              </w:rPr>
            </w:pPr>
          </w:p>
        </w:tc>
        <w:tc>
          <w:tcPr>
            <w:tcW w:w="172" w:type="pct"/>
          </w:tcPr>
          <w:p w:rsidR="006A0F7F" w:rsidRPr="00D40120" w:rsidRDefault="006A0F7F" w:rsidP="00D74B8D">
            <w:pPr>
              <w:pStyle w:val="ConsPlusNormal"/>
              <w:jc w:val="center"/>
              <w:rPr>
                <w:sz w:val="16"/>
                <w:szCs w:val="16"/>
              </w:rPr>
            </w:pPr>
            <w:r w:rsidRPr="00D40120">
              <w:rPr>
                <w:sz w:val="16"/>
                <w:szCs w:val="16"/>
              </w:rPr>
              <w:t>3</w:t>
            </w:r>
          </w:p>
        </w:tc>
        <w:tc>
          <w:tcPr>
            <w:tcW w:w="227" w:type="pct"/>
          </w:tcPr>
          <w:p w:rsidR="006A0F7F" w:rsidRPr="00D40120" w:rsidRDefault="006A0F7F" w:rsidP="006A0F7F">
            <w:pPr>
              <w:pStyle w:val="ConsPlusNormal"/>
              <w:jc w:val="center"/>
              <w:rPr>
                <w:sz w:val="16"/>
                <w:szCs w:val="16"/>
              </w:rPr>
            </w:pPr>
            <w:r w:rsidRPr="00D40120">
              <w:rPr>
                <w:sz w:val="16"/>
                <w:szCs w:val="16"/>
              </w:rPr>
              <w:t>0,089298</w:t>
            </w:r>
          </w:p>
        </w:tc>
        <w:tc>
          <w:tcPr>
            <w:tcW w:w="291" w:type="pct"/>
          </w:tcPr>
          <w:p w:rsidR="006A0F7F" w:rsidRPr="00D40120" w:rsidRDefault="006A0F7F" w:rsidP="00D91F85">
            <w:pPr>
              <w:pStyle w:val="ConsPlusNormal"/>
              <w:jc w:val="center"/>
              <w:rPr>
                <w:sz w:val="16"/>
                <w:szCs w:val="16"/>
              </w:rPr>
            </w:pPr>
            <w:r w:rsidRPr="00D40120">
              <w:rPr>
                <w:sz w:val="16"/>
                <w:szCs w:val="16"/>
              </w:rPr>
              <w:t>0,009637</w:t>
            </w:r>
          </w:p>
        </w:tc>
        <w:tc>
          <w:tcPr>
            <w:tcW w:w="283" w:type="pct"/>
          </w:tcPr>
          <w:p w:rsidR="006A0F7F" w:rsidRPr="00D40120" w:rsidRDefault="0064355F" w:rsidP="00D91F85">
            <w:pPr>
              <w:pStyle w:val="ConsPlusNormal"/>
              <w:jc w:val="center"/>
              <w:rPr>
                <w:sz w:val="16"/>
                <w:szCs w:val="16"/>
              </w:rPr>
            </w:pPr>
            <w:r w:rsidRPr="00D40120">
              <w:rPr>
                <w:sz w:val="16"/>
                <w:szCs w:val="16"/>
              </w:rPr>
              <w:t>0,007899</w:t>
            </w:r>
          </w:p>
        </w:tc>
        <w:tc>
          <w:tcPr>
            <w:tcW w:w="244" w:type="pct"/>
          </w:tcPr>
          <w:p w:rsidR="006A0F7F" w:rsidRPr="00D40120" w:rsidRDefault="006A0F7F" w:rsidP="006A0F7F">
            <w:pPr>
              <w:pStyle w:val="ConsPlusNormal"/>
              <w:jc w:val="center"/>
              <w:rPr>
                <w:sz w:val="16"/>
                <w:szCs w:val="16"/>
              </w:rPr>
            </w:pPr>
            <w:r w:rsidRPr="00D40120">
              <w:rPr>
                <w:sz w:val="16"/>
                <w:szCs w:val="16"/>
              </w:rPr>
              <w:t>0,0228</w:t>
            </w:r>
          </w:p>
        </w:tc>
        <w:tc>
          <w:tcPr>
            <w:tcW w:w="244" w:type="pct"/>
          </w:tcPr>
          <w:p w:rsidR="006A0F7F" w:rsidRPr="00D40120" w:rsidRDefault="006A0F7F" w:rsidP="00D91F85">
            <w:pPr>
              <w:pStyle w:val="ConsPlusNormal"/>
              <w:jc w:val="center"/>
              <w:rPr>
                <w:sz w:val="16"/>
                <w:szCs w:val="16"/>
              </w:rPr>
            </w:pPr>
            <w:r w:rsidRPr="00D40120">
              <w:rPr>
                <w:sz w:val="16"/>
                <w:szCs w:val="16"/>
              </w:rPr>
              <w:t>0,035530</w:t>
            </w:r>
          </w:p>
        </w:tc>
        <w:tc>
          <w:tcPr>
            <w:tcW w:w="269" w:type="pct"/>
          </w:tcPr>
          <w:p w:rsidR="006A0F7F" w:rsidRPr="00D40120" w:rsidRDefault="006A0F7F" w:rsidP="00D91F85">
            <w:pPr>
              <w:pStyle w:val="ConsPlusNormal"/>
              <w:jc w:val="center"/>
              <w:rPr>
                <w:sz w:val="16"/>
                <w:szCs w:val="16"/>
              </w:rPr>
            </w:pPr>
            <w:r w:rsidRPr="00D40120">
              <w:rPr>
                <w:sz w:val="16"/>
                <w:szCs w:val="16"/>
              </w:rPr>
              <w:t>0,010218</w:t>
            </w:r>
          </w:p>
        </w:tc>
        <w:tc>
          <w:tcPr>
            <w:tcW w:w="239" w:type="pct"/>
          </w:tcPr>
          <w:p w:rsidR="006A0F7F" w:rsidRPr="00D40120" w:rsidRDefault="006A0F7F" w:rsidP="00D91F85">
            <w:pPr>
              <w:pStyle w:val="ConsPlusNormal"/>
              <w:jc w:val="center"/>
              <w:rPr>
                <w:sz w:val="16"/>
                <w:szCs w:val="16"/>
              </w:rPr>
            </w:pPr>
            <w:r w:rsidRPr="00D40120">
              <w:rPr>
                <w:sz w:val="16"/>
                <w:szCs w:val="16"/>
              </w:rPr>
              <w:t>0,000212</w:t>
            </w:r>
          </w:p>
        </w:tc>
        <w:tc>
          <w:tcPr>
            <w:tcW w:w="343" w:type="pct"/>
          </w:tcPr>
          <w:p w:rsidR="006A0F7F" w:rsidRPr="00D40120" w:rsidRDefault="006A0F7F" w:rsidP="00D91F85">
            <w:pPr>
              <w:pStyle w:val="ConsPlusNormal"/>
              <w:jc w:val="center"/>
              <w:rPr>
                <w:sz w:val="16"/>
                <w:szCs w:val="16"/>
              </w:rPr>
            </w:pPr>
            <w:r w:rsidRPr="00D40120">
              <w:rPr>
                <w:sz w:val="16"/>
                <w:szCs w:val="16"/>
              </w:rPr>
              <w:t>0,092801</w:t>
            </w:r>
          </w:p>
        </w:tc>
        <w:tc>
          <w:tcPr>
            <w:tcW w:w="266" w:type="pct"/>
          </w:tcPr>
          <w:p w:rsidR="006A0F7F" w:rsidRPr="00D40120" w:rsidRDefault="006A0F7F" w:rsidP="00D91F85">
            <w:pPr>
              <w:pStyle w:val="ConsPlusNormal"/>
              <w:jc w:val="center"/>
              <w:rPr>
                <w:sz w:val="16"/>
                <w:szCs w:val="16"/>
              </w:rPr>
            </w:pPr>
            <w:r w:rsidRPr="00D40120">
              <w:rPr>
                <w:sz w:val="16"/>
                <w:szCs w:val="16"/>
              </w:rPr>
              <w:t>0,116577</w:t>
            </w:r>
          </w:p>
        </w:tc>
        <w:tc>
          <w:tcPr>
            <w:tcW w:w="234" w:type="pct"/>
          </w:tcPr>
          <w:p w:rsidR="006A0F7F" w:rsidRPr="00D40120" w:rsidRDefault="006A0F7F" w:rsidP="00D91F85">
            <w:pPr>
              <w:pStyle w:val="ConsPlusNormal"/>
              <w:jc w:val="center"/>
              <w:rPr>
                <w:sz w:val="16"/>
                <w:szCs w:val="16"/>
              </w:rPr>
            </w:pPr>
            <w:r w:rsidRPr="00D40120">
              <w:rPr>
                <w:sz w:val="16"/>
                <w:szCs w:val="16"/>
              </w:rPr>
              <w:t>0,744509</w:t>
            </w:r>
          </w:p>
        </w:tc>
        <w:tc>
          <w:tcPr>
            <w:tcW w:w="244" w:type="pct"/>
          </w:tcPr>
          <w:p w:rsidR="006A0F7F" w:rsidRPr="00D40120" w:rsidRDefault="006A0F7F" w:rsidP="00D91F85">
            <w:pPr>
              <w:pStyle w:val="ConsPlusNormal"/>
              <w:jc w:val="center"/>
              <w:rPr>
                <w:sz w:val="16"/>
                <w:szCs w:val="16"/>
              </w:rPr>
            </w:pPr>
            <w:r w:rsidRPr="00D40120">
              <w:rPr>
                <w:sz w:val="16"/>
                <w:szCs w:val="16"/>
              </w:rPr>
              <w:t>0,091869</w:t>
            </w:r>
          </w:p>
        </w:tc>
        <w:tc>
          <w:tcPr>
            <w:tcW w:w="164" w:type="pct"/>
          </w:tcPr>
          <w:p w:rsidR="006A0F7F" w:rsidRPr="00D40120" w:rsidRDefault="006A0F7F" w:rsidP="00D91F85">
            <w:pPr>
              <w:pStyle w:val="ConsPlusNormal"/>
              <w:jc w:val="center"/>
              <w:rPr>
                <w:sz w:val="16"/>
                <w:szCs w:val="16"/>
              </w:rPr>
            </w:pPr>
            <w:r w:rsidRPr="00D40120">
              <w:rPr>
                <w:sz w:val="16"/>
                <w:szCs w:val="16"/>
              </w:rPr>
              <w:t>0,21</w:t>
            </w:r>
          </w:p>
        </w:tc>
        <w:tc>
          <w:tcPr>
            <w:tcW w:w="202" w:type="pct"/>
          </w:tcPr>
          <w:p w:rsidR="006A0F7F" w:rsidRPr="00D40120" w:rsidRDefault="006A0F7F" w:rsidP="00D91F85">
            <w:pPr>
              <w:pStyle w:val="ConsPlusNormal"/>
              <w:jc w:val="center"/>
              <w:rPr>
                <w:sz w:val="16"/>
                <w:szCs w:val="16"/>
              </w:rPr>
            </w:pPr>
            <w:r w:rsidRPr="00D40120">
              <w:rPr>
                <w:sz w:val="16"/>
                <w:szCs w:val="16"/>
              </w:rPr>
              <w:t>0,5077</w:t>
            </w:r>
          </w:p>
        </w:tc>
        <w:tc>
          <w:tcPr>
            <w:tcW w:w="228" w:type="pct"/>
          </w:tcPr>
          <w:p w:rsidR="006A0F7F" w:rsidRPr="00D40120" w:rsidRDefault="006A0F7F" w:rsidP="00D91F85">
            <w:pPr>
              <w:pStyle w:val="ConsPlusNormal"/>
              <w:jc w:val="center"/>
              <w:rPr>
                <w:sz w:val="16"/>
                <w:szCs w:val="16"/>
              </w:rPr>
            </w:pPr>
            <w:r w:rsidRPr="00D40120">
              <w:rPr>
                <w:sz w:val="16"/>
                <w:szCs w:val="16"/>
              </w:rPr>
              <w:t>0,0380</w:t>
            </w:r>
          </w:p>
        </w:tc>
        <w:tc>
          <w:tcPr>
            <w:tcW w:w="262" w:type="pct"/>
          </w:tcPr>
          <w:p w:rsidR="006A0F7F" w:rsidRPr="00D40120" w:rsidRDefault="006A0F7F" w:rsidP="006A0F7F">
            <w:pPr>
              <w:pStyle w:val="ConsPlusNormal"/>
              <w:jc w:val="center"/>
              <w:rPr>
                <w:sz w:val="16"/>
                <w:szCs w:val="16"/>
              </w:rPr>
            </w:pPr>
            <w:r w:rsidRPr="00D40120">
              <w:rPr>
                <w:sz w:val="16"/>
                <w:szCs w:val="16"/>
              </w:rPr>
              <w:t>0,002062</w:t>
            </w:r>
          </w:p>
        </w:tc>
        <w:tc>
          <w:tcPr>
            <w:tcW w:w="251" w:type="pct"/>
          </w:tcPr>
          <w:p w:rsidR="006A0F7F" w:rsidRPr="00D40120" w:rsidRDefault="006A0F7F" w:rsidP="00D91F85">
            <w:pPr>
              <w:pStyle w:val="ConsPlusNormal"/>
              <w:jc w:val="center"/>
              <w:rPr>
                <w:sz w:val="16"/>
                <w:szCs w:val="16"/>
              </w:rPr>
            </w:pPr>
            <w:r w:rsidRPr="00D40120">
              <w:rPr>
                <w:sz w:val="16"/>
                <w:szCs w:val="16"/>
              </w:rPr>
              <w:t>0,000110</w:t>
            </w:r>
          </w:p>
        </w:tc>
        <w:tc>
          <w:tcPr>
            <w:tcW w:w="227" w:type="pct"/>
          </w:tcPr>
          <w:p w:rsidR="006A0F7F" w:rsidRPr="00D40120" w:rsidRDefault="006A0F7F" w:rsidP="00D91F85">
            <w:pPr>
              <w:pStyle w:val="ConsPlusNormal"/>
              <w:jc w:val="center"/>
              <w:rPr>
                <w:sz w:val="16"/>
                <w:szCs w:val="16"/>
              </w:rPr>
            </w:pPr>
          </w:p>
        </w:tc>
        <w:tc>
          <w:tcPr>
            <w:tcW w:w="274" w:type="pct"/>
          </w:tcPr>
          <w:p w:rsidR="006A0F7F" w:rsidRPr="00D40120" w:rsidRDefault="006A0F7F" w:rsidP="00D91F85">
            <w:pPr>
              <w:pStyle w:val="ConsPlusNormal"/>
              <w:jc w:val="center"/>
              <w:rPr>
                <w:sz w:val="16"/>
                <w:szCs w:val="16"/>
              </w:rPr>
            </w:pPr>
            <w:r w:rsidRPr="00D40120">
              <w:rPr>
                <w:sz w:val="16"/>
                <w:szCs w:val="16"/>
              </w:rPr>
              <w:t>0,001119</w:t>
            </w:r>
          </w:p>
        </w:tc>
      </w:tr>
      <w:tr w:rsidR="00320FF9" w:rsidRPr="00D40120" w:rsidTr="006A0F7F">
        <w:tc>
          <w:tcPr>
            <w:tcW w:w="111" w:type="pct"/>
            <w:vMerge/>
            <w:textDirection w:val="btLr"/>
          </w:tcPr>
          <w:p w:rsidR="00114BEC" w:rsidRPr="00D40120" w:rsidRDefault="00114BEC" w:rsidP="00D41D7F">
            <w:pPr>
              <w:pStyle w:val="ConsPlusNormal"/>
              <w:ind w:left="113" w:right="113"/>
              <w:jc w:val="center"/>
              <w:rPr>
                <w:sz w:val="16"/>
                <w:szCs w:val="16"/>
              </w:rPr>
            </w:pPr>
          </w:p>
        </w:tc>
        <w:tc>
          <w:tcPr>
            <w:tcW w:w="225" w:type="pct"/>
            <w:vMerge w:val="restart"/>
            <w:textDirection w:val="btLr"/>
          </w:tcPr>
          <w:p w:rsidR="00114BEC" w:rsidRPr="00D40120" w:rsidRDefault="00114BEC" w:rsidP="00D41D7F">
            <w:pPr>
              <w:pStyle w:val="ConsPlusNormal"/>
              <w:ind w:left="113" w:right="113"/>
              <w:jc w:val="both"/>
              <w:rPr>
                <w:sz w:val="16"/>
                <w:szCs w:val="16"/>
              </w:rPr>
            </w:pPr>
            <w:r w:rsidRPr="00D40120">
              <w:rPr>
                <w:sz w:val="16"/>
                <w:szCs w:val="16"/>
              </w:rPr>
              <w:t>на 1 жителя</w:t>
            </w:r>
          </w:p>
        </w:tc>
        <w:tc>
          <w:tcPr>
            <w:tcW w:w="172" w:type="pct"/>
          </w:tcPr>
          <w:p w:rsidR="00114BEC" w:rsidRPr="00D40120" w:rsidRDefault="00114BEC" w:rsidP="00D74B8D">
            <w:pPr>
              <w:pStyle w:val="ConsPlusNormal"/>
              <w:jc w:val="center"/>
              <w:rPr>
                <w:sz w:val="16"/>
                <w:szCs w:val="16"/>
              </w:rPr>
            </w:pPr>
            <w:r w:rsidRPr="00D40120">
              <w:rPr>
                <w:sz w:val="16"/>
                <w:szCs w:val="16"/>
              </w:rPr>
              <w:t>1</w:t>
            </w:r>
          </w:p>
        </w:tc>
        <w:tc>
          <w:tcPr>
            <w:tcW w:w="227" w:type="pct"/>
          </w:tcPr>
          <w:p w:rsidR="00114BEC" w:rsidRPr="00D40120" w:rsidRDefault="00114BEC" w:rsidP="00D74B8D">
            <w:pPr>
              <w:pStyle w:val="ConsPlusNormal"/>
              <w:jc w:val="center"/>
              <w:rPr>
                <w:sz w:val="16"/>
                <w:szCs w:val="16"/>
              </w:rPr>
            </w:pP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114BEC" w:rsidP="00D74B8D">
            <w:pPr>
              <w:pStyle w:val="ConsPlusNormal"/>
              <w:jc w:val="center"/>
              <w:rPr>
                <w:sz w:val="16"/>
                <w:szCs w:val="16"/>
              </w:rPr>
            </w:pPr>
          </w:p>
        </w:tc>
        <w:tc>
          <w:tcPr>
            <w:tcW w:w="266" w:type="pct"/>
          </w:tcPr>
          <w:p w:rsidR="00114BEC" w:rsidRPr="00D40120" w:rsidRDefault="00114BEC" w:rsidP="00D74B8D">
            <w:pPr>
              <w:pStyle w:val="ConsPlusNormal"/>
              <w:jc w:val="center"/>
              <w:rPr>
                <w:sz w:val="16"/>
                <w:szCs w:val="16"/>
              </w:rPr>
            </w:pPr>
          </w:p>
        </w:tc>
        <w:tc>
          <w:tcPr>
            <w:tcW w:w="23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164" w:type="pct"/>
          </w:tcPr>
          <w:p w:rsidR="00114BEC" w:rsidRPr="00D40120" w:rsidRDefault="00114BEC" w:rsidP="00D74B8D">
            <w:pPr>
              <w:pStyle w:val="ConsPlusNormal"/>
              <w:jc w:val="center"/>
              <w:rPr>
                <w:sz w:val="16"/>
                <w:szCs w:val="16"/>
              </w:rPr>
            </w:pPr>
          </w:p>
        </w:tc>
        <w:tc>
          <w:tcPr>
            <w:tcW w:w="202" w:type="pct"/>
          </w:tcPr>
          <w:p w:rsidR="00114BEC" w:rsidRPr="00D40120" w:rsidRDefault="00114BEC" w:rsidP="00D74B8D">
            <w:pPr>
              <w:pStyle w:val="ConsPlusNormal"/>
              <w:jc w:val="center"/>
              <w:rPr>
                <w:sz w:val="16"/>
                <w:szCs w:val="16"/>
              </w:rPr>
            </w:pPr>
          </w:p>
        </w:tc>
        <w:tc>
          <w:tcPr>
            <w:tcW w:w="228" w:type="pct"/>
          </w:tcPr>
          <w:p w:rsidR="00114BEC" w:rsidRPr="00D40120" w:rsidRDefault="00114BEC" w:rsidP="00D74B8D">
            <w:pPr>
              <w:pStyle w:val="ConsPlusNormal"/>
              <w:jc w:val="center"/>
              <w:rPr>
                <w:sz w:val="16"/>
                <w:szCs w:val="16"/>
              </w:rPr>
            </w:pP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114BEC" w:rsidP="00D74B8D">
            <w:pPr>
              <w:pStyle w:val="ConsPlusNormal"/>
              <w:jc w:val="center"/>
              <w:rPr>
                <w:sz w:val="16"/>
                <w:szCs w:val="16"/>
              </w:rPr>
            </w:pPr>
          </w:p>
        </w:tc>
      </w:tr>
      <w:tr w:rsidR="00320FF9" w:rsidRPr="00D40120" w:rsidTr="006A0F7F">
        <w:tc>
          <w:tcPr>
            <w:tcW w:w="111" w:type="pct"/>
            <w:vMerge/>
            <w:textDirection w:val="btLr"/>
          </w:tcPr>
          <w:p w:rsidR="00114BEC" w:rsidRPr="00D40120" w:rsidRDefault="00114BEC" w:rsidP="00D41D7F">
            <w:pPr>
              <w:pStyle w:val="ConsPlusNormal"/>
              <w:ind w:left="113" w:right="113"/>
              <w:jc w:val="center"/>
              <w:rPr>
                <w:sz w:val="16"/>
                <w:szCs w:val="16"/>
              </w:rPr>
            </w:pPr>
          </w:p>
        </w:tc>
        <w:tc>
          <w:tcPr>
            <w:tcW w:w="225" w:type="pct"/>
            <w:vMerge/>
            <w:textDirection w:val="btLr"/>
          </w:tcPr>
          <w:p w:rsidR="00114BEC" w:rsidRPr="00D40120" w:rsidRDefault="00114BEC" w:rsidP="00D41D7F">
            <w:pPr>
              <w:pStyle w:val="ConsPlusNormal"/>
              <w:ind w:left="113" w:right="113"/>
              <w:rPr>
                <w:sz w:val="16"/>
                <w:szCs w:val="16"/>
              </w:rPr>
            </w:pPr>
          </w:p>
        </w:tc>
        <w:tc>
          <w:tcPr>
            <w:tcW w:w="172" w:type="pct"/>
          </w:tcPr>
          <w:p w:rsidR="00114BEC" w:rsidRPr="00D40120" w:rsidRDefault="00114BEC" w:rsidP="00D74B8D">
            <w:pPr>
              <w:pStyle w:val="ConsPlusNormal"/>
              <w:jc w:val="center"/>
              <w:rPr>
                <w:sz w:val="16"/>
                <w:szCs w:val="16"/>
              </w:rPr>
            </w:pPr>
            <w:r w:rsidRPr="00D40120">
              <w:rPr>
                <w:sz w:val="16"/>
                <w:szCs w:val="16"/>
              </w:rPr>
              <w:t>2</w:t>
            </w:r>
          </w:p>
        </w:tc>
        <w:tc>
          <w:tcPr>
            <w:tcW w:w="227" w:type="pct"/>
          </w:tcPr>
          <w:p w:rsidR="00114BEC" w:rsidRPr="00D40120" w:rsidRDefault="00114BEC" w:rsidP="00D74B8D">
            <w:pPr>
              <w:pStyle w:val="ConsPlusNormal"/>
              <w:jc w:val="center"/>
              <w:rPr>
                <w:sz w:val="16"/>
                <w:szCs w:val="16"/>
              </w:rPr>
            </w:pP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114BEC" w:rsidP="00D74B8D">
            <w:pPr>
              <w:pStyle w:val="ConsPlusNormal"/>
              <w:jc w:val="center"/>
              <w:rPr>
                <w:sz w:val="16"/>
                <w:szCs w:val="16"/>
              </w:rPr>
            </w:pPr>
          </w:p>
        </w:tc>
        <w:tc>
          <w:tcPr>
            <w:tcW w:w="266" w:type="pct"/>
          </w:tcPr>
          <w:p w:rsidR="00114BEC" w:rsidRPr="00D40120" w:rsidRDefault="00114BEC" w:rsidP="00D74B8D">
            <w:pPr>
              <w:pStyle w:val="ConsPlusNormal"/>
              <w:jc w:val="center"/>
              <w:rPr>
                <w:sz w:val="16"/>
                <w:szCs w:val="16"/>
              </w:rPr>
            </w:pPr>
          </w:p>
        </w:tc>
        <w:tc>
          <w:tcPr>
            <w:tcW w:w="23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164" w:type="pct"/>
          </w:tcPr>
          <w:p w:rsidR="00114BEC" w:rsidRPr="00D40120" w:rsidRDefault="00114BEC" w:rsidP="00D74B8D">
            <w:pPr>
              <w:pStyle w:val="ConsPlusNormal"/>
              <w:jc w:val="center"/>
              <w:rPr>
                <w:sz w:val="16"/>
                <w:szCs w:val="16"/>
              </w:rPr>
            </w:pPr>
          </w:p>
        </w:tc>
        <w:tc>
          <w:tcPr>
            <w:tcW w:w="202" w:type="pct"/>
          </w:tcPr>
          <w:p w:rsidR="00114BEC" w:rsidRPr="00D40120" w:rsidRDefault="00114BEC" w:rsidP="00D74B8D">
            <w:pPr>
              <w:pStyle w:val="ConsPlusNormal"/>
              <w:jc w:val="center"/>
              <w:rPr>
                <w:sz w:val="16"/>
                <w:szCs w:val="16"/>
              </w:rPr>
            </w:pPr>
          </w:p>
        </w:tc>
        <w:tc>
          <w:tcPr>
            <w:tcW w:w="228" w:type="pct"/>
          </w:tcPr>
          <w:p w:rsidR="00114BEC" w:rsidRPr="00D40120" w:rsidRDefault="00114BEC" w:rsidP="00D74B8D">
            <w:pPr>
              <w:pStyle w:val="ConsPlusNormal"/>
              <w:jc w:val="center"/>
              <w:rPr>
                <w:sz w:val="16"/>
                <w:szCs w:val="16"/>
              </w:rPr>
            </w:pP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114BEC" w:rsidP="00D74B8D">
            <w:pPr>
              <w:pStyle w:val="ConsPlusNormal"/>
              <w:jc w:val="center"/>
              <w:rPr>
                <w:sz w:val="16"/>
                <w:szCs w:val="16"/>
              </w:rPr>
            </w:pPr>
          </w:p>
        </w:tc>
      </w:tr>
      <w:tr w:rsidR="00320FF9" w:rsidRPr="00D40120" w:rsidTr="006A0F7F">
        <w:tc>
          <w:tcPr>
            <w:tcW w:w="111" w:type="pct"/>
            <w:vMerge/>
            <w:textDirection w:val="btLr"/>
          </w:tcPr>
          <w:p w:rsidR="00114BEC" w:rsidRPr="00D40120" w:rsidRDefault="00114BEC" w:rsidP="00D41D7F">
            <w:pPr>
              <w:pStyle w:val="ConsPlusNormal"/>
              <w:ind w:left="113" w:right="113"/>
              <w:jc w:val="center"/>
              <w:rPr>
                <w:sz w:val="16"/>
                <w:szCs w:val="16"/>
              </w:rPr>
            </w:pPr>
          </w:p>
        </w:tc>
        <w:tc>
          <w:tcPr>
            <w:tcW w:w="225" w:type="pct"/>
            <w:vMerge/>
            <w:textDirection w:val="btLr"/>
          </w:tcPr>
          <w:p w:rsidR="00114BEC" w:rsidRPr="00D40120" w:rsidRDefault="00114BEC" w:rsidP="00D41D7F">
            <w:pPr>
              <w:pStyle w:val="ConsPlusNormal"/>
              <w:ind w:left="113" w:right="113"/>
              <w:rPr>
                <w:sz w:val="16"/>
                <w:szCs w:val="16"/>
              </w:rPr>
            </w:pPr>
          </w:p>
        </w:tc>
        <w:tc>
          <w:tcPr>
            <w:tcW w:w="172" w:type="pct"/>
          </w:tcPr>
          <w:p w:rsidR="00114BEC" w:rsidRPr="00D40120" w:rsidRDefault="00114BEC" w:rsidP="00D74B8D">
            <w:pPr>
              <w:pStyle w:val="ConsPlusNormal"/>
              <w:jc w:val="center"/>
              <w:rPr>
                <w:sz w:val="16"/>
                <w:szCs w:val="16"/>
              </w:rPr>
            </w:pPr>
            <w:r w:rsidRPr="00D40120">
              <w:rPr>
                <w:sz w:val="16"/>
                <w:szCs w:val="16"/>
              </w:rPr>
              <w:t>3</w:t>
            </w:r>
          </w:p>
        </w:tc>
        <w:tc>
          <w:tcPr>
            <w:tcW w:w="227" w:type="pct"/>
          </w:tcPr>
          <w:p w:rsidR="00114BEC" w:rsidRPr="00D40120" w:rsidRDefault="00114BEC" w:rsidP="00D74B8D">
            <w:pPr>
              <w:pStyle w:val="ConsPlusNormal"/>
              <w:jc w:val="center"/>
              <w:rPr>
                <w:sz w:val="16"/>
                <w:szCs w:val="16"/>
              </w:rPr>
            </w:pP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114BEC" w:rsidP="00D74B8D">
            <w:pPr>
              <w:pStyle w:val="ConsPlusNormal"/>
              <w:jc w:val="center"/>
              <w:rPr>
                <w:sz w:val="16"/>
                <w:szCs w:val="16"/>
              </w:rPr>
            </w:pPr>
          </w:p>
        </w:tc>
        <w:tc>
          <w:tcPr>
            <w:tcW w:w="266" w:type="pct"/>
          </w:tcPr>
          <w:p w:rsidR="00114BEC" w:rsidRPr="00D40120" w:rsidRDefault="00114BEC" w:rsidP="00D74B8D">
            <w:pPr>
              <w:pStyle w:val="ConsPlusNormal"/>
              <w:jc w:val="center"/>
              <w:rPr>
                <w:sz w:val="16"/>
                <w:szCs w:val="16"/>
              </w:rPr>
            </w:pPr>
          </w:p>
        </w:tc>
        <w:tc>
          <w:tcPr>
            <w:tcW w:w="23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164" w:type="pct"/>
          </w:tcPr>
          <w:p w:rsidR="00114BEC" w:rsidRPr="00D40120" w:rsidRDefault="00114BEC" w:rsidP="00D74B8D">
            <w:pPr>
              <w:pStyle w:val="ConsPlusNormal"/>
              <w:jc w:val="center"/>
              <w:rPr>
                <w:sz w:val="16"/>
                <w:szCs w:val="16"/>
              </w:rPr>
            </w:pPr>
          </w:p>
        </w:tc>
        <w:tc>
          <w:tcPr>
            <w:tcW w:w="202" w:type="pct"/>
          </w:tcPr>
          <w:p w:rsidR="00114BEC" w:rsidRPr="00D40120" w:rsidRDefault="00114BEC" w:rsidP="00D74B8D">
            <w:pPr>
              <w:pStyle w:val="ConsPlusNormal"/>
              <w:jc w:val="center"/>
              <w:rPr>
                <w:sz w:val="16"/>
                <w:szCs w:val="16"/>
              </w:rPr>
            </w:pPr>
          </w:p>
        </w:tc>
        <w:tc>
          <w:tcPr>
            <w:tcW w:w="228" w:type="pct"/>
          </w:tcPr>
          <w:p w:rsidR="00114BEC" w:rsidRPr="00D40120" w:rsidRDefault="00114BEC" w:rsidP="00D74B8D">
            <w:pPr>
              <w:pStyle w:val="ConsPlusNormal"/>
              <w:jc w:val="center"/>
              <w:rPr>
                <w:sz w:val="16"/>
                <w:szCs w:val="16"/>
              </w:rPr>
            </w:pP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114BEC" w:rsidP="00D74B8D">
            <w:pPr>
              <w:pStyle w:val="ConsPlusNormal"/>
              <w:jc w:val="center"/>
              <w:rPr>
                <w:sz w:val="16"/>
                <w:szCs w:val="16"/>
              </w:rPr>
            </w:pPr>
          </w:p>
        </w:tc>
      </w:tr>
      <w:tr w:rsidR="006A0F7F" w:rsidRPr="00D40120" w:rsidTr="006A0F7F">
        <w:tc>
          <w:tcPr>
            <w:tcW w:w="111" w:type="pct"/>
            <w:vMerge w:val="restart"/>
            <w:textDirection w:val="btLr"/>
          </w:tcPr>
          <w:p w:rsidR="006A0F7F" w:rsidRPr="00D40120" w:rsidRDefault="006A0F7F" w:rsidP="00D41D7F">
            <w:pPr>
              <w:pStyle w:val="ConsPlusNormal"/>
              <w:ind w:left="113" w:right="113"/>
              <w:jc w:val="center"/>
              <w:rPr>
                <w:sz w:val="16"/>
                <w:szCs w:val="16"/>
              </w:rPr>
            </w:pPr>
            <w:r w:rsidRPr="00D40120">
              <w:rPr>
                <w:sz w:val="16"/>
                <w:szCs w:val="16"/>
              </w:rPr>
              <w:t>2026</w:t>
            </w:r>
          </w:p>
        </w:tc>
        <w:tc>
          <w:tcPr>
            <w:tcW w:w="225" w:type="pct"/>
            <w:vMerge w:val="restart"/>
            <w:textDirection w:val="btLr"/>
          </w:tcPr>
          <w:p w:rsidR="006A0F7F" w:rsidRPr="00D40120" w:rsidRDefault="006A0F7F" w:rsidP="00D41D7F">
            <w:pPr>
              <w:pStyle w:val="ConsPlusNormal"/>
              <w:ind w:left="113" w:right="113"/>
              <w:jc w:val="both"/>
              <w:rPr>
                <w:sz w:val="16"/>
                <w:szCs w:val="16"/>
              </w:rPr>
            </w:pPr>
            <w:r w:rsidRPr="00D40120">
              <w:rPr>
                <w:sz w:val="16"/>
                <w:szCs w:val="16"/>
              </w:rPr>
              <w:t>на 1 застрахованное лицо</w:t>
            </w:r>
          </w:p>
        </w:tc>
        <w:tc>
          <w:tcPr>
            <w:tcW w:w="172" w:type="pct"/>
          </w:tcPr>
          <w:p w:rsidR="006A0F7F" w:rsidRPr="00D40120" w:rsidRDefault="006A0F7F" w:rsidP="00D74B8D">
            <w:pPr>
              <w:pStyle w:val="ConsPlusNormal"/>
              <w:jc w:val="center"/>
              <w:rPr>
                <w:sz w:val="16"/>
                <w:szCs w:val="16"/>
              </w:rPr>
            </w:pPr>
            <w:r w:rsidRPr="00D40120">
              <w:rPr>
                <w:sz w:val="16"/>
                <w:szCs w:val="16"/>
              </w:rPr>
              <w:t>1</w:t>
            </w:r>
          </w:p>
        </w:tc>
        <w:tc>
          <w:tcPr>
            <w:tcW w:w="227" w:type="pct"/>
          </w:tcPr>
          <w:p w:rsidR="006A0F7F" w:rsidRPr="00D40120" w:rsidRDefault="006A0F7F" w:rsidP="006A0F7F">
            <w:pPr>
              <w:pStyle w:val="ConsPlusNormal"/>
              <w:jc w:val="center"/>
              <w:rPr>
                <w:sz w:val="16"/>
                <w:szCs w:val="16"/>
              </w:rPr>
            </w:pPr>
            <w:r w:rsidRPr="00D40120">
              <w:rPr>
                <w:sz w:val="16"/>
                <w:szCs w:val="16"/>
              </w:rPr>
              <w:t>0,003414</w:t>
            </w:r>
          </w:p>
        </w:tc>
        <w:tc>
          <w:tcPr>
            <w:tcW w:w="291" w:type="pct"/>
          </w:tcPr>
          <w:p w:rsidR="006A0F7F" w:rsidRPr="00D40120" w:rsidRDefault="006A0F7F" w:rsidP="00D91F85">
            <w:pPr>
              <w:pStyle w:val="ConsPlusNormal"/>
              <w:jc w:val="center"/>
              <w:rPr>
                <w:sz w:val="16"/>
                <w:szCs w:val="16"/>
              </w:rPr>
            </w:pPr>
          </w:p>
        </w:tc>
        <w:tc>
          <w:tcPr>
            <w:tcW w:w="283" w:type="pct"/>
          </w:tcPr>
          <w:p w:rsidR="006A0F7F" w:rsidRPr="00D40120" w:rsidRDefault="006A0F7F" w:rsidP="00D91F85">
            <w:pPr>
              <w:pStyle w:val="ConsPlusNormal"/>
              <w:jc w:val="center"/>
              <w:rPr>
                <w:sz w:val="16"/>
                <w:szCs w:val="16"/>
              </w:rPr>
            </w:pPr>
          </w:p>
        </w:tc>
        <w:tc>
          <w:tcPr>
            <w:tcW w:w="244" w:type="pct"/>
          </w:tcPr>
          <w:p w:rsidR="006A0F7F" w:rsidRPr="00D40120" w:rsidRDefault="006A0F7F" w:rsidP="00D91F85">
            <w:pPr>
              <w:pStyle w:val="ConsPlusNormal"/>
              <w:jc w:val="center"/>
              <w:rPr>
                <w:sz w:val="16"/>
                <w:szCs w:val="16"/>
              </w:rPr>
            </w:pPr>
            <w:r w:rsidRPr="00D40120">
              <w:rPr>
                <w:sz w:val="16"/>
                <w:szCs w:val="16"/>
              </w:rPr>
              <w:t>0,0213</w:t>
            </w:r>
          </w:p>
        </w:tc>
        <w:tc>
          <w:tcPr>
            <w:tcW w:w="244" w:type="pct"/>
          </w:tcPr>
          <w:p w:rsidR="006A0F7F" w:rsidRPr="00D40120" w:rsidRDefault="006A0F7F" w:rsidP="00D91F85">
            <w:pPr>
              <w:pStyle w:val="ConsPlusNormal"/>
              <w:jc w:val="center"/>
              <w:rPr>
                <w:sz w:val="16"/>
                <w:szCs w:val="16"/>
              </w:rPr>
            </w:pPr>
            <w:r w:rsidRPr="00D40120">
              <w:rPr>
                <w:sz w:val="16"/>
                <w:szCs w:val="16"/>
              </w:rPr>
              <w:t>0,012252</w:t>
            </w:r>
          </w:p>
        </w:tc>
        <w:tc>
          <w:tcPr>
            <w:tcW w:w="269" w:type="pct"/>
          </w:tcPr>
          <w:p w:rsidR="006A0F7F" w:rsidRPr="00D40120" w:rsidRDefault="006A0F7F" w:rsidP="00D91F85">
            <w:pPr>
              <w:pStyle w:val="ConsPlusNormal"/>
              <w:jc w:val="center"/>
              <w:rPr>
                <w:sz w:val="16"/>
                <w:szCs w:val="16"/>
              </w:rPr>
            </w:pPr>
          </w:p>
        </w:tc>
        <w:tc>
          <w:tcPr>
            <w:tcW w:w="239" w:type="pct"/>
          </w:tcPr>
          <w:p w:rsidR="006A0F7F" w:rsidRPr="00D40120" w:rsidRDefault="006A0F7F" w:rsidP="00D91F85">
            <w:pPr>
              <w:pStyle w:val="ConsPlusNormal"/>
              <w:jc w:val="center"/>
              <w:rPr>
                <w:sz w:val="16"/>
                <w:szCs w:val="16"/>
              </w:rPr>
            </w:pPr>
          </w:p>
        </w:tc>
        <w:tc>
          <w:tcPr>
            <w:tcW w:w="343" w:type="pct"/>
          </w:tcPr>
          <w:p w:rsidR="006A0F7F" w:rsidRPr="00D40120" w:rsidRDefault="006A0F7F" w:rsidP="00D91F85">
            <w:pPr>
              <w:pStyle w:val="ConsPlusNormal"/>
              <w:jc w:val="center"/>
              <w:rPr>
                <w:sz w:val="16"/>
                <w:szCs w:val="16"/>
              </w:rPr>
            </w:pPr>
            <w:r w:rsidRPr="00D40120">
              <w:rPr>
                <w:sz w:val="16"/>
                <w:szCs w:val="16"/>
              </w:rPr>
              <w:t>0,054497</w:t>
            </w:r>
          </w:p>
        </w:tc>
        <w:tc>
          <w:tcPr>
            <w:tcW w:w="266" w:type="pct"/>
          </w:tcPr>
          <w:p w:rsidR="006A0F7F" w:rsidRPr="00D40120" w:rsidRDefault="006A0F7F" w:rsidP="00D91F85">
            <w:pPr>
              <w:pStyle w:val="ConsPlusNormal"/>
              <w:jc w:val="center"/>
              <w:rPr>
                <w:sz w:val="16"/>
                <w:szCs w:val="16"/>
              </w:rPr>
            </w:pPr>
            <w:r w:rsidRPr="00D40120">
              <w:rPr>
                <w:sz w:val="16"/>
                <w:szCs w:val="16"/>
              </w:rPr>
              <w:t>0,066061</w:t>
            </w:r>
          </w:p>
        </w:tc>
        <w:tc>
          <w:tcPr>
            <w:tcW w:w="234" w:type="pct"/>
          </w:tcPr>
          <w:p w:rsidR="006A0F7F" w:rsidRPr="00D40120" w:rsidRDefault="006A0F7F" w:rsidP="00D91F85">
            <w:pPr>
              <w:pStyle w:val="ConsPlusNormal"/>
              <w:jc w:val="center"/>
              <w:rPr>
                <w:sz w:val="16"/>
                <w:szCs w:val="16"/>
              </w:rPr>
            </w:pPr>
            <w:r w:rsidRPr="00D40120">
              <w:rPr>
                <w:sz w:val="16"/>
                <w:szCs w:val="16"/>
              </w:rPr>
              <w:t>0,315723</w:t>
            </w:r>
          </w:p>
        </w:tc>
        <w:tc>
          <w:tcPr>
            <w:tcW w:w="244" w:type="pct"/>
          </w:tcPr>
          <w:p w:rsidR="006A0F7F" w:rsidRPr="00D40120" w:rsidRDefault="006A0F7F" w:rsidP="00D91F85">
            <w:pPr>
              <w:pStyle w:val="ConsPlusNormal"/>
              <w:jc w:val="center"/>
              <w:rPr>
                <w:sz w:val="16"/>
                <w:szCs w:val="16"/>
              </w:rPr>
            </w:pPr>
            <w:r w:rsidRPr="00D40120">
              <w:rPr>
                <w:sz w:val="16"/>
                <w:szCs w:val="16"/>
              </w:rPr>
              <w:t>0,039260</w:t>
            </w:r>
          </w:p>
        </w:tc>
        <w:tc>
          <w:tcPr>
            <w:tcW w:w="164" w:type="pct"/>
          </w:tcPr>
          <w:p w:rsidR="006A0F7F" w:rsidRPr="00D40120" w:rsidRDefault="006A0F7F" w:rsidP="00D91F85">
            <w:pPr>
              <w:pStyle w:val="ConsPlusNormal"/>
              <w:jc w:val="center"/>
              <w:rPr>
                <w:sz w:val="16"/>
                <w:szCs w:val="16"/>
              </w:rPr>
            </w:pPr>
            <w:r w:rsidRPr="00D40120">
              <w:rPr>
                <w:sz w:val="16"/>
                <w:szCs w:val="16"/>
              </w:rPr>
              <w:t>0,06</w:t>
            </w:r>
          </w:p>
        </w:tc>
        <w:tc>
          <w:tcPr>
            <w:tcW w:w="202" w:type="pct"/>
          </w:tcPr>
          <w:p w:rsidR="006A0F7F" w:rsidRPr="00D40120" w:rsidRDefault="006A0F7F" w:rsidP="00D91F85">
            <w:pPr>
              <w:pStyle w:val="ConsPlusNormal"/>
              <w:jc w:val="center"/>
              <w:rPr>
                <w:sz w:val="16"/>
                <w:szCs w:val="16"/>
              </w:rPr>
            </w:pPr>
            <w:r w:rsidRPr="00D40120">
              <w:rPr>
                <w:sz w:val="16"/>
                <w:szCs w:val="16"/>
              </w:rPr>
              <w:t>0,2807</w:t>
            </w:r>
          </w:p>
        </w:tc>
        <w:tc>
          <w:tcPr>
            <w:tcW w:w="228" w:type="pct"/>
          </w:tcPr>
          <w:p w:rsidR="006A0F7F" w:rsidRPr="00D40120" w:rsidRDefault="006A0F7F" w:rsidP="00D91F85">
            <w:pPr>
              <w:pStyle w:val="ConsPlusNormal"/>
              <w:jc w:val="center"/>
              <w:rPr>
                <w:sz w:val="16"/>
                <w:szCs w:val="16"/>
              </w:rPr>
            </w:pPr>
            <w:r w:rsidRPr="00D40120">
              <w:rPr>
                <w:sz w:val="16"/>
                <w:szCs w:val="16"/>
              </w:rPr>
              <w:t>0,1734</w:t>
            </w:r>
          </w:p>
        </w:tc>
        <w:tc>
          <w:tcPr>
            <w:tcW w:w="262" w:type="pct"/>
          </w:tcPr>
          <w:p w:rsidR="006A0F7F" w:rsidRPr="00D40120" w:rsidRDefault="006A0F7F" w:rsidP="00D91F85">
            <w:pPr>
              <w:pStyle w:val="ConsPlusNormal"/>
              <w:jc w:val="center"/>
              <w:rPr>
                <w:sz w:val="16"/>
                <w:szCs w:val="16"/>
              </w:rPr>
            </w:pPr>
          </w:p>
        </w:tc>
        <w:tc>
          <w:tcPr>
            <w:tcW w:w="251" w:type="pct"/>
          </w:tcPr>
          <w:p w:rsidR="006A0F7F" w:rsidRPr="00D40120" w:rsidRDefault="006A0F7F" w:rsidP="00D91F85">
            <w:pPr>
              <w:pStyle w:val="ConsPlusNormal"/>
              <w:jc w:val="center"/>
              <w:rPr>
                <w:sz w:val="16"/>
                <w:szCs w:val="16"/>
              </w:rPr>
            </w:pPr>
          </w:p>
        </w:tc>
        <w:tc>
          <w:tcPr>
            <w:tcW w:w="227" w:type="pct"/>
          </w:tcPr>
          <w:p w:rsidR="006A0F7F" w:rsidRPr="00D40120" w:rsidRDefault="006A0F7F" w:rsidP="00D91F85">
            <w:pPr>
              <w:pStyle w:val="ConsPlusNormal"/>
              <w:jc w:val="center"/>
              <w:rPr>
                <w:sz w:val="16"/>
                <w:szCs w:val="16"/>
              </w:rPr>
            </w:pPr>
            <w:r w:rsidRPr="00D40120">
              <w:rPr>
                <w:sz w:val="16"/>
                <w:szCs w:val="16"/>
              </w:rPr>
              <w:t>0,000268</w:t>
            </w:r>
          </w:p>
        </w:tc>
        <w:tc>
          <w:tcPr>
            <w:tcW w:w="274" w:type="pct"/>
          </w:tcPr>
          <w:p w:rsidR="006A0F7F" w:rsidRPr="00D40120" w:rsidRDefault="006A0F7F" w:rsidP="00D91F85">
            <w:pPr>
              <w:pStyle w:val="ConsPlusNormal"/>
              <w:jc w:val="center"/>
              <w:rPr>
                <w:sz w:val="16"/>
                <w:szCs w:val="16"/>
              </w:rPr>
            </w:pPr>
            <w:r w:rsidRPr="00D40120">
              <w:rPr>
                <w:sz w:val="16"/>
                <w:szCs w:val="16"/>
              </w:rPr>
              <w:t>0,000449</w:t>
            </w:r>
          </w:p>
        </w:tc>
      </w:tr>
      <w:tr w:rsidR="006A0F7F" w:rsidRPr="00D40120" w:rsidTr="006A0F7F">
        <w:tc>
          <w:tcPr>
            <w:tcW w:w="111" w:type="pct"/>
            <w:vMerge/>
          </w:tcPr>
          <w:p w:rsidR="006A0F7F" w:rsidRPr="00D40120" w:rsidRDefault="006A0F7F" w:rsidP="00D74B8D">
            <w:pPr>
              <w:pStyle w:val="ConsPlusNormal"/>
              <w:rPr>
                <w:sz w:val="16"/>
                <w:szCs w:val="16"/>
              </w:rPr>
            </w:pPr>
          </w:p>
        </w:tc>
        <w:tc>
          <w:tcPr>
            <w:tcW w:w="225" w:type="pct"/>
            <w:vMerge/>
            <w:textDirection w:val="btLr"/>
          </w:tcPr>
          <w:p w:rsidR="006A0F7F" w:rsidRPr="00D40120" w:rsidRDefault="006A0F7F" w:rsidP="00D41D7F">
            <w:pPr>
              <w:pStyle w:val="ConsPlusNormal"/>
              <w:ind w:left="113" w:right="113"/>
              <w:rPr>
                <w:sz w:val="16"/>
                <w:szCs w:val="16"/>
              </w:rPr>
            </w:pPr>
          </w:p>
        </w:tc>
        <w:tc>
          <w:tcPr>
            <w:tcW w:w="172" w:type="pct"/>
          </w:tcPr>
          <w:p w:rsidR="006A0F7F" w:rsidRPr="00D40120" w:rsidRDefault="006A0F7F" w:rsidP="00D74B8D">
            <w:pPr>
              <w:pStyle w:val="ConsPlusNormal"/>
              <w:jc w:val="center"/>
              <w:rPr>
                <w:sz w:val="16"/>
                <w:szCs w:val="16"/>
              </w:rPr>
            </w:pPr>
            <w:r w:rsidRPr="00D40120">
              <w:rPr>
                <w:sz w:val="16"/>
                <w:szCs w:val="16"/>
              </w:rPr>
              <w:t>2</w:t>
            </w:r>
          </w:p>
        </w:tc>
        <w:tc>
          <w:tcPr>
            <w:tcW w:w="227" w:type="pct"/>
          </w:tcPr>
          <w:p w:rsidR="006A0F7F" w:rsidRPr="00D40120" w:rsidRDefault="006A0F7F" w:rsidP="006A0F7F">
            <w:pPr>
              <w:pStyle w:val="ConsPlusNormal"/>
              <w:jc w:val="center"/>
              <w:rPr>
                <w:sz w:val="16"/>
                <w:szCs w:val="16"/>
              </w:rPr>
            </w:pPr>
            <w:r w:rsidRPr="00D40120">
              <w:rPr>
                <w:sz w:val="16"/>
                <w:szCs w:val="16"/>
              </w:rPr>
              <w:t>0,060406</w:t>
            </w:r>
          </w:p>
        </w:tc>
        <w:tc>
          <w:tcPr>
            <w:tcW w:w="291" w:type="pct"/>
          </w:tcPr>
          <w:p w:rsidR="006A0F7F" w:rsidRPr="00D40120" w:rsidRDefault="006A0F7F" w:rsidP="00D91F85">
            <w:pPr>
              <w:pStyle w:val="ConsPlusNormal"/>
              <w:jc w:val="center"/>
              <w:rPr>
                <w:sz w:val="16"/>
                <w:szCs w:val="16"/>
              </w:rPr>
            </w:pPr>
          </w:p>
        </w:tc>
        <w:tc>
          <w:tcPr>
            <w:tcW w:w="283" w:type="pct"/>
          </w:tcPr>
          <w:p w:rsidR="006A0F7F" w:rsidRPr="00D40120" w:rsidRDefault="006A0F7F" w:rsidP="00D91F85">
            <w:pPr>
              <w:pStyle w:val="ConsPlusNormal"/>
              <w:jc w:val="center"/>
              <w:rPr>
                <w:sz w:val="16"/>
                <w:szCs w:val="16"/>
              </w:rPr>
            </w:pPr>
          </w:p>
        </w:tc>
        <w:tc>
          <w:tcPr>
            <w:tcW w:w="244" w:type="pct"/>
          </w:tcPr>
          <w:p w:rsidR="006A0F7F" w:rsidRPr="00D40120" w:rsidRDefault="006A0F7F" w:rsidP="00D91F85">
            <w:pPr>
              <w:pStyle w:val="ConsPlusNormal"/>
              <w:jc w:val="center"/>
              <w:rPr>
                <w:sz w:val="16"/>
                <w:szCs w:val="16"/>
              </w:rPr>
            </w:pPr>
            <w:r w:rsidRPr="00D40120">
              <w:rPr>
                <w:sz w:val="16"/>
                <w:szCs w:val="16"/>
              </w:rPr>
              <w:t>0,0089</w:t>
            </w:r>
          </w:p>
        </w:tc>
        <w:tc>
          <w:tcPr>
            <w:tcW w:w="244" w:type="pct"/>
          </w:tcPr>
          <w:p w:rsidR="006A0F7F" w:rsidRPr="00D40120" w:rsidRDefault="006A0F7F" w:rsidP="00D91F85">
            <w:pPr>
              <w:pStyle w:val="ConsPlusNormal"/>
              <w:jc w:val="center"/>
              <w:rPr>
                <w:sz w:val="16"/>
                <w:szCs w:val="16"/>
              </w:rPr>
            </w:pPr>
            <w:r w:rsidRPr="00D40120">
              <w:rPr>
                <w:sz w:val="16"/>
                <w:szCs w:val="16"/>
              </w:rPr>
              <w:t>0,028791</w:t>
            </w:r>
          </w:p>
        </w:tc>
        <w:tc>
          <w:tcPr>
            <w:tcW w:w="269" w:type="pct"/>
          </w:tcPr>
          <w:p w:rsidR="006A0F7F" w:rsidRPr="00D40120" w:rsidRDefault="006A0F7F" w:rsidP="00D91F85">
            <w:pPr>
              <w:pStyle w:val="ConsPlusNormal"/>
              <w:jc w:val="center"/>
              <w:rPr>
                <w:sz w:val="16"/>
                <w:szCs w:val="16"/>
              </w:rPr>
            </w:pPr>
            <w:r w:rsidRPr="00D40120">
              <w:rPr>
                <w:sz w:val="16"/>
                <w:szCs w:val="16"/>
              </w:rPr>
              <w:t>0,000746</w:t>
            </w:r>
          </w:p>
        </w:tc>
        <w:tc>
          <w:tcPr>
            <w:tcW w:w="239" w:type="pct"/>
          </w:tcPr>
          <w:p w:rsidR="006A0F7F" w:rsidRPr="00D40120" w:rsidRDefault="006A0F7F" w:rsidP="00D91F85">
            <w:pPr>
              <w:pStyle w:val="ConsPlusNormal"/>
              <w:jc w:val="center"/>
              <w:rPr>
                <w:sz w:val="16"/>
                <w:szCs w:val="16"/>
              </w:rPr>
            </w:pPr>
            <w:r w:rsidRPr="00D40120">
              <w:rPr>
                <w:sz w:val="16"/>
                <w:szCs w:val="16"/>
              </w:rPr>
              <w:t>0,000348</w:t>
            </w:r>
          </w:p>
        </w:tc>
        <w:tc>
          <w:tcPr>
            <w:tcW w:w="343" w:type="pct"/>
          </w:tcPr>
          <w:p w:rsidR="006A0F7F" w:rsidRPr="00D40120" w:rsidRDefault="006A0F7F" w:rsidP="00D91F85">
            <w:pPr>
              <w:pStyle w:val="ConsPlusNormal"/>
              <w:jc w:val="center"/>
              <w:rPr>
                <w:sz w:val="16"/>
                <w:szCs w:val="16"/>
              </w:rPr>
            </w:pPr>
            <w:r w:rsidRPr="00D40120">
              <w:rPr>
                <w:sz w:val="16"/>
                <w:szCs w:val="16"/>
              </w:rPr>
              <w:t>0,164114</w:t>
            </w:r>
          </w:p>
        </w:tc>
        <w:tc>
          <w:tcPr>
            <w:tcW w:w="266" w:type="pct"/>
          </w:tcPr>
          <w:p w:rsidR="006A0F7F" w:rsidRPr="00D40120" w:rsidRDefault="006A0F7F" w:rsidP="00D91F85">
            <w:pPr>
              <w:pStyle w:val="ConsPlusNormal"/>
              <w:jc w:val="center"/>
              <w:rPr>
                <w:sz w:val="16"/>
                <w:szCs w:val="16"/>
              </w:rPr>
            </w:pPr>
            <w:r w:rsidRPr="00D40120">
              <w:rPr>
                <w:sz w:val="16"/>
                <w:szCs w:val="16"/>
              </w:rPr>
              <w:t>0,205953</w:t>
            </w:r>
          </w:p>
        </w:tc>
        <w:tc>
          <w:tcPr>
            <w:tcW w:w="234" w:type="pct"/>
          </w:tcPr>
          <w:p w:rsidR="006A0F7F" w:rsidRPr="00D40120" w:rsidRDefault="006A0F7F" w:rsidP="00D91F85">
            <w:pPr>
              <w:pStyle w:val="ConsPlusNormal"/>
              <w:jc w:val="center"/>
              <w:rPr>
                <w:sz w:val="16"/>
                <w:szCs w:val="16"/>
              </w:rPr>
            </w:pPr>
            <w:r w:rsidRPr="00D40120">
              <w:rPr>
                <w:sz w:val="16"/>
                <w:szCs w:val="16"/>
              </w:rPr>
              <w:t>1,073032</w:t>
            </w:r>
          </w:p>
        </w:tc>
        <w:tc>
          <w:tcPr>
            <w:tcW w:w="244" w:type="pct"/>
          </w:tcPr>
          <w:p w:rsidR="006A0F7F" w:rsidRPr="00D40120" w:rsidRDefault="006A0F7F" w:rsidP="00D91F85">
            <w:pPr>
              <w:pStyle w:val="ConsPlusNormal"/>
              <w:jc w:val="center"/>
              <w:rPr>
                <w:sz w:val="16"/>
                <w:szCs w:val="16"/>
              </w:rPr>
            </w:pPr>
            <w:r w:rsidRPr="00D40120">
              <w:rPr>
                <w:sz w:val="16"/>
                <w:szCs w:val="16"/>
              </w:rPr>
              <w:t>0,130607</w:t>
            </w:r>
          </w:p>
        </w:tc>
        <w:tc>
          <w:tcPr>
            <w:tcW w:w="164" w:type="pct"/>
          </w:tcPr>
          <w:p w:rsidR="006A0F7F" w:rsidRPr="00D40120" w:rsidRDefault="006A0F7F" w:rsidP="00D91F85">
            <w:pPr>
              <w:pStyle w:val="ConsPlusNormal"/>
              <w:jc w:val="center"/>
              <w:rPr>
                <w:sz w:val="16"/>
                <w:szCs w:val="16"/>
              </w:rPr>
            </w:pPr>
            <w:r w:rsidRPr="00D40120">
              <w:rPr>
                <w:sz w:val="16"/>
                <w:szCs w:val="16"/>
              </w:rPr>
              <w:t>0,27</w:t>
            </w:r>
          </w:p>
        </w:tc>
        <w:tc>
          <w:tcPr>
            <w:tcW w:w="202" w:type="pct"/>
          </w:tcPr>
          <w:p w:rsidR="006A0F7F" w:rsidRPr="00D40120" w:rsidRDefault="006A0F7F" w:rsidP="00D91F85">
            <w:pPr>
              <w:pStyle w:val="ConsPlusNormal"/>
              <w:jc w:val="center"/>
              <w:rPr>
                <w:sz w:val="16"/>
                <w:szCs w:val="16"/>
              </w:rPr>
            </w:pPr>
            <w:r w:rsidRPr="00D40120">
              <w:rPr>
                <w:sz w:val="16"/>
                <w:szCs w:val="16"/>
              </w:rPr>
              <w:t>0,9993</w:t>
            </w:r>
          </w:p>
        </w:tc>
        <w:tc>
          <w:tcPr>
            <w:tcW w:w="228" w:type="pct"/>
          </w:tcPr>
          <w:p w:rsidR="006A0F7F" w:rsidRPr="00D40120" w:rsidRDefault="006A0F7F" w:rsidP="00D91F85">
            <w:pPr>
              <w:pStyle w:val="ConsPlusNormal"/>
              <w:jc w:val="center"/>
              <w:rPr>
                <w:sz w:val="16"/>
                <w:szCs w:val="16"/>
              </w:rPr>
            </w:pPr>
            <w:r w:rsidRPr="00D40120">
              <w:rPr>
                <w:sz w:val="16"/>
                <w:szCs w:val="16"/>
              </w:rPr>
              <w:t>0,0786</w:t>
            </w:r>
          </w:p>
        </w:tc>
        <w:tc>
          <w:tcPr>
            <w:tcW w:w="262" w:type="pct"/>
          </w:tcPr>
          <w:p w:rsidR="006A0F7F" w:rsidRPr="00D40120" w:rsidRDefault="006A0F7F" w:rsidP="006A0F7F">
            <w:pPr>
              <w:pStyle w:val="ConsPlusNormal"/>
              <w:jc w:val="center"/>
              <w:rPr>
                <w:sz w:val="16"/>
                <w:szCs w:val="16"/>
              </w:rPr>
            </w:pPr>
            <w:r w:rsidRPr="00D40120">
              <w:rPr>
                <w:sz w:val="16"/>
                <w:szCs w:val="16"/>
              </w:rPr>
              <w:t>0,003364</w:t>
            </w:r>
          </w:p>
        </w:tc>
        <w:tc>
          <w:tcPr>
            <w:tcW w:w="251" w:type="pct"/>
          </w:tcPr>
          <w:p w:rsidR="006A0F7F" w:rsidRPr="00D40120" w:rsidRDefault="006A0F7F" w:rsidP="00D91F85">
            <w:pPr>
              <w:pStyle w:val="ConsPlusNormal"/>
              <w:jc w:val="center"/>
              <w:rPr>
                <w:sz w:val="16"/>
                <w:szCs w:val="16"/>
              </w:rPr>
            </w:pPr>
            <w:r w:rsidRPr="00D40120">
              <w:rPr>
                <w:sz w:val="16"/>
                <w:szCs w:val="16"/>
              </w:rPr>
              <w:t>0,001246</w:t>
            </w:r>
          </w:p>
        </w:tc>
        <w:tc>
          <w:tcPr>
            <w:tcW w:w="227" w:type="pct"/>
          </w:tcPr>
          <w:p w:rsidR="006A0F7F" w:rsidRPr="00D40120" w:rsidRDefault="006A0F7F" w:rsidP="00D91F85">
            <w:pPr>
              <w:pStyle w:val="ConsPlusNormal"/>
              <w:jc w:val="center"/>
              <w:rPr>
                <w:sz w:val="16"/>
                <w:szCs w:val="16"/>
              </w:rPr>
            </w:pPr>
            <w:r w:rsidRPr="00D40120">
              <w:rPr>
                <w:sz w:val="16"/>
                <w:szCs w:val="16"/>
              </w:rPr>
              <w:t>0,002333</w:t>
            </w:r>
          </w:p>
        </w:tc>
        <w:tc>
          <w:tcPr>
            <w:tcW w:w="274" w:type="pct"/>
          </w:tcPr>
          <w:p w:rsidR="006A0F7F" w:rsidRPr="00D40120" w:rsidRDefault="006A0F7F" w:rsidP="00D91F85">
            <w:pPr>
              <w:pStyle w:val="ConsPlusNormal"/>
              <w:jc w:val="center"/>
              <w:rPr>
                <w:sz w:val="16"/>
                <w:szCs w:val="16"/>
              </w:rPr>
            </w:pPr>
            <w:r w:rsidRPr="00D40120">
              <w:rPr>
                <w:sz w:val="16"/>
                <w:szCs w:val="16"/>
              </w:rPr>
              <w:t>0,001548</w:t>
            </w:r>
          </w:p>
        </w:tc>
      </w:tr>
      <w:tr w:rsidR="006A0F7F" w:rsidRPr="00D40120" w:rsidTr="006A0F7F">
        <w:tc>
          <w:tcPr>
            <w:tcW w:w="111" w:type="pct"/>
            <w:vMerge/>
          </w:tcPr>
          <w:p w:rsidR="006A0F7F" w:rsidRPr="00D40120" w:rsidRDefault="006A0F7F" w:rsidP="00D74B8D">
            <w:pPr>
              <w:pStyle w:val="ConsPlusNormal"/>
              <w:rPr>
                <w:sz w:val="16"/>
                <w:szCs w:val="16"/>
              </w:rPr>
            </w:pPr>
          </w:p>
        </w:tc>
        <w:tc>
          <w:tcPr>
            <w:tcW w:w="225" w:type="pct"/>
            <w:vMerge/>
            <w:textDirection w:val="btLr"/>
          </w:tcPr>
          <w:p w:rsidR="006A0F7F" w:rsidRPr="00D40120" w:rsidRDefault="006A0F7F" w:rsidP="00D41D7F">
            <w:pPr>
              <w:pStyle w:val="ConsPlusNormal"/>
              <w:ind w:left="113" w:right="113"/>
              <w:rPr>
                <w:sz w:val="16"/>
                <w:szCs w:val="16"/>
              </w:rPr>
            </w:pPr>
          </w:p>
        </w:tc>
        <w:tc>
          <w:tcPr>
            <w:tcW w:w="172" w:type="pct"/>
          </w:tcPr>
          <w:p w:rsidR="006A0F7F" w:rsidRPr="00D40120" w:rsidRDefault="006A0F7F" w:rsidP="00D74B8D">
            <w:pPr>
              <w:pStyle w:val="ConsPlusNormal"/>
              <w:jc w:val="center"/>
              <w:rPr>
                <w:sz w:val="16"/>
                <w:szCs w:val="16"/>
              </w:rPr>
            </w:pPr>
            <w:r w:rsidRPr="00D40120">
              <w:rPr>
                <w:sz w:val="16"/>
                <w:szCs w:val="16"/>
              </w:rPr>
              <w:t>3</w:t>
            </w:r>
          </w:p>
        </w:tc>
        <w:tc>
          <w:tcPr>
            <w:tcW w:w="227" w:type="pct"/>
          </w:tcPr>
          <w:p w:rsidR="006A0F7F" w:rsidRPr="00D40120" w:rsidRDefault="006A0F7F" w:rsidP="006A0F7F">
            <w:pPr>
              <w:pStyle w:val="ConsPlusNormal"/>
              <w:jc w:val="center"/>
              <w:rPr>
                <w:sz w:val="16"/>
                <w:szCs w:val="16"/>
              </w:rPr>
            </w:pPr>
            <w:r w:rsidRPr="00D40120">
              <w:rPr>
                <w:sz w:val="16"/>
                <w:szCs w:val="16"/>
              </w:rPr>
              <w:t>0,084598</w:t>
            </w:r>
          </w:p>
        </w:tc>
        <w:tc>
          <w:tcPr>
            <w:tcW w:w="291" w:type="pct"/>
          </w:tcPr>
          <w:p w:rsidR="006A0F7F" w:rsidRPr="00D40120" w:rsidRDefault="006A0F7F" w:rsidP="00D91F85">
            <w:pPr>
              <w:pStyle w:val="ConsPlusNormal"/>
              <w:jc w:val="center"/>
              <w:rPr>
                <w:sz w:val="16"/>
                <w:szCs w:val="16"/>
              </w:rPr>
            </w:pPr>
            <w:r w:rsidRPr="00D40120">
              <w:rPr>
                <w:sz w:val="16"/>
                <w:szCs w:val="16"/>
              </w:rPr>
              <w:t>0,009637</w:t>
            </w:r>
          </w:p>
        </w:tc>
        <w:tc>
          <w:tcPr>
            <w:tcW w:w="283" w:type="pct"/>
          </w:tcPr>
          <w:p w:rsidR="006A0F7F" w:rsidRPr="00D40120" w:rsidRDefault="0064355F" w:rsidP="00D91F85">
            <w:pPr>
              <w:pStyle w:val="ConsPlusNormal"/>
              <w:jc w:val="center"/>
              <w:rPr>
                <w:sz w:val="16"/>
                <w:szCs w:val="16"/>
              </w:rPr>
            </w:pPr>
            <w:r w:rsidRPr="00D40120">
              <w:rPr>
                <w:sz w:val="16"/>
                <w:szCs w:val="16"/>
              </w:rPr>
              <w:t>0,007899</w:t>
            </w:r>
          </w:p>
        </w:tc>
        <w:tc>
          <w:tcPr>
            <w:tcW w:w="244" w:type="pct"/>
          </w:tcPr>
          <w:p w:rsidR="006A0F7F" w:rsidRPr="00D40120" w:rsidRDefault="006A0F7F" w:rsidP="00D91F85">
            <w:pPr>
              <w:pStyle w:val="ConsPlusNormal"/>
              <w:jc w:val="center"/>
              <w:rPr>
                <w:sz w:val="16"/>
                <w:szCs w:val="16"/>
              </w:rPr>
            </w:pPr>
            <w:r w:rsidRPr="00D40120">
              <w:rPr>
                <w:sz w:val="16"/>
                <w:szCs w:val="16"/>
              </w:rPr>
              <w:t>0,0228</w:t>
            </w:r>
          </w:p>
        </w:tc>
        <w:tc>
          <w:tcPr>
            <w:tcW w:w="244" w:type="pct"/>
          </w:tcPr>
          <w:p w:rsidR="006A0F7F" w:rsidRPr="00D40120" w:rsidRDefault="006A0F7F" w:rsidP="00D91F85">
            <w:pPr>
              <w:pStyle w:val="ConsPlusNormal"/>
              <w:jc w:val="center"/>
              <w:rPr>
                <w:sz w:val="16"/>
                <w:szCs w:val="16"/>
              </w:rPr>
            </w:pPr>
            <w:r w:rsidRPr="00D40120">
              <w:rPr>
                <w:sz w:val="16"/>
                <w:szCs w:val="16"/>
              </w:rPr>
              <w:t>0,035530</w:t>
            </w:r>
          </w:p>
        </w:tc>
        <w:tc>
          <w:tcPr>
            <w:tcW w:w="269" w:type="pct"/>
          </w:tcPr>
          <w:p w:rsidR="006A0F7F" w:rsidRPr="00D40120" w:rsidRDefault="006A0F7F" w:rsidP="00D91F85">
            <w:pPr>
              <w:pStyle w:val="ConsPlusNormal"/>
              <w:jc w:val="center"/>
              <w:rPr>
                <w:sz w:val="16"/>
                <w:szCs w:val="16"/>
              </w:rPr>
            </w:pPr>
            <w:r w:rsidRPr="00D40120">
              <w:rPr>
                <w:sz w:val="16"/>
                <w:szCs w:val="16"/>
              </w:rPr>
              <w:t>0,010218</w:t>
            </w:r>
          </w:p>
        </w:tc>
        <w:tc>
          <w:tcPr>
            <w:tcW w:w="239" w:type="pct"/>
          </w:tcPr>
          <w:p w:rsidR="006A0F7F" w:rsidRPr="00D40120" w:rsidRDefault="006A0F7F" w:rsidP="00D91F85">
            <w:pPr>
              <w:pStyle w:val="ConsPlusNormal"/>
              <w:jc w:val="center"/>
              <w:rPr>
                <w:sz w:val="16"/>
                <w:szCs w:val="16"/>
              </w:rPr>
            </w:pPr>
            <w:r w:rsidRPr="00D40120">
              <w:rPr>
                <w:sz w:val="16"/>
                <w:szCs w:val="16"/>
              </w:rPr>
              <w:t>0,000212</w:t>
            </w:r>
          </w:p>
        </w:tc>
        <w:tc>
          <w:tcPr>
            <w:tcW w:w="343" w:type="pct"/>
          </w:tcPr>
          <w:p w:rsidR="006A0F7F" w:rsidRPr="00D40120" w:rsidRDefault="006A0F7F" w:rsidP="00D91F85">
            <w:pPr>
              <w:pStyle w:val="ConsPlusNormal"/>
              <w:jc w:val="center"/>
              <w:rPr>
                <w:sz w:val="16"/>
                <w:szCs w:val="16"/>
              </w:rPr>
            </w:pPr>
            <w:r w:rsidRPr="00D40120">
              <w:rPr>
                <w:sz w:val="16"/>
                <w:szCs w:val="16"/>
              </w:rPr>
              <w:t>0,092801</w:t>
            </w:r>
          </w:p>
        </w:tc>
        <w:tc>
          <w:tcPr>
            <w:tcW w:w="266" w:type="pct"/>
          </w:tcPr>
          <w:p w:rsidR="006A0F7F" w:rsidRPr="00D40120" w:rsidRDefault="006A0F7F" w:rsidP="00D91F85">
            <w:pPr>
              <w:pStyle w:val="ConsPlusNormal"/>
              <w:jc w:val="center"/>
              <w:rPr>
                <w:sz w:val="16"/>
                <w:szCs w:val="16"/>
              </w:rPr>
            </w:pPr>
            <w:r w:rsidRPr="00D40120">
              <w:rPr>
                <w:sz w:val="16"/>
                <w:szCs w:val="16"/>
              </w:rPr>
              <w:t>0,116577</w:t>
            </w:r>
          </w:p>
        </w:tc>
        <w:tc>
          <w:tcPr>
            <w:tcW w:w="234" w:type="pct"/>
          </w:tcPr>
          <w:p w:rsidR="006A0F7F" w:rsidRPr="00D40120" w:rsidRDefault="006A0F7F" w:rsidP="00D91F85">
            <w:pPr>
              <w:pStyle w:val="ConsPlusNormal"/>
              <w:jc w:val="center"/>
              <w:rPr>
                <w:sz w:val="16"/>
                <w:szCs w:val="16"/>
              </w:rPr>
            </w:pPr>
            <w:r w:rsidRPr="00D40120">
              <w:rPr>
                <w:sz w:val="16"/>
                <w:szCs w:val="16"/>
              </w:rPr>
              <w:t>0,744509</w:t>
            </w:r>
          </w:p>
        </w:tc>
        <w:tc>
          <w:tcPr>
            <w:tcW w:w="244" w:type="pct"/>
          </w:tcPr>
          <w:p w:rsidR="006A0F7F" w:rsidRPr="00D40120" w:rsidRDefault="006A0F7F" w:rsidP="00D91F85">
            <w:pPr>
              <w:pStyle w:val="ConsPlusNormal"/>
              <w:jc w:val="center"/>
              <w:rPr>
                <w:sz w:val="16"/>
                <w:szCs w:val="16"/>
              </w:rPr>
            </w:pPr>
            <w:r w:rsidRPr="00D40120">
              <w:rPr>
                <w:sz w:val="16"/>
                <w:szCs w:val="16"/>
              </w:rPr>
              <w:t>0,091869</w:t>
            </w:r>
          </w:p>
        </w:tc>
        <w:tc>
          <w:tcPr>
            <w:tcW w:w="164" w:type="pct"/>
          </w:tcPr>
          <w:p w:rsidR="006A0F7F" w:rsidRPr="00D40120" w:rsidRDefault="006A0F7F" w:rsidP="00D91F85">
            <w:pPr>
              <w:pStyle w:val="ConsPlusNormal"/>
              <w:jc w:val="center"/>
              <w:rPr>
                <w:sz w:val="16"/>
                <w:szCs w:val="16"/>
              </w:rPr>
            </w:pPr>
            <w:r w:rsidRPr="00D40120">
              <w:rPr>
                <w:sz w:val="16"/>
                <w:szCs w:val="16"/>
              </w:rPr>
              <w:t>0,21</w:t>
            </w:r>
          </w:p>
        </w:tc>
        <w:tc>
          <w:tcPr>
            <w:tcW w:w="202" w:type="pct"/>
          </w:tcPr>
          <w:p w:rsidR="006A0F7F" w:rsidRPr="00D40120" w:rsidRDefault="006A0F7F" w:rsidP="00D91F85">
            <w:pPr>
              <w:pStyle w:val="ConsPlusNormal"/>
              <w:jc w:val="center"/>
              <w:rPr>
                <w:sz w:val="16"/>
                <w:szCs w:val="16"/>
              </w:rPr>
            </w:pPr>
            <w:r w:rsidRPr="00D40120">
              <w:rPr>
                <w:sz w:val="16"/>
                <w:szCs w:val="16"/>
              </w:rPr>
              <w:t>0,5077</w:t>
            </w:r>
          </w:p>
        </w:tc>
        <w:tc>
          <w:tcPr>
            <w:tcW w:w="228" w:type="pct"/>
          </w:tcPr>
          <w:p w:rsidR="006A0F7F" w:rsidRPr="00D40120" w:rsidRDefault="006A0F7F" w:rsidP="00D91F85">
            <w:pPr>
              <w:pStyle w:val="ConsPlusNormal"/>
              <w:jc w:val="center"/>
              <w:rPr>
                <w:sz w:val="16"/>
                <w:szCs w:val="16"/>
              </w:rPr>
            </w:pPr>
            <w:r w:rsidRPr="00D40120">
              <w:rPr>
                <w:sz w:val="16"/>
                <w:szCs w:val="16"/>
              </w:rPr>
              <w:t>0,0380</w:t>
            </w:r>
          </w:p>
        </w:tc>
        <w:tc>
          <w:tcPr>
            <w:tcW w:w="262" w:type="pct"/>
          </w:tcPr>
          <w:p w:rsidR="006A0F7F" w:rsidRPr="00D40120" w:rsidRDefault="006A0F7F" w:rsidP="006A0F7F">
            <w:pPr>
              <w:pStyle w:val="ConsPlusNormal"/>
              <w:jc w:val="center"/>
              <w:rPr>
                <w:sz w:val="16"/>
                <w:szCs w:val="16"/>
              </w:rPr>
            </w:pPr>
            <w:r w:rsidRPr="00D40120">
              <w:rPr>
                <w:sz w:val="16"/>
                <w:szCs w:val="16"/>
              </w:rPr>
              <w:t>0,002062</w:t>
            </w:r>
          </w:p>
        </w:tc>
        <w:tc>
          <w:tcPr>
            <w:tcW w:w="251" w:type="pct"/>
          </w:tcPr>
          <w:p w:rsidR="006A0F7F" w:rsidRPr="00D40120" w:rsidRDefault="006A0F7F" w:rsidP="00D91F85">
            <w:pPr>
              <w:pStyle w:val="ConsPlusNormal"/>
              <w:jc w:val="center"/>
              <w:rPr>
                <w:sz w:val="16"/>
                <w:szCs w:val="16"/>
              </w:rPr>
            </w:pPr>
            <w:r w:rsidRPr="00D40120">
              <w:rPr>
                <w:sz w:val="16"/>
                <w:szCs w:val="16"/>
              </w:rPr>
              <w:t>0,000110</w:t>
            </w:r>
          </w:p>
        </w:tc>
        <w:tc>
          <w:tcPr>
            <w:tcW w:w="227" w:type="pct"/>
          </w:tcPr>
          <w:p w:rsidR="006A0F7F" w:rsidRPr="00D40120" w:rsidRDefault="006A0F7F" w:rsidP="00D91F85">
            <w:pPr>
              <w:pStyle w:val="ConsPlusNormal"/>
              <w:jc w:val="center"/>
              <w:rPr>
                <w:sz w:val="16"/>
                <w:szCs w:val="16"/>
              </w:rPr>
            </w:pPr>
          </w:p>
        </w:tc>
        <w:tc>
          <w:tcPr>
            <w:tcW w:w="274" w:type="pct"/>
          </w:tcPr>
          <w:p w:rsidR="006A0F7F" w:rsidRPr="00D40120" w:rsidRDefault="006A0F7F" w:rsidP="00D91F85">
            <w:pPr>
              <w:pStyle w:val="ConsPlusNormal"/>
              <w:jc w:val="center"/>
              <w:rPr>
                <w:sz w:val="16"/>
                <w:szCs w:val="16"/>
              </w:rPr>
            </w:pPr>
            <w:r w:rsidRPr="00D40120">
              <w:rPr>
                <w:sz w:val="16"/>
                <w:szCs w:val="16"/>
              </w:rPr>
              <w:t>0,001119</w:t>
            </w:r>
          </w:p>
        </w:tc>
      </w:tr>
      <w:tr w:rsidR="00320FF9" w:rsidRPr="00D40120" w:rsidTr="006A0F7F">
        <w:tc>
          <w:tcPr>
            <w:tcW w:w="111" w:type="pct"/>
            <w:vMerge/>
          </w:tcPr>
          <w:p w:rsidR="00114BEC" w:rsidRPr="00D40120" w:rsidRDefault="00114BEC" w:rsidP="00D74B8D">
            <w:pPr>
              <w:pStyle w:val="ConsPlusNormal"/>
              <w:rPr>
                <w:sz w:val="16"/>
                <w:szCs w:val="16"/>
              </w:rPr>
            </w:pPr>
          </w:p>
        </w:tc>
        <w:tc>
          <w:tcPr>
            <w:tcW w:w="225" w:type="pct"/>
            <w:vMerge w:val="restart"/>
            <w:textDirection w:val="btLr"/>
          </w:tcPr>
          <w:p w:rsidR="00114BEC" w:rsidRPr="00D40120" w:rsidRDefault="00114BEC" w:rsidP="00D41D7F">
            <w:pPr>
              <w:pStyle w:val="ConsPlusNormal"/>
              <w:ind w:left="113" w:right="113"/>
              <w:jc w:val="both"/>
              <w:rPr>
                <w:sz w:val="16"/>
                <w:szCs w:val="16"/>
              </w:rPr>
            </w:pPr>
            <w:r w:rsidRPr="00D40120">
              <w:rPr>
                <w:sz w:val="16"/>
                <w:szCs w:val="16"/>
              </w:rPr>
              <w:t>на 1 жителя</w:t>
            </w:r>
          </w:p>
        </w:tc>
        <w:tc>
          <w:tcPr>
            <w:tcW w:w="172" w:type="pct"/>
          </w:tcPr>
          <w:p w:rsidR="00114BEC" w:rsidRPr="00D40120" w:rsidRDefault="00114BEC" w:rsidP="00D74B8D">
            <w:pPr>
              <w:pStyle w:val="ConsPlusNormal"/>
              <w:jc w:val="center"/>
              <w:rPr>
                <w:sz w:val="16"/>
                <w:szCs w:val="16"/>
              </w:rPr>
            </w:pPr>
            <w:r w:rsidRPr="00D40120">
              <w:rPr>
                <w:sz w:val="16"/>
                <w:szCs w:val="16"/>
              </w:rPr>
              <w:t>1</w:t>
            </w:r>
          </w:p>
        </w:tc>
        <w:tc>
          <w:tcPr>
            <w:tcW w:w="227" w:type="pct"/>
          </w:tcPr>
          <w:p w:rsidR="00114BEC" w:rsidRPr="00D40120" w:rsidRDefault="00114BEC" w:rsidP="00D74B8D">
            <w:pPr>
              <w:pStyle w:val="ConsPlusNormal"/>
              <w:jc w:val="center"/>
              <w:rPr>
                <w:sz w:val="16"/>
                <w:szCs w:val="16"/>
              </w:rPr>
            </w:pP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114BEC" w:rsidP="00D74B8D">
            <w:pPr>
              <w:pStyle w:val="ConsPlusNormal"/>
              <w:jc w:val="center"/>
              <w:rPr>
                <w:sz w:val="16"/>
                <w:szCs w:val="16"/>
              </w:rPr>
            </w:pPr>
          </w:p>
        </w:tc>
        <w:tc>
          <w:tcPr>
            <w:tcW w:w="266" w:type="pct"/>
          </w:tcPr>
          <w:p w:rsidR="00114BEC" w:rsidRPr="00D40120" w:rsidRDefault="00114BEC" w:rsidP="00D74B8D">
            <w:pPr>
              <w:pStyle w:val="ConsPlusNormal"/>
              <w:jc w:val="center"/>
              <w:rPr>
                <w:sz w:val="16"/>
                <w:szCs w:val="16"/>
              </w:rPr>
            </w:pPr>
          </w:p>
        </w:tc>
        <w:tc>
          <w:tcPr>
            <w:tcW w:w="23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164" w:type="pct"/>
          </w:tcPr>
          <w:p w:rsidR="00114BEC" w:rsidRPr="00D40120" w:rsidRDefault="00114BEC" w:rsidP="00D74B8D">
            <w:pPr>
              <w:pStyle w:val="ConsPlusNormal"/>
              <w:jc w:val="center"/>
              <w:rPr>
                <w:sz w:val="16"/>
                <w:szCs w:val="16"/>
              </w:rPr>
            </w:pPr>
          </w:p>
        </w:tc>
        <w:tc>
          <w:tcPr>
            <w:tcW w:w="202" w:type="pct"/>
          </w:tcPr>
          <w:p w:rsidR="00114BEC" w:rsidRPr="00D40120" w:rsidRDefault="00114BEC" w:rsidP="00D74B8D">
            <w:pPr>
              <w:pStyle w:val="ConsPlusNormal"/>
              <w:jc w:val="center"/>
              <w:rPr>
                <w:sz w:val="16"/>
                <w:szCs w:val="16"/>
              </w:rPr>
            </w:pPr>
          </w:p>
        </w:tc>
        <w:tc>
          <w:tcPr>
            <w:tcW w:w="228" w:type="pct"/>
          </w:tcPr>
          <w:p w:rsidR="00114BEC" w:rsidRPr="00D40120" w:rsidRDefault="00114BEC" w:rsidP="00D74B8D">
            <w:pPr>
              <w:pStyle w:val="ConsPlusNormal"/>
              <w:jc w:val="center"/>
              <w:rPr>
                <w:sz w:val="16"/>
                <w:szCs w:val="16"/>
              </w:rPr>
            </w:pP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114BEC" w:rsidP="00D74B8D">
            <w:pPr>
              <w:pStyle w:val="ConsPlusNormal"/>
              <w:jc w:val="center"/>
              <w:rPr>
                <w:sz w:val="16"/>
                <w:szCs w:val="16"/>
              </w:rPr>
            </w:pPr>
          </w:p>
        </w:tc>
      </w:tr>
      <w:tr w:rsidR="00320FF9" w:rsidRPr="00D40120" w:rsidTr="006A0F7F">
        <w:tc>
          <w:tcPr>
            <w:tcW w:w="111" w:type="pct"/>
            <w:vMerge/>
          </w:tcPr>
          <w:p w:rsidR="00114BEC" w:rsidRPr="00D40120" w:rsidRDefault="00114BEC" w:rsidP="00D74B8D">
            <w:pPr>
              <w:pStyle w:val="ConsPlusNormal"/>
              <w:rPr>
                <w:sz w:val="16"/>
                <w:szCs w:val="16"/>
              </w:rPr>
            </w:pPr>
          </w:p>
        </w:tc>
        <w:tc>
          <w:tcPr>
            <w:tcW w:w="225" w:type="pct"/>
            <w:vMerge/>
          </w:tcPr>
          <w:p w:rsidR="00114BEC" w:rsidRPr="00D40120" w:rsidRDefault="00114BEC" w:rsidP="00D74B8D">
            <w:pPr>
              <w:pStyle w:val="ConsPlusNormal"/>
              <w:rPr>
                <w:sz w:val="16"/>
                <w:szCs w:val="16"/>
              </w:rPr>
            </w:pPr>
          </w:p>
        </w:tc>
        <w:tc>
          <w:tcPr>
            <w:tcW w:w="172" w:type="pct"/>
          </w:tcPr>
          <w:p w:rsidR="00114BEC" w:rsidRPr="00D40120" w:rsidRDefault="00114BEC" w:rsidP="00D74B8D">
            <w:pPr>
              <w:pStyle w:val="ConsPlusNormal"/>
              <w:jc w:val="center"/>
              <w:rPr>
                <w:sz w:val="16"/>
                <w:szCs w:val="16"/>
              </w:rPr>
            </w:pPr>
            <w:r w:rsidRPr="00D40120">
              <w:rPr>
                <w:sz w:val="16"/>
                <w:szCs w:val="16"/>
              </w:rPr>
              <w:t>2</w:t>
            </w:r>
          </w:p>
        </w:tc>
        <w:tc>
          <w:tcPr>
            <w:tcW w:w="227" w:type="pct"/>
          </w:tcPr>
          <w:p w:rsidR="00114BEC" w:rsidRPr="00D40120" w:rsidRDefault="00114BEC" w:rsidP="00D74B8D">
            <w:pPr>
              <w:pStyle w:val="ConsPlusNormal"/>
              <w:jc w:val="center"/>
              <w:rPr>
                <w:sz w:val="16"/>
                <w:szCs w:val="16"/>
              </w:rPr>
            </w:pP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114BEC" w:rsidP="00D74B8D">
            <w:pPr>
              <w:pStyle w:val="ConsPlusNormal"/>
              <w:jc w:val="center"/>
              <w:rPr>
                <w:sz w:val="16"/>
                <w:szCs w:val="16"/>
              </w:rPr>
            </w:pPr>
          </w:p>
        </w:tc>
        <w:tc>
          <w:tcPr>
            <w:tcW w:w="266" w:type="pct"/>
          </w:tcPr>
          <w:p w:rsidR="00114BEC" w:rsidRPr="00D40120" w:rsidRDefault="00114BEC" w:rsidP="00D74B8D">
            <w:pPr>
              <w:pStyle w:val="ConsPlusNormal"/>
              <w:jc w:val="center"/>
              <w:rPr>
                <w:sz w:val="16"/>
                <w:szCs w:val="16"/>
              </w:rPr>
            </w:pPr>
          </w:p>
        </w:tc>
        <w:tc>
          <w:tcPr>
            <w:tcW w:w="23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164" w:type="pct"/>
          </w:tcPr>
          <w:p w:rsidR="00114BEC" w:rsidRPr="00D40120" w:rsidRDefault="00114BEC" w:rsidP="00D74B8D">
            <w:pPr>
              <w:pStyle w:val="ConsPlusNormal"/>
              <w:jc w:val="center"/>
              <w:rPr>
                <w:sz w:val="16"/>
                <w:szCs w:val="16"/>
              </w:rPr>
            </w:pPr>
          </w:p>
        </w:tc>
        <w:tc>
          <w:tcPr>
            <w:tcW w:w="202" w:type="pct"/>
          </w:tcPr>
          <w:p w:rsidR="00114BEC" w:rsidRPr="00D40120" w:rsidRDefault="00114BEC" w:rsidP="00D74B8D">
            <w:pPr>
              <w:pStyle w:val="ConsPlusNormal"/>
              <w:jc w:val="center"/>
              <w:rPr>
                <w:sz w:val="16"/>
                <w:szCs w:val="16"/>
              </w:rPr>
            </w:pPr>
          </w:p>
        </w:tc>
        <w:tc>
          <w:tcPr>
            <w:tcW w:w="228" w:type="pct"/>
          </w:tcPr>
          <w:p w:rsidR="00114BEC" w:rsidRPr="00D40120" w:rsidRDefault="00114BEC" w:rsidP="00D74B8D">
            <w:pPr>
              <w:pStyle w:val="ConsPlusNormal"/>
              <w:jc w:val="center"/>
              <w:rPr>
                <w:sz w:val="16"/>
                <w:szCs w:val="16"/>
              </w:rPr>
            </w:pP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114BEC" w:rsidP="00D74B8D">
            <w:pPr>
              <w:pStyle w:val="ConsPlusNormal"/>
              <w:jc w:val="center"/>
              <w:rPr>
                <w:sz w:val="16"/>
                <w:szCs w:val="16"/>
              </w:rPr>
            </w:pPr>
          </w:p>
        </w:tc>
      </w:tr>
      <w:tr w:rsidR="00320FF9" w:rsidRPr="00D40120" w:rsidTr="006A0F7F">
        <w:tc>
          <w:tcPr>
            <w:tcW w:w="111" w:type="pct"/>
            <w:vMerge/>
          </w:tcPr>
          <w:p w:rsidR="00114BEC" w:rsidRPr="00D40120" w:rsidRDefault="00114BEC" w:rsidP="00D74B8D">
            <w:pPr>
              <w:pStyle w:val="ConsPlusNormal"/>
              <w:rPr>
                <w:sz w:val="16"/>
                <w:szCs w:val="16"/>
              </w:rPr>
            </w:pPr>
          </w:p>
        </w:tc>
        <w:tc>
          <w:tcPr>
            <w:tcW w:w="225" w:type="pct"/>
            <w:vMerge/>
          </w:tcPr>
          <w:p w:rsidR="00114BEC" w:rsidRPr="00D40120" w:rsidRDefault="00114BEC" w:rsidP="00D74B8D">
            <w:pPr>
              <w:pStyle w:val="ConsPlusNormal"/>
              <w:rPr>
                <w:sz w:val="16"/>
                <w:szCs w:val="16"/>
              </w:rPr>
            </w:pPr>
          </w:p>
        </w:tc>
        <w:tc>
          <w:tcPr>
            <w:tcW w:w="172" w:type="pct"/>
          </w:tcPr>
          <w:p w:rsidR="00114BEC" w:rsidRPr="00D40120" w:rsidRDefault="00114BEC" w:rsidP="00D74B8D">
            <w:pPr>
              <w:pStyle w:val="ConsPlusNormal"/>
              <w:jc w:val="center"/>
              <w:rPr>
                <w:sz w:val="16"/>
                <w:szCs w:val="16"/>
              </w:rPr>
            </w:pPr>
            <w:r w:rsidRPr="00D40120">
              <w:rPr>
                <w:sz w:val="16"/>
                <w:szCs w:val="16"/>
              </w:rPr>
              <w:t>3</w:t>
            </w:r>
          </w:p>
        </w:tc>
        <w:tc>
          <w:tcPr>
            <w:tcW w:w="227" w:type="pct"/>
          </w:tcPr>
          <w:p w:rsidR="00114BEC" w:rsidRPr="00D40120" w:rsidRDefault="00114BEC" w:rsidP="00D74B8D">
            <w:pPr>
              <w:pStyle w:val="ConsPlusNormal"/>
              <w:jc w:val="center"/>
              <w:rPr>
                <w:sz w:val="16"/>
                <w:szCs w:val="16"/>
              </w:rPr>
            </w:pPr>
          </w:p>
        </w:tc>
        <w:tc>
          <w:tcPr>
            <w:tcW w:w="291" w:type="pct"/>
          </w:tcPr>
          <w:p w:rsidR="00114BEC" w:rsidRPr="00D40120" w:rsidRDefault="00114BEC" w:rsidP="00D74B8D">
            <w:pPr>
              <w:pStyle w:val="ConsPlusNormal"/>
              <w:jc w:val="center"/>
              <w:rPr>
                <w:sz w:val="16"/>
                <w:szCs w:val="16"/>
              </w:rPr>
            </w:pPr>
          </w:p>
        </w:tc>
        <w:tc>
          <w:tcPr>
            <w:tcW w:w="283"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269" w:type="pct"/>
          </w:tcPr>
          <w:p w:rsidR="00114BEC" w:rsidRPr="00D40120" w:rsidRDefault="00114BEC" w:rsidP="00D74B8D">
            <w:pPr>
              <w:pStyle w:val="ConsPlusNormal"/>
              <w:jc w:val="center"/>
              <w:rPr>
                <w:sz w:val="16"/>
                <w:szCs w:val="16"/>
              </w:rPr>
            </w:pPr>
          </w:p>
        </w:tc>
        <w:tc>
          <w:tcPr>
            <w:tcW w:w="239" w:type="pct"/>
          </w:tcPr>
          <w:p w:rsidR="00114BEC" w:rsidRPr="00D40120" w:rsidRDefault="00114BEC" w:rsidP="00D74B8D">
            <w:pPr>
              <w:pStyle w:val="ConsPlusNormal"/>
              <w:jc w:val="center"/>
              <w:rPr>
                <w:sz w:val="16"/>
                <w:szCs w:val="16"/>
              </w:rPr>
            </w:pPr>
          </w:p>
        </w:tc>
        <w:tc>
          <w:tcPr>
            <w:tcW w:w="343" w:type="pct"/>
          </w:tcPr>
          <w:p w:rsidR="00114BEC" w:rsidRPr="00D40120" w:rsidRDefault="00114BEC" w:rsidP="00D74B8D">
            <w:pPr>
              <w:pStyle w:val="ConsPlusNormal"/>
              <w:jc w:val="center"/>
              <w:rPr>
                <w:sz w:val="16"/>
                <w:szCs w:val="16"/>
              </w:rPr>
            </w:pPr>
          </w:p>
        </w:tc>
        <w:tc>
          <w:tcPr>
            <w:tcW w:w="266" w:type="pct"/>
          </w:tcPr>
          <w:p w:rsidR="00114BEC" w:rsidRPr="00D40120" w:rsidRDefault="00114BEC" w:rsidP="00D74B8D">
            <w:pPr>
              <w:pStyle w:val="ConsPlusNormal"/>
              <w:jc w:val="center"/>
              <w:rPr>
                <w:sz w:val="16"/>
                <w:szCs w:val="16"/>
              </w:rPr>
            </w:pPr>
          </w:p>
        </w:tc>
        <w:tc>
          <w:tcPr>
            <w:tcW w:w="234" w:type="pct"/>
          </w:tcPr>
          <w:p w:rsidR="00114BEC" w:rsidRPr="00D40120" w:rsidRDefault="00114BEC" w:rsidP="00D74B8D">
            <w:pPr>
              <w:pStyle w:val="ConsPlusNormal"/>
              <w:jc w:val="center"/>
              <w:rPr>
                <w:sz w:val="16"/>
                <w:szCs w:val="16"/>
              </w:rPr>
            </w:pPr>
          </w:p>
        </w:tc>
        <w:tc>
          <w:tcPr>
            <w:tcW w:w="244" w:type="pct"/>
          </w:tcPr>
          <w:p w:rsidR="00114BEC" w:rsidRPr="00D40120" w:rsidRDefault="00114BEC" w:rsidP="00D74B8D">
            <w:pPr>
              <w:pStyle w:val="ConsPlusNormal"/>
              <w:jc w:val="center"/>
              <w:rPr>
                <w:sz w:val="16"/>
                <w:szCs w:val="16"/>
              </w:rPr>
            </w:pPr>
          </w:p>
        </w:tc>
        <w:tc>
          <w:tcPr>
            <w:tcW w:w="164" w:type="pct"/>
          </w:tcPr>
          <w:p w:rsidR="00114BEC" w:rsidRPr="00D40120" w:rsidRDefault="00114BEC" w:rsidP="00D74B8D">
            <w:pPr>
              <w:pStyle w:val="ConsPlusNormal"/>
              <w:jc w:val="center"/>
              <w:rPr>
                <w:sz w:val="16"/>
                <w:szCs w:val="16"/>
              </w:rPr>
            </w:pPr>
          </w:p>
        </w:tc>
        <w:tc>
          <w:tcPr>
            <w:tcW w:w="202" w:type="pct"/>
          </w:tcPr>
          <w:p w:rsidR="00114BEC" w:rsidRPr="00D40120" w:rsidRDefault="00114BEC" w:rsidP="00D74B8D">
            <w:pPr>
              <w:pStyle w:val="ConsPlusNormal"/>
              <w:jc w:val="center"/>
              <w:rPr>
                <w:sz w:val="16"/>
                <w:szCs w:val="16"/>
              </w:rPr>
            </w:pPr>
          </w:p>
        </w:tc>
        <w:tc>
          <w:tcPr>
            <w:tcW w:w="228" w:type="pct"/>
          </w:tcPr>
          <w:p w:rsidR="00114BEC" w:rsidRPr="00D40120" w:rsidRDefault="00114BEC" w:rsidP="00D74B8D">
            <w:pPr>
              <w:pStyle w:val="ConsPlusNormal"/>
              <w:jc w:val="center"/>
              <w:rPr>
                <w:sz w:val="16"/>
                <w:szCs w:val="16"/>
              </w:rPr>
            </w:pPr>
          </w:p>
        </w:tc>
        <w:tc>
          <w:tcPr>
            <w:tcW w:w="262" w:type="pct"/>
          </w:tcPr>
          <w:p w:rsidR="00114BEC" w:rsidRPr="00D40120" w:rsidRDefault="00114BEC" w:rsidP="00D74B8D">
            <w:pPr>
              <w:pStyle w:val="ConsPlusNormal"/>
              <w:jc w:val="center"/>
              <w:rPr>
                <w:sz w:val="16"/>
                <w:szCs w:val="16"/>
              </w:rPr>
            </w:pPr>
          </w:p>
        </w:tc>
        <w:tc>
          <w:tcPr>
            <w:tcW w:w="251" w:type="pct"/>
          </w:tcPr>
          <w:p w:rsidR="00114BEC" w:rsidRPr="00D40120" w:rsidRDefault="00114BEC" w:rsidP="00D74B8D">
            <w:pPr>
              <w:pStyle w:val="ConsPlusNormal"/>
              <w:jc w:val="center"/>
              <w:rPr>
                <w:sz w:val="16"/>
                <w:szCs w:val="16"/>
              </w:rPr>
            </w:pPr>
          </w:p>
        </w:tc>
        <w:tc>
          <w:tcPr>
            <w:tcW w:w="227" w:type="pct"/>
          </w:tcPr>
          <w:p w:rsidR="00114BEC" w:rsidRPr="00D40120" w:rsidRDefault="00114BEC" w:rsidP="00D74B8D">
            <w:pPr>
              <w:pStyle w:val="ConsPlusNormal"/>
              <w:jc w:val="center"/>
              <w:rPr>
                <w:sz w:val="16"/>
                <w:szCs w:val="16"/>
              </w:rPr>
            </w:pPr>
          </w:p>
        </w:tc>
        <w:tc>
          <w:tcPr>
            <w:tcW w:w="274" w:type="pct"/>
          </w:tcPr>
          <w:p w:rsidR="00114BEC" w:rsidRPr="00D40120" w:rsidRDefault="00114BEC" w:rsidP="00D74B8D">
            <w:pPr>
              <w:pStyle w:val="ConsPlusNormal"/>
              <w:jc w:val="center"/>
              <w:rPr>
                <w:sz w:val="16"/>
                <w:szCs w:val="16"/>
              </w:rPr>
            </w:pPr>
          </w:p>
        </w:tc>
      </w:tr>
    </w:tbl>
    <w:p w:rsidR="00114BEC" w:rsidRPr="00D40120" w:rsidRDefault="00114BEC" w:rsidP="00D74B8D">
      <w:pPr>
        <w:pStyle w:val="ConsPlusNormal"/>
        <w:sectPr w:rsidR="00114BEC" w:rsidRPr="00D40120" w:rsidSect="00D41D7F">
          <w:pgSz w:w="16838" w:h="11905" w:orient="landscape"/>
          <w:pgMar w:top="1418" w:right="1134" w:bottom="709" w:left="1134" w:header="0" w:footer="0" w:gutter="0"/>
          <w:cols w:space="720"/>
          <w:titlePg/>
        </w:sectPr>
      </w:pPr>
    </w:p>
    <w:p w:rsidR="00114BEC" w:rsidRPr="00D40120" w:rsidRDefault="00114BEC" w:rsidP="00D74B8D">
      <w:pPr>
        <w:pStyle w:val="ConsPlusNormal"/>
        <w:ind w:firstLine="540"/>
        <w:jc w:val="both"/>
      </w:pPr>
      <w:r w:rsidRPr="00D40120">
        <w:lastRenderedPageBreak/>
        <w:t xml:space="preserve">6.4. </w:t>
      </w:r>
      <w:proofErr w:type="gramStart"/>
      <w:r w:rsidRPr="00D40120">
        <w:t xml:space="preserve">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w:t>
      </w:r>
      <w:hyperlink w:anchor="P1884">
        <w:r w:rsidRPr="00D40120">
          <w:t>разделами 1</w:t>
        </w:r>
      </w:hyperlink>
      <w:r w:rsidRPr="00D40120">
        <w:t xml:space="preserve"> и </w:t>
      </w:r>
      <w:hyperlink w:anchor="P2020">
        <w:r w:rsidRPr="00D40120">
          <w:t>2</w:t>
        </w:r>
      </w:hyperlink>
      <w:r w:rsidRPr="00D40120">
        <w:t xml:space="preserve"> приложения 3 к Территориальной программе госгарантий, с учетом соответствующих коэффициентов дифференциации, рассчитанных в соответствии с </w:t>
      </w:r>
      <w:hyperlink r:id="rId26">
        <w:r w:rsidRPr="00D40120">
          <w:t>постановлением</w:t>
        </w:r>
      </w:hyperlink>
      <w:r w:rsidRPr="00D40120">
        <w:t xml:space="preserve"> Правительства Российской Федерации от 05.05.2012 </w:t>
      </w:r>
      <w:r w:rsidR="009C54D2" w:rsidRPr="00D40120">
        <w:t>№</w:t>
      </w:r>
      <w:r w:rsidRPr="00D40120">
        <w:t xml:space="preserve"> 462 </w:t>
      </w:r>
      <w:r w:rsidR="00244824" w:rsidRPr="00D40120">
        <w:t>«</w:t>
      </w:r>
      <w:r w:rsidRPr="00D40120">
        <w:t>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w:t>
      </w:r>
      <w:proofErr w:type="gramEnd"/>
      <w:r w:rsidRPr="00D40120">
        <w:t xml:space="preserve">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r w:rsidR="00244824" w:rsidRPr="00D40120">
        <w:t>»</w:t>
      </w:r>
      <w:r w:rsidRPr="00D40120">
        <w:t>.</w:t>
      </w:r>
    </w:p>
    <w:p w:rsidR="00114BEC" w:rsidRPr="00D40120" w:rsidRDefault="00114BEC" w:rsidP="00D74B8D">
      <w:pPr>
        <w:pStyle w:val="ConsPlusNormal"/>
        <w:ind w:firstLine="540"/>
        <w:jc w:val="both"/>
      </w:pPr>
      <w:r w:rsidRPr="00D40120">
        <w:t>6.5. Средние подушевые нормативы финансирования, предусмотренные Территориальной программой госгарантий (без учета расходов федерального бюджета), составляют:</w:t>
      </w:r>
    </w:p>
    <w:p w:rsidR="00114BEC" w:rsidRPr="00D40120" w:rsidRDefault="00114BEC" w:rsidP="00D74B8D">
      <w:pPr>
        <w:pStyle w:val="ConsPlusNormal"/>
        <w:ind w:firstLine="540"/>
        <w:jc w:val="both"/>
      </w:pPr>
      <w:proofErr w:type="gramStart"/>
      <w:r w:rsidRPr="00D40120">
        <w:t xml:space="preserve">за счет бюджетных ассигнований бюджета Ивановской области (в расчете на 1 жителя, включая средства областного бюджета, передаваемые из областного бюджета в бюджет территориального фонда обязательного медицинского страхования Ивановской области на финансовое обеспечение паллиативной медицинской помощи в стационарных условиях, проведение мероприятий по </w:t>
      </w:r>
      <w:proofErr w:type="spellStart"/>
      <w:r w:rsidRPr="00D40120">
        <w:t>пренатальной</w:t>
      </w:r>
      <w:proofErr w:type="spellEnd"/>
      <w:r w:rsidRPr="00D40120">
        <w:t xml:space="preserve"> (дородовой) диагностике, неонатального скрининга) в 202</w:t>
      </w:r>
      <w:r w:rsidR="00244824" w:rsidRPr="00D40120">
        <w:t>4</w:t>
      </w:r>
      <w:r w:rsidRPr="00D40120">
        <w:t xml:space="preserve"> году - </w:t>
      </w:r>
      <w:r w:rsidR="00244824" w:rsidRPr="00D40120">
        <w:t>_____</w:t>
      </w:r>
      <w:r w:rsidRPr="00D40120">
        <w:t xml:space="preserve"> рубля, в 202</w:t>
      </w:r>
      <w:r w:rsidR="00244824" w:rsidRPr="00D40120">
        <w:t>5</w:t>
      </w:r>
      <w:r w:rsidRPr="00D40120">
        <w:t xml:space="preserve"> году - </w:t>
      </w:r>
      <w:r w:rsidR="00244824" w:rsidRPr="00D40120">
        <w:t>______</w:t>
      </w:r>
      <w:r w:rsidRPr="00D40120">
        <w:t xml:space="preserve"> рубля, в 202</w:t>
      </w:r>
      <w:r w:rsidR="00982560">
        <w:t>6</w:t>
      </w:r>
      <w:r w:rsidRPr="00D40120">
        <w:t xml:space="preserve"> году - </w:t>
      </w:r>
      <w:r w:rsidR="00244824" w:rsidRPr="00D40120">
        <w:t>______</w:t>
      </w:r>
      <w:r w:rsidRPr="00D40120">
        <w:t xml:space="preserve"> рубля;</w:t>
      </w:r>
      <w:proofErr w:type="gramEnd"/>
    </w:p>
    <w:p w:rsidR="00114BEC" w:rsidRPr="00D40120" w:rsidRDefault="00114BEC" w:rsidP="00D74B8D">
      <w:pPr>
        <w:pStyle w:val="ConsPlusNormal"/>
        <w:ind w:firstLine="540"/>
        <w:jc w:val="both"/>
      </w:pPr>
      <w:proofErr w:type="gramStart"/>
      <w:r w:rsidRPr="00D40120">
        <w:t>за счет средств обязательного медицинского страхования на финансирование базовой программы ОМС за счет субвенций Федерального фонда обязательного медицинского страхования на оказание медицинской помощи медицинскими организациями (за исключением федеральных медицинских организаций) (в расчете на 1 застрахованное лицо) в 202</w:t>
      </w:r>
      <w:r w:rsidR="00244824" w:rsidRPr="00D40120">
        <w:t>4</w:t>
      </w:r>
      <w:r w:rsidRPr="00D40120">
        <w:t xml:space="preserve"> году </w:t>
      </w:r>
      <w:r w:rsidR="00244824" w:rsidRPr="00D40120">
        <w:t>–</w:t>
      </w:r>
      <w:r w:rsidRPr="00D40120">
        <w:t xml:space="preserve"> </w:t>
      </w:r>
      <w:r w:rsidR="00244824" w:rsidRPr="00D40120">
        <w:t>17932,5</w:t>
      </w:r>
      <w:r w:rsidRPr="00D40120">
        <w:t xml:space="preserve"> рубля (в том числе для оказания медицинской помощи по профилю </w:t>
      </w:r>
      <w:r w:rsidR="00244824" w:rsidRPr="00D40120">
        <w:t>«</w:t>
      </w:r>
      <w:r w:rsidRPr="00D40120">
        <w:t>медицинская реабилитация</w:t>
      </w:r>
      <w:r w:rsidR="00244824" w:rsidRPr="00D40120">
        <w:t>»</w:t>
      </w:r>
      <w:r w:rsidRPr="00D40120">
        <w:t xml:space="preserve"> - </w:t>
      </w:r>
      <w:r w:rsidR="00244824" w:rsidRPr="00D40120">
        <w:t>388,5</w:t>
      </w:r>
      <w:r w:rsidRPr="00D40120">
        <w:t xml:space="preserve"> рубля), в 202</w:t>
      </w:r>
      <w:r w:rsidR="00244824" w:rsidRPr="00D40120">
        <w:t>5</w:t>
      </w:r>
      <w:r w:rsidRPr="00D40120">
        <w:t xml:space="preserve"> году </w:t>
      </w:r>
      <w:r w:rsidR="00244824" w:rsidRPr="00D40120">
        <w:t>–</w:t>
      </w:r>
      <w:r w:rsidRPr="00D40120">
        <w:t xml:space="preserve"> </w:t>
      </w:r>
      <w:r w:rsidR="00244824" w:rsidRPr="00D40120">
        <w:t>19175,3</w:t>
      </w:r>
      <w:r w:rsidRPr="00D40120">
        <w:t xml:space="preserve"> рубля (в</w:t>
      </w:r>
      <w:proofErr w:type="gramEnd"/>
      <w:r w:rsidRPr="00D40120">
        <w:t xml:space="preserve"> том числе для оказания медицинской помощи по профилю </w:t>
      </w:r>
      <w:r w:rsidR="00244824" w:rsidRPr="00D40120">
        <w:t>«</w:t>
      </w:r>
      <w:r w:rsidRPr="00D40120">
        <w:t>медицинская реабилитация</w:t>
      </w:r>
      <w:r w:rsidR="00244824" w:rsidRPr="00D40120">
        <w:t>»</w:t>
      </w:r>
      <w:r w:rsidRPr="00D40120">
        <w:t xml:space="preserve"> - </w:t>
      </w:r>
      <w:r w:rsidR="00244824" w:rsidRPr="00D40120">
        <w:t>41</w:t>
      </w:r>
      <w:r w:rsidR="00791064" w:rsidRPr="00D40120">
        <w:t>1,0</w:t>
      </w:r>
      <w:r w:rsidRPr="00D40120">
        <w:t xml:space="preserve"> рубля), в 202</w:t>
      </w:r>
      <w:r w:rsidR="00244824" w:rsidRPr="00D40120">
        <w:t>6</w:t>
      </w:r>
      <w:r w:rsidRPr="00D40120">
        <w:t xml:space="preserve"> году </w:t>
      </w:r>
      <w:r w:rsidR="00244824" w:rsidRPr="00D40120">
        <w:t>–</w:t>
      </w:r>
      <w:r w:rsidRPr="00D40120">
        <w:t xml:space="preserve"> </w:t>
      </w:r>
      <w:r w:rsidR="00244824" w:rsidRPr="00D40120">
        <w:t>20456,9</w:t>
      </w:r>
      <w:r w:rsidRPr="00D40120">
        <w:t xml:space="preserve"> рубля (в том числе для оказания медицинской помощи по профилю </w:t>
      </w:r>
      <w:r w:rsidR="00244824" w:rsidRPr="00D40120">
        <w:t>«</w:t>
      </w:r>
      <w:r w:rsidRPr="00D40120">
        <w:t>медицинская реабилитация</w:t>
      </w:r>
      <w:r w:rsidR="00244824" w:rsidRPr="00D40120">
        <w:t>»</w:t>
      </w:r>
      <w:r w:rsidRPr="00D40120">
        <w:t xml:space="preserve"> - </w:t>
      </w:r>
      <w:r w:rsidR="00244824" w:rsidRPr="00D40120">
        <w:t>433,7</w:t>
      </w:r>
      <w:r w:rsidRPr="00D40120">
        <w:t xml:space="preserve"> рубля), в том числе:</w:t>
      </w:r>
    </w:p>
    <w:p w:rsidR="00114BEC" w:rsidRPr="00D40120" w:rsidRDefault="00114BEC" w:rsidP="00D74B8D">
      <w:pPr>
        <w:pStyle w:val="ConsPlusNormal"/>
        <w:ind w:firstLine="540"/>
        <w:jc w:val="both"/>
      </w:pPr>
      <w:r w:rsidRPr="00D40120">
        <w:t>на выполнение Территориальной программы ОМС в 202</w:t>
      </w:r>
      <w:r w:rsidR="00244824" w:rsidRPr="00D40120">
        <w:t>4</w:t>
      </w:r>
      <w:r w:rsidRPr="00D40120">
        <w:t xml:space="preserve"> году </w:t>
      </w:r>
      <w:r w:rsidR="00244824" w:rsidRPr="00D40120">
        <w:t>–</w:t>
      </w:r>
      <w:r w:rsidRPr="00D40120">
        <w:t xml:space="preserve"> </w:t>
      </w:r>
      <w:r w:rsidR="00244824" w:rsidRPr="00D40120">
        <w:t>17842,7</w:t>
      </w:r>
      <w:r w:rsidRPr="00D40120">
        <w:t xml:space="preserve"> рубля, в 202</w:t>
      </w:r>
      <w:r w:rsidR="00244824" w:rsidRPr="00D40120">
        <w:t>5</w:t>
      </w:r>
      <w:r w:rsidRPr="00D40120">
        <w:t xml:space="preserve"> году </w:t>
      </w:r>
      <w:r w:rsidR="00244824" w:rsidRPr="00D40120">
        <w:t>–</w:t>
      </w:r>
      <w:r w:rsidRPr="00D40120">
        <w:t xml:space="preserve"> </w:t>
      </w:r>
      <w:r w:rsidR="00244824" w:rsidRPr="00D40120">
        <w:t>19085,8</w:t>
      </w:r>
      <w:r w:rsidRPr="00D40120">
        <w:t xml:space="preserve"> рубля, в 202</w:t>
      </w:r>
      <w:r w:rsidR="00244824" w:rsidRPr="00D40120">
        <w:t>6</w:t>
      </w:r>
      <w:r w:rsidRPr="00D40120">
        <w:t xml:space="preserve"> году </w:t>
      </w:r>
      <w:r w:rsidR="00244824" w:rsidRPr="00D40120">
        <w:t>–</w:t>
      </w:r>
      <w:r w:rsidRPr="00D40120">
        <w:t xml:space="preserve"> </w:t>
      </w:r>
      <w:r w:rsidR="00244824" w:rsidRPr="00D40120">
        <w:t>20366,6</w:t>
      </w:r>
      <w:r w:rsidRPr="00D40120">
        <w:t xml:space="preserve"> рубля;</w:t>
      </w:r>
    </w:p>
    <w:p w:rsidR="00114BEC" w:rsidRPr="00D40120" w:rsidRDefault="00114BEC" w:rsidP="00D74B8D">
      <w:pPr>
        <w:pStyle w:val="ConsPlusNormal"/>
        <w:ind w:firstLine="540"/>
        <w:jc w:val="both"/>
      </w:pPr>
      <w:r w:rsidRPr="00D40120">
        <w:t>на расходы на обеспечение территориальным фондом обязательного медицинского страхования Ивановской области своих функций в 202</w:t>
      </w:r>
      <w:r w:rsidR="00244824" w:rsidRPr="00D40120">
        <w:t>4</w:t>
      </w:r>
      <w:r w:rsidRPr="00D40120">
        <w:t xml:space="preserve"> году </w:t>
      </w:r>
      <w:r w:rsidR="00244824" w:rsidRPr="00D40120">
        <w:t>–</w:t>
      </w:r>
      <w:r w:rsidRPr="00D40120">
        <w:t xml:space="preserve"> </w:t>
      </w:r>
      <w:r w:rsidR="00244824" w:rsidRPr="00D40120">
        <w:t>89,8</w:t>
      </w:r>
      <w:r w:rsidRPr="00D40120">
        <w:t xml:space="preserve"> рубля, в 202</w:t>
      </w:r>
      <w:r w:rsidR="00244824" w:rsidRPr="00D40120">
        <w:t>5</w:t>
      </w:r>
      <w:r w:rsidRPr="00D40120">
        <w:t xml:space="preserve"> году </w:t>
      </w:r>
      <w:r w:rsidR="00244824" w:rsidRPr="00D40120">
        <w:t>–</w:t>
      </w:r>
      <w:r w:rsidRPr="00D40120">
        <w:t xml:space="preserve"> </w:t>
      </w:r>
      <w:r w:rsidR="00244824" w:rsidRPr="00D40120">
        <w:t>89,5</w:t>
      </w:r>
      <w:r w:rsidRPr="00D40120">
        <w:t xml:space="preserve"> рубля, в 202</w:t>
      </w:r>
      <w:r w:rsidR="00244824" w:rsidRPr="00D40120">
        <w:t>6</w:t>
      </w:r>
      <w:r w:rsidRPr="00D40120">
        <w:t xml:space="preserve"> году </w:t>
      </w:r>
      <w:r w:rsidR="00244824" w:rsidRPr="00D40120">
        <w:t>–</w:t>
      </w:r>
      <w:r w:rsidRPr="00D40120">
        <w:t xml:space="preserve"> </w:t>
      </w:r>
      <w:r w:rsidR="00244824" w:rsidRPr="00D40120">
        <w:t>90,3</w:t>
      </w:r>
      <w:r w:rsidRPr="00D40120">
        <w:t xml:space="preserve"> рубля.</w:t>
      </w:r>
    </w:p>
    <w:p w:rsidR="00114BEC" w:rsidRPr="00D40120" w:rsidRDefault="00114BEC" w:rsidP="00D74B8D">
      <w:pPr>
        <w:pStyle w:val="ConsPlusNormal"/>
        <w:ind w:firstLine="540"/>
        <w:jc w:val="both"/>
      </w:pPr>
      <w:r w:rsidRPr="00D40120">
        <w:t xml:space="preserve">Нормативы объема патолого-анатомических исследований </w:t>
      </w:r>
      <w:proofErr w:type="spellStart"/>
      <w:r w:rsidRPr="00D40120">
        <w:t>биопсийного</w:t>
      </w:r>
      <w:proofErr w:type="spellEnd"/>
      <w:r w:rsidRPr="00D40120">
        <w:t xml:space="preserve"> (операционного) материала включают отдельные исследования, которые могут быть </w:t>
      </w:r>
      <w:proofErr w:type="gramStart"/>
      <w:r w:rsidRPr="00D40120">
        <w:t>проведены</w:t>
      </w:r>
      <w:proofErr w:type="gramEnd"/>
      <w:r w:rsidRPr="00D40120">
        <w:t xml:space="preserve"> в том числе в условиях круглосуточного стационара и оплачены в рамках </w:t>
      </w:r>
      <w:proofErr w:type="spellStart"/>
      <w:r w:rsidRPr="00D40120">
        <w:t>межучрежденческих</w:t>
      </w:r>
      <w:proofErr w:type="spellEnd"/>
      <w:r w:rsidRPr="00D40120">
        <w:t xml:space="preserve"> взаиморасчетов.</w:t>
      </w:r>
    </w:p>
    <w:p w:rsidR="00114BEC" w:rsidRPr="00D40120" w:rsidRDefault="00114BEC" w:rsidP="00D74B8D">
      <w:pPr>
        <w:pStyle w:val="ConsPlusNormal"/>
        <w:ind w:firstLine="540"/>
        <w:jc w:val="both"/>
      </w:pPr>
      <w:r w:rsidRPr="00D40120">
        <w:t>Экономический расчет стоимости Территориальной программы госгарантий бесплатного оказания гражданам медицинской помощи на территории Ивановской области на 202</w:t>
      </w:r>
      <w:r w:rsidR="00244824" w:rsidRPr="00D40120">
        <w:t>4</w:t>
      </w:r>
      <w:r w:rsidRPr="00D40120">
        <w:t xml:space="preserve"> год и плановый период 202</w:t>
      </w:r>
      <w:r w:rsidR="00244824" w:rsidRPr="00D40120">
        <w:t>5</w:t>
      </w:r>
      <w:r w:rsidRPr="00D40120">
        <w:t xml:space="preserve"> и 202</w:t>
      </w:r>
      <w:r w:rsidR="00244824" w:rsidRPr="00D40120">
        <w:t>6</w:t>
      </w:r>
      <w:r w:rsidRPr="00D40120">
        <w:t xml:space="preserve"> годов указан в </w:t>
      </w:r>
      <w:hyperlink w:anchor="P2746">
        <w:r w:rsidRPr="00D40120">
          <w:t>приложении 4</w:t>
        </w:r>
      </w:hyperlink>
      <w:r w:rsidRPr="00D40120">
        <w:t xml:space="preserve"> к настоящей программе.</w:t>
      </w:r>
    </w:p>
    <w:p w:rsidR="00114BEC" w:rsidRPr="00D40120" w:rsidRDefault="00114BEC" w:rsidP="00D74B8D">
      <w:pPr>
        <w:pStyle w:val="ConsPlusNormal"/>
        <w:ind w:firstLine="540"/>
        <w:jc w:val="both"/>
      </w:pPr>
      <w:proofErr w:type="gramStart"/>
      <w:r w:rsidRPr="00D40120">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roofErr w:type="gramEnd"/>
    </w:p>
    <w:p w:rsidR="00114BEC" w:rsidRPr="00D40120" w:rsidRDefault="00114BEC" w:rsidP="00D74B8D">
      <w:pPr>
        <w:pStyle w:val="ConsPlusNormal"/>
        <w:ind w:firstLine="540"/>
        <w:jc w:val="both"/>
      </w:pPr>
      <w:r w:rsidRPr="00D40120">
        <w:t>для медицинских организаций, обслуживающих до 20 тысяч человек, - 1,113;</w:t>
      </w:r>
    </w:p>
    <w:p w:rsidR="00114BEC" w:rsidRPr="00D40120" w:rsidRDefault="00114BEC" w:rsidP="00D74B8D">
      <w:pPr>
        <w:pStyle w:val="ConsPlusNormal"/>
        <w:ind w:firstLine="540"/>
        <w:jc w:val="both"/>
      </w:pPr>
      <w:r w:rsidRPr="00D40120">
        <w:t>для медицинских организаций, обслуживающих свыше 20 тысяч человек, - 1,04.</w:t>
      </w:r>
    </w:p>
    <w:p w:rsidR="00114BEC" w:rsidRPr="00D40120" w:rsidRDefault="00114BEC" w:rsidP="00D74B8D">
      <w:pPr>
        <w:pStyle w:val="ConsPlusNormal"/>
        <w:ind w:firstLine="540"/>
        <w:jc w:val="both"/>
      </w:pPr>
      <w:r w:rsidRPr="00D40120">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- 1,6.</w:t>
      </w:r>
    </w:p>
    <w:p w:rsidR="00114BEC" w:rsidRPr="00D40120" w:rsidRDefault="00114BEC" w:rsidP="00D74B8D">
      <w:pPr>
        <w:pStyle w:val="ConsPlusNormal"/>
        <w:ind w:firstLine="540"/>
        <w:jc w:val="both"/>
      </w:pPr>
      <w:r w:rsidRPr="00D40120">
        <w:t xml:space="preserve">Размер финансового обеспечения фельдшерских, фельдшерско-акушерских пунктов при условии их соответствия требованиям, установленным </w:t>
      </w:r>
      <w:hyperlink r:id="rId27">
        <w:r w:rsidRPr="00D40120">
          <w:t>Положением</w:t>
        </w:r>
      </w:hyperlink>
      <w:r w:rsidRPr="00D40120">
        <w:t xml:space="preserve"> об организации оказания первичной медико-санитарной помощи взрослому населению, утвержденным Минздравом России, составляет в среднем на 202</w:t>
      </w:r>
      <w:r w:rsidR="00244824" w:rsidRPr="00D40120">
        <w:t>4</w:t>
      </w:r>
      <w:r w:rsidRPr="00D40120">
        <w:t xml:space="preserve"> год:</w:t>
      </w:r>
    </w:p>
    <w:p w:rsidR="00E7295F" w:rsidRPr="00D40120" w:rsidRDefault="00E7295F" w:rsidP="00E7295F">
      <w:pPr>
        <w:pStyle w:val="ConsPlusNormal"/>
        <w:ind w:firstLine="539"/>
        <w:jc w:val="both"/>
        <w:rPr>
          <w:szCs w:val="24"/>
        </w:rPr>
      </w:pPr>
      <w:r w:rsidRPr="00D40120">
        <w:rPr>
          <w:szCs w:val="24"/>
        </w:rPr>
        <w:t xml:space="preserve">для фельдшерского или фельдшерско-акушерского пункта, обслуживающего от </w:t>
      </w:r>
      <w:r w:rsidRPr="00D40120">
        <w:rPr>
          <w:bCs/>
          <w:szCs w:val="24"/>
        </w:rPr>
        <w:t>101</w:t>
      </w:r>
      <w:r w:rsidRPr="00D40120">
        <w:rPr>
          <w:szCs w:val="24"/>
        </w:rPr>
        <w:t xml:space="preserve"> до 900 жителей, - </w:t>
      </w:r>
      <w:r w:rsidRPr="00D40120">
        <w:rPr>
          <w:bCs/>
          <w:szCs w:val="24"/>
        </w:rPr>
        <w:t xml:space="preserve">1 230,5 </w:t>
      </w:r>
      <w:r w:rsidRPr="00D40120">
        <w:rPr>
          <w:szCs w:val="24"/>
        </w:rPr>
        <w:t>тыс. рублей;</w:t>
      </w:r>
    </w:p>
    <w:p w:rsidR="00E7295F" w:rsidRPr="00D40120" w:rsidRDefault="00E7295F" w:rsidP="00E7295F">
      <w:pPr>
        <w:pStyle w:val="ConsPlusNormal"/>
        <w:ind w:firstLine="539"/>
        <w:jc w:val="both"/>
        <w:rPr>
          <w:szCs w:val="24"/>
        </w:rPr>
      </w:pPr>
      <w:r w:rsidRPr="00D40120">
        <w:rPr>
          <w:szCs w:val="24"/>
        </w:rPr>
        <w:t xml:space="preserve">для фельдшерского или фельдшерско-акушерского пункта, обслуживающего от </w:t>
      </w:r>
      <w:r w:rsidRPr="00D40120">
        <w:rPr>
          <w:bCs/>
          <w:szCs w:val="24"/>
        </w:rPr>
        <w:t>901</w:t>
      </w:r>
      <w:r w:rsidRPr="00D40120">
        <w:rPr>
          <w:szCs w:val="24"/>
        </w:rPr>
        <w:t xml:space="preserve"> до 1500 </w:t>
      </w:r>
      <w:r w:rsidRPr="00D40120">
        <w:rPr>
          <w:szCs w:val="24"/>
        </w:rPr>
        <w:lastRenderedPageBreak/>
        <w:t xml:space="preserve">жителей, - </w:t>
      </w:r>
      <w:r w:rsidRPr="00D40120">
        <w:rPr>
          <w:bCs/>
          <w:szCs w:val="24"/>
        </w:rPr>
        <w:t>2 460,9</w:t>
      </w:r>
      <w:r w:rsidRPr="00D40120">
        <w:rPr>
          <w:szCs w:val="24"/>
        </w:rPr>
        <w:t xml:space="preserve"> тыс. рублей;</w:t>
      </w:r>
    </w:p>
    <w:p w:rsidR="00E7295F" w:rsidRPr="00D40120" w:rsidRDefault="00E7295F" w:rsidP="00E7295F">
      <w:pPr>
        <w:pStyle w:val="ConsPlusNormal"/>
        <w:ind w:firstLine="539"/>
        <w:jc w:val="both"/>
        <w:rPr>
          <w:szCs w:val="24"/>
        </w:rPr>
      </w:pPr>
      <w:r w:rsidRPr="00D40120">
        <w:rPr>
          <w:szCs w:val="24"/>
        </w:rPr>
        <w:t xml:space="preserve">для фельдшерского или фельдшерско-акушерского пункта, обслуживающего от </w:t>
      </w:r>
      <w:r w:rsidRPr="00D40120">
        <w:rPr>
          <w:bCs/>
          <w:szCs w:val="24"/>
        </w:rPr>
        <w:t>1501</w:t>
      </w:r>
      <w:r w:rsidRPr="00D40120">
        <w:rPr>
          <w:szCs w:val="24"/>
        </w:rPr>
        <w:t xml:space="preserve"> до 2000 жителей, - </w:t>
      </w:r>
      <w:r w:rsidRPr="00D40120">
        <w:rPr>
          <w:bCs/>
          <w:szCs w:val="24"/>
        </w:rPr>
        <w:t xml:space="preserve">2 907,1 </w:t>
      </w:r>
      <w:r w:rsidRPr="00D40120">
        <w:rPr>
          <w:szCs w:val="24"/>
        </w:rPr>
        <w:t>тыс. рублей.</w:t>
      </w:r>
    </w:p>
    <w:p w:rsidR="00114BEC" w:rsidRPr="00D40120" w:rsidRDefault="00114BEC" w:rsidP="00D74B8D">
      <w:pPr>
        <w:pStyle w:val="ConsPlusNormal"/>
        <w:ind w:firstLine="540"/>
        <w:jc w:val="both"/>
      </w:pPr>
      <w:r w:rsidRPr="00D40120">
        <w:t xml:space="preserve">Размер финансового обеспечения фельдшерских, фельдшерско-акушерских пунктов, обслуживающих до 100 жителей, установлен в размере </w:t>
      </w:r>
      <w:r w:rsidR="00E7295F" w:rsidRPr="00D40120">
        <w:t>369,2</w:t>
      </w:r>
      <w:r w:rsidRPr="00D40120">
        <w:t xml:space="preserve"> тыс. рублей.</w:t>
      </w:r>
    </w:p>
    <w:p w:rsidR="00114BEC" w:rsidRPr="00D40120" w:rsidRDefault="00114BEC" w:rsidP="00D74B8D">
      <w:pPr>
        <w:pStyle w:val="ConsPlusNormal"/>
        <w:ind w:firstLine="540"/>
        <w:jc w:val="both"/>
      </w:pPr>
      <w:r w:rsidRPr="00D40120">
        <w:t>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w:t>
      </w:r>
    </w:p>
    <w:p w:rsidR="00114BEC" w:rsidRPr="00D40120" w:rsidRDefault="00114BEC" w:rsidP="00D74B8D">
      <w:pPr>
        <w:pStyle w:val="ConsPlusNormal"/>
        <w:ind w:firstLine="540"/>
        <w:jc w:val="both"/>
      </w:pPr>
      <w:r w:rsidRPr="00D40120">
        <w:t xml:space="preserve">6.6. Нормативы объема медицинской помощи и нормативы финансовых затрат на единицу объема медицинской помощи, оказываемой за счет средств бюджета Ивановской области - больным с ВИЧ-инфекцией; средств обязательного медицинского страхования - больным с гепатитом C в условиях дневного и круглосуточного стационара, установлены </w:t>
      </w:r>
      <w:hyperlink w:anchor="P2684">
        <w:r w:rsidRPr="00D40120">
          <w:t>разделом 5</w:t>
        </w:r>
      </w:hyperlink>
      <w:r w:rsidRPr="00D40120">
        <w:t xml:space="preserve"> приложения 3 к Территориальной программе госгарантий.</w:t>
      </w:r>
    </w:p>
    <w:p w:rsidR="00114BEC" w:rsidRPr="00D40120" w:rsidRDefault="00114BEC" w:rsidP="00D74B8D">
      <w:pPr>
        <w:pStyle w:val="ConsPlusNormal"/>
        <w:jc w:val="both"/>
      </w:pPr>
    </w:p>
    <w:p w:rsidR="00114BEC" w:rsidRPr="00D40120" w:rsidRDefault="00114BEC" w:rsidP="00D74B8D">
      <w:pPr>
        <w:pStyle w:val="ConsPlusTitle"/>
        <w:jc w:val="center"/>
        <w:outlineLvl w:val="1"/>
      </w:pPr>
      <w:r w:rsidRPr="00D40120">
        <w:t>7. Порядок и условия предоставления медицинской помощи,</w:t>
      </w:r>
    </w:p>
    <w:p w:rsidR="00114BEC" w:rsidRPr="00D40120" w:rsidRDefault="00114BEC" w:rsidP="00D74B8D">
      <w:pPr>
        <w:pStyle w:val="ConsPlusTitle"/>
        <w:jc w:val="center"/>
      </w:pPr>
      <w:r w:rsidRPr="00D40120">
        <w:t>в том числе ВМП</w:t>
      </w:r>
    </w:p>
    <w:p w:rsidR="00114BEC" w:rsidRPr="00D40120" w:rsidRDefault="00114BEC" w:rsidP="00D74B8D">
      <w:pPr>
        <w:pStyle w:val="ConsPlusNormal"/>
        <w:jc w:val="both"/>
      </w:pPr>
    </w:p>
    <w:p w:rsidR="00114BEC" w:rsidRPr="00D40120" w:rsidRDefault="00114BEC" w:rsidP="00D74B8D">
      <w:pPr>
        <w:pStyle w:val="ConsPlusNormal"/>
        <w:ind w:firstLine="540"/>
        <w:jc w:val="both"/>
      </w:pPr>
      <w:r w:rsidRPr="00D40120">
        <w:t xml:space="preserve">7.1. </w:t>
      </w:r>
      <w:proofErr w:type="gramStart"/>
      <w:r w:rsidRPr="00D40120">
        <w:t xml:space="preserve">Для получения первичной медико-санитарной помощи гражданин вправе выбирать медицинскую организацию, в том числе по территориально-участковому принципу, не чаще одного раза в год (за исключением случаев изменения места жительства или места пребывания гражданина) в соответствии с </w:t>
      </w:r>
      <w:hyperlink r:id="rId28">
        <w:r w:rsidRPr="00D40120">
          <w:t>приказом</w:t>
        </w:r>
      </w:hyperlink>
      <w:r w:rsidRPr="00D40120">
        <w:t xml:space="preserve"> Министерства здравоохранения и социального развития Российской Федерации от 26.04.2012 </w:t>
      </w:r>
      <w:r w:rsidR="009C54D2" w:rsidRPr="00D40120">
        <w:t>№</w:t>
      </w:r>
      <w:r w:rsidRPr="00D40120">
        <w:t xml:space="preserve"> 406н </w:t>
      </w:r>
      <w:r w:rsidR="00F121B3" w:rsidRPr="00D40120">
        <w:t>«</w:t>
      </w:r>
      <w:r w:rsidRPr="00D40120">
        <w:t>Об утверждении Порядка выбора гражданином медицинской организации при оказании ему медицинской помощи в рамках</w:t>
      </w:r>
      <w:proofErr w:type="gramEnd"/>
      <w:r w:rsidRPr="00D40120">
        <w:t xml:space="preserve"> программы государственных гарантий бесплатного оказания гражданам медицинской помощи</w:t>
      </w:r>
      <w:r w:rsidR="00F121B3" w:rsidRPr="00D40120">
        <w:t>»</w:t>
      </w:r>
      <w:r w:rsidRPr="00D40120">
        <w:t xml:space="preserve"> (далее - приказ Минздравсоцразвития России от 26.04.2012 </w:t>
      </w:r>
      <w:r w:rsidR="009C54D2" w:rsidRPr="00D40120">
        <w:t>№</w:t>
      </w:r>
      <w:r w:rsidRPr="00D40120">
        <w:t xml:space="preserve"> 406н).</w:t>
      </w:r>
    </w:p>
    <w:p w:rsidR="00114BEC" w:rsidRPr="00D40120" w:rsidRDefault="00114BEC" w:rsidP="00D74B8D">
      <w:pPr>
        <w:pStyle w:val="ConsPlusNormal"/>
        <w:ind w:firstLine="540"/>
        <w:jc w:val="both"/>
      </w:pPr>
      <w:proofErr w:type="gramStart"/>
      <w:r w:rsidRPr="00D40120">
        <w:t>В выбранной медицинской организации гражданин вправе осуществлять выбор не чаще одного раза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фельдшера с учетом согласия врача или фельдшера путем подачи заявления лично или через своего законного представителя на имя руководителя медицинской организации.</w:t>
      </w:r>
      <w:proofErr w:type="gramEnd"/>
    </w:p>
    <w:p w:rsidR="00114BEC" w:rsidRPr="00D40120" w:rsidRDefault="00114BEC" w:rsidP="00D74B8D">
      <w:pPr>
        <w:pStyle w:val="ConsPlusNormal"/>
        <w:ind w:firstLine="540"/>
        <w:jc w:val="both"/>
      </w:pPr>
      <w:r w:rsidRPr="00D40120">
        <w:t>При отсутствии в заявлении о выборе медицинской организации сведений о выборе врача или фельдшера либо отсутствии такого заявления гражданин прикрепляется к врачу или фельдшеру медицинской организации по территориально-участковому принципу.</w:t>
      </w:r>
    </w:p>
    <w:p w:rsidR="00114BEC" w:rsidRPr="00D40120" w:rsidRDefault="00114BEC" w:rsidP="00D74B8D">
      <w:pPr>
        <w:pStyle w:val="ConsPlusNormal"/>
        <w:ind w:firstLine="540"/>
        <w:jc w:val="both"/>
      </w:pPr>
      <w:r w:rsidRPr="00D40120">
        <w:t>Порядки организации приема, вызова врача на дом, активных патронажей на дому, в том числе для граждан, выбравших медицинскую организацию для оказания амбулаторной медицинской помощи и проживающих вне зоны обслуживания данной медицинской организации, утверждаются приказами медицинской организации, которые размещаются на информационных стендах и интернет-сайте медицинской организации.</w:t>
      </w:r>
    </w:p>
    <w:p w:rsidR="00114BEC" w:rsidRPr="00D40120" w:rsidRDefault="00114BEC" w:rsidP="00D74B8D">
      <w:pPr>
        <w:pStyle w:val="ConsPlusNormal"/>
        <w:ind w:firstLine="540"/>
        <w:jc w:val="both"/>
      </w:pPr>
      <w:r w:rsidRPr="00D40120">
        <w:t>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w:t>
      </w:r>
    </w:p>
    <w:p w:rsidR="00114BEC" w:rsidRPr="00D40120" w:rsidRDefault="00114BEC" w:rsidP="00D74B8D">
      <w:pPr>
        <w:pStyle w:val="ConsPlusNormal"/>
        <w:ind w:firstLine="540"/>
        <w:jc w:val="both"/>
      </w:pPr>
      <w:r w:rsidRPr="00D40120">
        <w:t>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114BEC" w:rsidRPr="00D40120" w:rsidRDefault="00114BEC" w:rsidP="00D74B8D">
      <w:pPr>
        <w:pStyle w:val="ConsPlusNormal"/>
        <w:ind w:firstLine="540"/>
        <w:jc w:val="both"/>
      </w:pPr>
      <w:r w:rsidRPr="00D40120">
        <w:t xml:space="preserve">Лечащий врач, рекомендуя пациенту лекарственный препарат, медицинское изделие, специализированный продукт лечебного питания, обязан информировать пациента о возможности получения им </w:t>
      </w:r>
      <w:proofErr w:type="gramStart"/>
      <w:r w:rsidRPr="00D40120">
        <w:t>соответствующих</w:t>
      </w:r>
      <w:proofErr w:type="gramEnd"/>
      <w:r w:rsidRPr="00D40120">
        <w:t xml:space="preserve"> лекарственного препарата, медицинского изделия, специализированного продукта лечебного питания без взимания платы в соответствии с законодательством Российской Федерации.</w:t>
      </w:r>
    </w:p>
    <w:p w:rsidR="00114BEC" w:rsidRPr="00D40120" w:rsidRDefault="00114BEC" w:rsidP="00D74B8D">
      <w:pPr>
        <w:pStyle w:val="ConsPlusNormal"/>
        <w:ind w:firstLine="540"/>
        <w:jc w:val="both"/>
      </w:pPr>
      <w:r w:rsidRPr="00D40120">
        <w:t>Оказание неотложной медицинской помощи гражданам, обратившимся с признаками неотложных состояний, осуществляется непосредственно в медицинской организации в амбулаторных условиях (самообращение) или на дому при вызове медицинского работника.</w:t>
      </w:r>
    </w:p>
    <w:p w:rsidR="00114BEC" w:rsidRPr="00D40120" w:rsidRDefault="00114BEC" w:rsidP="00D74B8D">
      <w:pPr>
        <w:pStyle w:val="ConsPlusNormal"/>
        <w:ind w:firstLine="540"/>
        <w:jc w:val="both"/>
      </w:pPr>
      <w:r w:rsidRPr="00D40120">
        <w:t xml:space="preserve">Оказание неотложной медицинской помощи на дому осуществляется в течение не более двух часов после поступления обращения гражданина или иного лица об оказании неотложной </w:t>
      </w:r>
      <w:r w:rsidRPr="00D40120">
        <w:lastRenderedPageBreak/>
        <w:t>медицинской помощи на дому.</w:t>
      </w:r>
    </w:p>
    <w:p w:rsidR="00114BEC" w:rsidRPr="00D40120" w:rsidRDefault="00114BEC" w:rsidP="00D74B8D">
      <w:pPr>
        <w:pStyle w:val="ConsPlusNormal"/>
        <w:ind w:firstLine="540"/>
        <w:jc w:val="both"/>
      </w:pPr>
      <w:r w:rsidRPr="00D40120">
        <w:t>7.2.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114BEC" w:rsidRPr="00D40120" w:rsidRDefault="00114BEC" w:rsidP="00D74B8D">
      <w:pPr>
        <w:pStyle w:val="ConsPlusNormal"/>
        <w:ind w:firstLine="540"/>
        <w:jc w:val="both"/>
      </w:pPr>
      <w:r w:rsidRPr="00D40120">
        <w:t xml:space="preserve">7.3. Первичная специализированная медико-санитарная </w:t>
      </w:r>
      <w:proofErr w:type="gramStart"/>
      <w:r w:rsidRPr="00D40120">
        <w:t>помощь</w:t>
      </w:r>
      <w:proofErr w:type="gramEnd"/>
      <w:r w:rsidRPr="00D40120">
        <w:t xml:space="preserve"> оказывается по направлению медицинских работников, оказывающих первичную доврачебную и первичную врачебную медико-санитарную помощь, а также при самостоятельном обращении пациента в медицинскую организацию, с учетом порядков оказания медицинской помощи.</w:t>
      </w:r>
    </w:p>
    <w:p w:rsidR="00114BEC" w:rsidRPr="00D40120" w:rsidRDefault="00114BEC" w:rsidP="00D74B8D">
      <w:pPr>
        <w:pStyle w:val="ConsPlusNormal"/>
        <w:ind w:firstLine="540"/>
        <w:jc w:val="both"/>
      </w:pPr>
      <w:r w:rsidRPr="00D40120">
        <w:t>Правом внеочередного получения медицинской помощи пользуются следующие категории граждан:</w:t>
      </w:r>
    </w:p>
    <w:p w:rsidR="00114BEC" w:rsidRPr="00D40120" w:rsidRDefault="00114BEC" w:rsidP="00D74B8D">
      <w:pPr>
        <w:pStyle w:val="ConsPlusNormal"/>
        <w:ind w:firstLine="540"/>
        <w:jc w:val="both"/>
      </w:pPr>
      <w:r w:rsidRPr="00D40120">
        <w:t xml:space="preserve">1. Граждане, отнесенные к категориям инвалиды войны и граждане других категорий, предусмотренным </w:t>
      </w:r>
      <w:hyperlink r:id="rId29">
        <w:r w:rsidRPr="00D40120">
          <w:t>статьями 14</w:t>
        </w:r>
      </w:hyperlink>
      <w:r w:rsidRPr="00D40120">
        <w:t xml:space="preserve"> - </w:t>
      </w:r>
      <w:hyperlink r:id="rId30">
        <w:r w:rsidRPr="00D40120">
          <w:t>19</w:t>
        </w:r>
      </w:hyperlink>
      <w:r w:rsidRPr="00D40120">
        <w:t xml:space="preserve"> и </w:t>
      </w:r>
      <w:hyperlink r:id="rId31">
        <w:r w:rsidRPr="00D40120">
          <w:t>21</w:t>
        </w:r>
      </w:hyperlink>
      <w:r w:rsidRPr="00D40120">
        <w:t xml:space="preserve"> Федерального закона от 12.01.1995 </w:t>
      </w:r>
      <w:r w:rsidR="009C54D2" w:rsidRPr="00D40120">
        <w:t>№</w:t>
      </w:r>
      <w:r w:rsidRPr="00D40120">
        <w:t xml:space="preserve"> 5-ФЗ </w:t>
      </w:r>
      <w:r w:rsidR="00F121B3" w:rsidRPr="00D40120">
        <w:t>«</w:t>
      </w:r>
      <w:r w:rsidRPr="00D40120">
        <w:t>О ветеранах</w:t>
      </w:r>
      <w:r w:rsidR="00F121B3" w:rsidRPr="00D40120">
        <w:t>»</w:t>
      </w:r>
      <w:r w:rsidRPr="00D40120">
        <w:t>.</w:t>
      </w:r>
    </w:p>
    <w:p w:rsidR="00114BEC" w:rsidRPr="00D40120" w:rsidRDefault="00114BEC" w:rsidP="00D74B8D">
      <w:pPr>
        <w:pStyle w:val="ConsPlusNormal"/>
        <w:ind w:firstLine="540"/>
        <w:jc w:val="both"/>
      </w:pPr>
      <w:r w:rsidRPr="00D40120">
        <w:t xml:space="preserve">2. Граждане России, награжденные знаками </w:t>
      </w:r>
      <w:r w:rsidR="00F121B3" w:rsidRPr="00D40120">
        <w:t>«</w:t>
      </w:r>
      <w:r w:rsidRPr="00D40120">
        <w:t>Почетный донор России</w:t>
      </w:r>
      <w:r w:rsidR="00F121B3" w:rsidRPr="00D40120">
        <w:t>»</w:t>
      </w:r>
      <w:r w:rsidRPr="00D40120">
        <w:t xml:space="preserve"> и </w:t>
      </w:r>
      <w:r w:rsidR="00F121B3" w:rsidRPr="00D40120">
        <w:t>«</w:t>
      </w:r>
      <w:r w:rsidRPr="00D40120">
        <w:t>Почетный донор СССР</w:t>
      </w:r>
      <w:r w:rsidR="00F121B3" w:rsidRPr="00D40120">
        <w:t>»</w:t>
      </w:r>
      <w:r w:rsidRPr="00D40120">
        <w:t>, в соответствии с законодательством Российской Федерации.</w:t>
      </w:r>
    </w:p>
    <w:p w:rsidR="00114BEC" w:rsidRPr="00D40120" w:rsidRDefault="00114BEC" w:rsidP="00D74B8D">
      <w:pPr>
        <w:pStyle w:val="ConsPlusNormal"/>
        <w:ind w:firstLine="540"/>
        <w:jc w:val="both"/>
      </w:pPr>
      <w:r w:rsidRPr="00D40120">
        <w:t xml:space="preserve">3. </w:t>
      </w:r>
      <w:proofErr w:type="gramStart"/>
      <w:r w:rsidRPr="00D40120">
        <w:t xml:space="preserve">Граждане России, удостоенные званий Героя Советского Союза, Героя Российской Федерации или являющиеся полными кавалерами ордена Славы, согласно </w:t>
      </w:r>
      <w:hyperlink r:id="rId32">
        <w:r w:rsidRPr="00D40120">
          <w:t>статье 4</w:t>
        </w:r>
      </w:hyperlink>
      <w:r w:rsidRPr="00D40120">
        <w:t xml:space="preserve"> Закона Российской Федерации от 15.01.1993 </w:t>
      </w:r>
      <w:r w:rsidR="009C54D2" w:rsidRPr="00D40120">
        <w:t>№</w:t>
      </w:r>
      <w:r w:rsidRPr="00D40120">
        <w:t xml:space="preserve"> 4301-1 </w:t>
      </w:r>
      <w:r w:rsidR="00F121B3" w:rsidRPr="00D40120">
        <w:t>«</w:t>
      </w:r>
      <w:r w:rsidRPr="00D40120">
        <w:t>О статусе Героев Советского Союза, Героев Российской Федерации и полных кавалеров ордена Славы</w:t>
      </w:r>
      <w:r w:rsidR="00F121B3" w:rsidRPr="00D40120">
        <w:t>»</w:t>
      </w:r>
      <w:r w:rsidRPr="00D40120">
        <w:t>.</w:t>
      </w:r>
      <w:proofErr w:type="gramEnd"/>
    </w:p>
    <w:p w:rsidR="00114BEC" w:rsidRPr="00D40120" w:rsidRDefault="00114BEC" w:rsidP="00D74B8D">
      <w:pPr>
        <w:pStyle w:val="ConsPlusNormal"/>
        <w:ind w:firstLine="540"/>
        <w:jc w:val="both"/>
      </w:pPr>
      <w:r w:rsidRPr="00D40120">
        <w:t xml:space="preserve">4. Граждане России в соответствии с </w:t>
      </w:r>
      <w:hyperlink r:id="rId33">
        <w:r w:rsidRPr="00D40120">
          <w:t>пунктами 1</w:t>
        </w:r>
      </w:hyperlink>
      <w:r w:rsidRPr="00D40120">
        <w:t xml:space="preserve"> и </w:t>
      </w:r>
      <w:hyperlink r:id="rId34">
        <w:r w:rsidRPr="00D40120">
          <w:t>2 части 1 статьи 13</w:t>
        </w:r>
      </w:hyperlink>
      <w:r w:rsidRPr="00D40120">
        <w:t xml:space="preserve"> Закона Российской Федерации от 15.05.1991 </w:t>
      </w:r>
      <w:r w:rsidR="009C54D2" w:rsidRPr="00D40120">
        <w:t>№</w:t>
      </w:r>
      <w:r w:rsidRPr="00D40120">
        <w:t xml:space="preserve"> 1244-1 </w:t>
      </w:r>
      <w:r w:rsidR="00F121B3" w:rsidRPr="00D40120">
        <w:t>«</w:t>
      </w:r>
      <w:r w:rsidRPr="00D40120">
        <w:t>О социальной защите граждан, подвергшихся воздействию радиации вследствие катастрофы на Чернобыльской АЭС</w:t>
      </w:r>
      <w:r w:rsidR="00F121B3" w:rsidRPr="00D40120">
        <w:t>»</w:t>
      </w:r>
      <w:r w:rsidRPr="00D40120">
        <w:t>.</w:t>
      </w:r>
    </w:p>
    <w:p w:rsidR="00114BEC" w:rsidRPr="00D40120" w:rsidRDefault="00114BEC" w:rsidP="00D74B8D">
      <w:pPr>
        <w:pStyle w:val="ConsPlusNormal"/>
        <w:ind w:firstLine="540"/>
        <w:jc w:val="both"/>
      </w:pPr>
      <w:r w:rsidRPr="00D40120">
        <w:t>5. Инвалиды I и II групп, дети-инвалиды и лица, сопровождающие таких детей.</w:t>
      </w:r>
    </w:p>
    <w:p w:rsidR="00114BEC" w:rsidRPr="00D40120" w:rsidRDefault="00114BEC" w:rsidP="00D74B8D">
      <w:pPr>
        <w:pStyle w:val="ConsPlusNormal"/>
        <w:ind w:firstLine="540"/>
        <w:jc w:val="both"/>
      </w:pPr>
      <w:r w:rsidRPr="00D40120">
        <w:t>Вышеуказанные категории граждан имеют право на внеочередное получение медицинской помощи в медицинских организациях Ивановской области при предъявлении соответствующего удостоверения.</w:t>
      </w:r>
    </w:p>
    <w:p w:rsidR="00114BEC" w:rsidRPr="00D40120" w:rsidRDefault="00114BEC" w:rsidP="00D74B8D">
      <w:pPr>
        <w:pStyle w:val="ConsPlusNormal"/>
        <w:ind w:firstLine="540"/>
        <w:jc w:val="both"/>
      </w:pPr>
      <w:proofErr w:type="gramStart"/>
      <w:r w:rsidRPr="00D40120">
        <w:t xml:space="preserve">Инвалиды войны и граждане других категорий, предусмотренных </w:t>
      </w:r>
      <w:hyperlink r:id="rId35">
        <w:r w:rsidRPr="00D40120">
          <w:t>статьями 14</w:t>
        </w:r>
      </w:hyperlink>
      <w:r w:rsidRPr="00D40120">
        <w:t xml:space="preserve"> - </w:t>
      </w:r>
      <w:hyperlink r:id="rId36">
        <w:r w:rsidRPr="00D40120">
          <w:t>19</w:t>
        </w:r>
      </w:hyperlink>
      <w:r w:rsidRPr="00D40120">
        <w:t xml:space="preserve"> и </w:t>
      </w:r>
      <w:hyperlink r:id="rId37">
        <w:r w:rsidRPr="00D40120">
          <w:t>21</w:t>
        </w:r>
      </w:hyperlink>
      <w:r w:rsidRPr="00D40120">
        <w:t xml:space="preserve"> Федерального закона от 12.01.1995 </w:t>
      </w:r>
      <w:r w:rsidR="009C54D2" w:rsidRPr="00D40120">
        <w:t>№</w:t>
      </w:r>
      <w:r w:rsidRPr="00D40120">
        <w:t xml:space="preserve"> 5-ФЗ </w:t>
      </w:r>
      <w:r w:rsidR="00F121B3" w:rsidRPr="00D40120">
        <w:t>«</w:t>
      </w:r>
      <w:r w:rsidRPr="00D40120">
        <w:t>О ветеранах</w:t>
      </w:r>
      <w:r w:rsidR="00F121B3" w:rsidRPr="00D40120">
        <w:t>»</w:t>
      </w:r>
      <w:r w:rsidRPr="00D40120">
        <w:t>, направляются для внеочередного получения медицинской помощи в федеральные медицинские организации в установленном постановлением Правительства Российской Федерации порядке.</w:t>
      </w:r>
      <w:proofErr w:type="gramEnd"/>
    </w:p>
    <w:p w:rsidR="00114BEC" w:rsidRPr="00D40120" w:rsidRDefault="00114BEC" w:rsidP="00D74B8D">
      <w:pPr>
        <w:pStyle w:val="ConsPlusNormal"/>
        <w:ind w:firstLine="540"/>
        <w:jc w:val="both"/>
      </w:pPr>
      <w:proofErr w:type="gramStart"/>
      <w:r w:rsidRPr="00D40120">
        <w:t>Контроль за</w:t>
      </w:r>
      <w:proofErr w:type="gramEnd"/>
      <w:r w:rsidRPr="00D40120">
        <w:t xml:space="preserve"> внеочередным оказанием медицинской помощи гражданам возлагается на руководителей медицинских организаций.</w:t>
      </w:r>
    </w:p>
    <w:p w:rsidR="00114BEC" w:rsidRPr="00D40120" w:rsidRDefault="00114BEC" w:rsidP="00D74B8D">
      <w:pPr>
        <w:pStyle w:val="ConsPlusNormal"/>
        <w:ind w:firstLine="540"/>
        <w:jc w:val="both"/>
      </w:pPr>
      <w:r w:rsidRPr="00D40120">
        <w:t>При оказании первичной медико-санитарной помощи, в том числе первичной специализированной, в соответствии с порядками оказания медицинской помощи, стандартами медицинской помощи, клиническими рекомендациями лечащий врач (в необходимых случаях - врачебный консилиум, врачебная комиссия) определяет показания и объемы диагностических и лечебных мероприятий для пациента не ниже требований, установленных стандартами медицинской помощи.</w:t>
      </w:r>
    </w:p>
    <w:p w:rsidR="00114BEC" w:rsidRPr="00D40120" w:rsidRDefault="00114BEC" w:rsidP="00D74B8D">
      <w:pPr>
        <w:pStyle w:val="ConsPlusNormal"/>
        <w:ind w:firstLine="540"/>
        <w:jc w:val="both"/>
      </w:pPr>
      <w:r w:rsidRPr="00D40120">
        <w:t>Лабораторные, диагностические и инструментальные исследования проводятся пациенту при наличии медицинских показаний по направлению лечащего врача. Срочность проведения лабораторных, диагностических и инструментальных исследований определяется лечащим врачом с учетом медицинских показаний.</w:t>
      </w:r>
    </w:p>
    <w:p w:rsidR="00114BEC" w:rsidRPr="00D40120" w:rsidRDefault="00114BEC" w:rsidP="00D74B8D">
      <w:pPr>
        <w:pStyle w:val="ConsPlusNormal"/>
        <w:ind w:firstLine="540"/>
        <w:jc w:val="both"/>
      </w:pPr>
      <w:r w:rsidRPr="00D40120">
        <w:t>В случае невозможности проведения лабораторных, диагностических и инструментальных исследований в медицинской организации по месту жительства (прикрепления) пациента и при наличии медицинских показаний администрация медицинской организации обязана организовать проведение лабораторных, диагностических и инструментальных исследований пациенту бесплатно в медицинских организациях, оказывающих данные услуги.</w:t>
      </w:r>
    </w:p>
    <w:p w:rsidR="00114BEC" w:rsidRPr="00D40120" w:rsidRDefault="00114BEC" w:rsidP="00D74B8D">
      <w:pPr>
        <w:pStyle w:val="ConsPlusNormal"/>
        <w:ind w:firstLine="540"/>
        <w:jc w:val="both"/>
      </w:pPr>
      <w:r w:rsidRPr="00D40120">
        <w:t>7.4. Проведение консультаций пациентов на дому врачами-специалистами осуществляется после осмотра врачом-терапевтом участковым, врачом-педиатром участковым или врачом общей практики (семейным врачом), фельдшером при наличии медицинских показаний.</w:t>
      </w:r>
    </w:p>
    <w:p w:rsidR="00114BEC" w:rsidRPr="00D40120" w:rsidRDefault="00114BEC" w:rsidP="00D74B8D">
      <w:pPr>
        <w:pStyle w:val="ConsPlusNormal"/>
        <w:ind w:firstLine="540"/>
        <w:jc w:val="both"/>
      </w:pPr>
      <w:r w:rsidRPr="00D40120">
        <w:t>7.5. При невозможности оказания медицинской помощи того или иного профиля в медицинской организации по месту жительства (прикрепления) данные услуги оказываются в других медицинских организациях по направлению лечащего врача.</w:t>
      </w:r>
    </w:p>
    <w:p w:rsidR="00114BEC" w:rsidRPr="00D40120" w:rsidRDefault="00114BEC" w:rsidP="00D74B8D">
      <w:pPr>
        <w:pStyle w:val="ConsPlusNormal"/>
        <w:ind w:firstLine="540"/>
        <w:jc w:val="both"/>
      </w:pPr>
      <w:r w:rsidRPr="00D40120">
        <w:t>7.6. Прием пациентов по неотложным показаниям при оказании первичной медико-санитарной помощи осуществляется в день обращения по утвержденному медицинской организацией расписанию.</w:t>
      </w:r>
    </w:p>
    <w:p w:rsidR="00114BEC" w:rsidRPr="00D40120" w:rsidRDefault="00114BEC" w:rsidP="00D74B8D">
      <w:pPr>
        <w:pStyle w:val="ConsPlusNormal"/>
        <w:ind w:firstLine="540"/>
        <w:jc w:val="both"/>
      </w:pPr>
      <w:r w:rsidRPr="00D40120">
        <w:lastRenderedPageBreak/>
        <w:t>7.7. Порядок проведения профилактических осмотров, диспансеризации и диспансерного наблюдения застрахованных лиц, в том числе в выходные дни и в вечернее время.</w:t>
      </w:r>
    </w:p>
    <w:p w:rsidR="00114BEC" w:rsidRPr="00D40120" w:rsidRDefault="00114BEC" w:rsidP="00D74B8D">
      <w:pPr>
        <w:pStyle w:val="ConsPlusNormal"/>
        <w:ind w:firstLine="540"/>
        <w:jc w:val="both"/>
      </w:pPr>
      <w:r w:rsidRPr="00D40120">
        <w:t>В рамках первичной медико-санитарной помощи осуществляются диспансеризация и профилактические медицинские осмотры отдельных категорий граждан, диспансерное наблюдение в соответствии с порядками, установленными Минздравом России.</w:t>
      </w:r>
    </w:p>
    <w:p w:rsidR="00114BEC" w:rsidRPr="00D40120" w:rsidRDefault="00114BEC" w:rsidP="00D74B8D">
      <w:pPr>
        <w:pStyle w:val="ConsPlusNormal"/>
        <w:ind w:firstLine="540"/>
        <w:jc w:val="both"/>
      </w:pPr>
      <w:r w:rsidRPr="00D40120">
        <w:t>Целевые профилактические осмотры и обследования, диспансеризация и профилактические медицинские осмотры отдельных категорий населения, включая подростков и студентов, обучающихся по очной форме на бюджетной основе, проводятся в соответствии с нормативными документами Минздрава России.</w:t>
      </w:r>
    </w:p>
    <w:p w:rsidR="00114BEC" w:rsidRPr="00D40120" w:rsidRDefault="00114BEC" w:rsidP="00D74B8D">
      <w:pPr>
        <w:pStyle w:val="ConsPlusNormal"/>
        <w:ind w:firstLine="540"/>
        <w:jc w:val="both"/>
      </w:pPr>
      <w:r w:rsidRPr="00D40120">
        <w:t>Диспансеризация взрослого населения проводится путем углубленного обследования состояния здоровья граждан в целях:</w:t>
      </w:r>
    </w:p>
    <w:p w:rsidR="00114BEC" w:rsidRPr="00D40120" w:rsidRDefault="00114BEC" w:rsidP="00D74B8D">
      <w:pPr>
        <w:pStyle w:val="ConsPlusNormal"/>
        <w:ind w:firstLine="540"/>
        <w:jc w:val="both"/>
      </w:pPr>
      <w:proofErr w:type="gramStart"/>
      <w:r w:rsidRPr="00D40120">
        <w:t xml:space="preserve">1) раннего выявления хронических неинфекционных заболеваний (состояний), являющихся основной причиной инвалидности и преждевременной смертности населения Российской Федерации (далее - хронические неинфекционные заболевания), основных факторов риска их развития (повышенный уровень артериального давления, </w:t>
      </w:r>
      <w:proofErr w:type="spellStart"/>
      <w:r w:rsidRPr="00D40120">
        <w:t>дислипидемия</w:t>
      </w:r>
      <w:proofErr w:type="spellEnd"/>
      <w:r w:rsidRPr="00D40120">
        <w:t>, повышенный уровень глюкозы в крови, курение табака, пагубное потребление алкоголя, нерациональное питание, низкая физическая активность, избыточная масса тела или ожирение), а также потребления наркотических средств и психотропных веществ без</w:t>
      </w:r>
      <w:proofErr w:type="gramEnd"/>
      <w:r w:rsidRPr="00D40120">
        <w:t xml:space="preserve"> назначения врача;</w:t>
      </w:r>
    </w:p>
    <w:p w:rsidR="00114BEC" w:rsidRPr="00D40120" w:rsidRDefault="00114BEC" w:rsidP="00D74B8D">
      <w:pPr>
        <w:pStyle w:val="ConsPlusNormal"/>
        <w:ind w:firstLine="540"/>
        <w:jc w:val="both"/>
      </w:pPr>
      <w:r w:rsidRPr="00D40120">
        <w:t>2) определения группы состояния здоровья, необходимых профилактических, лечебных, реабилитационных и оздоровительных мероприятий для граждан с выявленными хроническими неинфекционными заболеваниями и (или) факторами риска их развития, граждан с иными заболеваниями (состояниями), а также для здоровых граждан;</w:t>
      </w:r>
    </w:p>
    <w:p w:rsidR="00114BEC" w:rsidRPr="00D40120" w:rsidRDefault="00114BEC" w:rsidP="00D74B8D">
      <w:pPr>
        <w:pStyle w:val="ConsPlusNormal"/>
        <w:ind w:firstLine="540"/>
        <w:jc w:val="both"/>
      </w:pPr>
      <w:r w:rsidRPr="00D40120">
        <w:t xml:space="preserve">3) проведения краткого профилактического консультирования граждан с выявленными хроническими неинфекционными заболеваниями и (или) факторами риска их развития и здоровых граждан, а также проведения индивидуального углубленного профилактического консультирования и группового профилактического консультирования (школ пациента) граждан с высоким и очень высоким суммарным </w:t>
      </w:r>
      <w:proofErr w:type="gramStart"/>
      <w:r w:rsidRPr="00D40120">
        <w:t>сердечно-сосудистым</w:t>
      </w:r>
      <w:proofErr w:type="gramEnd"/>
      <w:r w:rsidRPr="00D40120">
        <w:t xml:space="preserve"> риском;</w:t>
      </w:r>
    </w:p>
    <w:p w:rsidR="00114BEC" w:rsidRPr="00D40120" w:rsidRDefault="00114BEC" w:rsidP="00D74B8D">
      <w:pPr>
        <w:pStyle w:val="ConsPlusNormal"/>
        <w:ind w:firstLine="540"/>
        <w:jc w:val="both"/>
      </w:pPr>
      <w:r w:rsidRPr="00D40120">
        <w:t xml:space="preserve">4) определения группы диспансерного наблюдения граждан с выявленными хроническими неинфекционными заболеваниями и иными заболеваниями (состояниями), а также граждан с высоким и очень высоким суммарным </w:t>
      </w:r>
      <w:proofErr w:type="gramStart"/>
      <w:r w:rsidRPr="00D40120">
        <w:t>сердечно-сосудистым</w:t>
      </w:r>
      <w:proofErr w:type="gramEnd"/>
      <w:r w:rsidRPr="00D40120">
        <w:t xml:space="preserve"> риском.</w:t>
      </w:r>
    </w:p>
    <w:p w:rsidR="00114BEC" w:rsidRPr="00D40120" w:rsidRDefault="00114BEC" w:rsidP="00D74B8D">
      <w:pPr>
        <w:pStyle w:val="ConsPlusNormal"/>
        <w:ind w:firstLine="540"/>
        <w:jc w:val="both"/>
      </w:pPr>
      <w:proofErr w:type="gramStart"/>
      <w:r w:rsidRPr="00D40120">
        <w:t xml:space="preserve">Диспансеризация проводится в предусмотренные приказом Минздрава России возрастные периоды, за исключением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лиц, награжденных знаком </w:t>
      </w:r>
      <w:r w:rsidR="00F121B3" w:rsidRPr="00D40120">
        <w:t>«</w:t>
      </w:r>
      <w:r w:rsidRPr="00D40120">
        <w:t>Жителю блокадного Ленинграда</w:t>
      </w:r>
      <w:r w:rsidR="00F121B3" w:rsidRPr="00D40120">
        <w:t>»</w:t>
      </w:r>
      <w:r w:rsidRPr="00D40120">
        <w:t xml:space="preserve"> и признанных инвалидами вследствие общего заболевания, трудового увечья и других причин;</w:t>
      </w:r>
      <w:proofErr w:type="gramEnd"/>
      <w:r w:rsidRPr="00D40120">
        <w:t xml:space="preserve">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которые проходят диспансеризацию ежегодно вне зависимости от возраста.</w:t>
      </w:r>
    </w:p>
    <w:p w:rsidR="00114BEC" w:rsidRPr="00D40120" w:rsidRDefault="00114BEC" w:rsidP="00D74B8D">
      <w:pPr>
        <w:pStyle w:val="ConsPlusNormal"/>
        <w:ind w:firstLine="540"/>
        <w:jc w:val="both"/>
      </w:pPr>
      <w:r w:rsidRPr="00D40120">
        <w:t xml:space="preserve">Профилактический медицинский осмотр проводится в возрастные периоды и в объеме, предусмотренном </w:t>
      </w:r>
      <w:hyperlink r:id="rId38">
        <w:r w:rsidRPr="00D40120">
          <w:t>приказом</w:t>
        </w:r>
      </w:hyperlink>
      <w:r w:rsidRPr="00D40120">
        <w:t xml:space="preserve"> Минздрава России от 27.04.2021 </w:t>
      </w:r>
      <w:r w:rsidR="009C54D2" w:rsidRPr="00D40120">
        <w:t>№</w:t>
      </w:r>
      <w:r w:rsidRPr="00D40120">
        <w:t xml:space="preserve"> 404н </w:t>
      </w:r>
      <w:r w:rsidR="00F121B3" w:rsidRPr="00D40120">
        <w:t>«</w:t>
      </w:r>
      <w:r w:rsidRPr="00D40120">
        <w:t>Об утверждении Порядка проведения профилактического медицинского осмотра и диспансеризации определенных гру</w:t>
      </w:r>
      <w:proofErr w:type="gramStart"/>
      <w:r w:rsidRPr="00D40120">
        <w:t>пп взр</w:t>
      </w:r>
      <w:proofErr w:type="gramEnd"/>
      <w:r w:rsidRPr="00D40120">
        <w:t>ослого населения</w:t>
      </w:r>
      <w:r w:rsidR="00F121B3" w:rsidRPr="00D40120">
        <w:t>»</w:t>
      </w:r>
      <w:r w:rsidRPr="00D40120">
        <w:t>.</w:t>
      </w:r>
    </w:p>
    <w:p w:rsidR="00114BEC" w:rsidRPr="00D40120" w:rsidRDefault="00114BEC" w:rsidP="00D74B8D">
      <w:pPr>
        <w:pStyle w:val="ConsPlusNormal"/>
        <w:ind w:firstLine="540"/>
        <w:jc w:val="both"/>
      </w:pPr>
      <w:r w:rsidRPr="00D40120">
        <w:t xml:space="preserve">Гражданин проходит диспансеризацию в медицинской организации, выбранной им для получения первичной врачебной помощи, в соответствии с </w:t>
      </w:r>
      <w:hyperlink r:id="rId39">
        <w:r w:rsidRPr="00D40120">
          <w:t>Порядком</w:t>
        </w:r>
      </w:hyperlink>
      <w:r w:rsidRPr="00D40120">
        <w:t xml:space="preserve">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утвержденным приказом Минздравсоцразвития России от 26.04.2012 </w:t>
      </w:r>
      <w:r w:rsidR="009C54D2" w:rsidRPr="00D40120">
        <w:t>№</w:t>
      </w:r>
      <w:r w:rsidRPr="00D40120">
        <w:t xml:space="preserve"> 406н.</w:t>
      </w:r>
    </w:p>
    <w:p w:rsidR="00114BEC" w:rsidRPr="00D40120" w:rsidRDefault="00114BEC" w:rsidP="00D74B8D">
      <w:pPr>
        <w:pStyle w:val="ConsPlusNormal"/>
        <w:ind w:firstLine="540"/>
        <w:jc w:val="both"/>
      </w:pPr>
      <w:r w:rsidRPr="00D40120">
        <w:t>Гражданин вправе отказаться от проведения диспансеризации в целом либо от отдельных видов медицинских мероприятий, входящих в объем диспансеризации, в порядке и по форме, утвержденным федеральным органом исполнительной власти в сфере здравоохранения.</w:t>
      </w:r>
    </w:p>
    <w:p w:rsidR="00114BEC" w:rsidRPr="00D40120" w:rsidRDefault="00114BEC" w:rsidP="00D74B8D">
      <w:pPr>
        <w:pStyle w:val="ConsPlusNormal"/>
        <w:ind w:firstLine="540"/>
        <w:jc w:val="both"/>
      </w:pPr>
      <w:r w:rsidRPr="00D40120">
        <w:t>Ответственность за организацию и проведение диспансеризации профилактических медицинских осмотров отдельных категорий граждан, диспансерного наблюдения лиц, находящихся на медицинском обслуживании в медицинской организации, возлагается на ее руководителя и на отделение (кабинет) медицинской профилактики.</w:t>
      </w:r>
    </w:p>
    <w:p w:rsidR="00114BEC" w:rsidRPr="00D40120" w:rsidRDefault="00114BEC" w:rsidP="00D74B8D">
      <w:pPr>
        <w:pStyle w:val="ConsPlusNormal"/>
        <w:ind w:firstLine="540"/>
        <w:jc w:val="both"/>
      </w:pPr>
      <w:r w:rsidRPr="00D40120">
        <w:lastRenderedPageBreak/>
        <w:t>7.8.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114BEC" w:rsidRPr="00D40120" w:rsidRDefault="00114BEC" w:rsidP="00D74B8D">
      <w:pPr>
        <w:pStyle w:val="ConsPlusNormal"/>
        <w:ind w:firstLine="540"/>
        <w:jc w:val="both"/>
      </w:pPr>
      <w:r w:rsidRPr="00D40120">
        <w:t xml:space="preserve">7.9. </w:t>
      </w:r>
      <w:proofErr w:type="gramStart"/>
      <w:r w:rsidRPr="00D40120">
        <w:t>ВМП,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114BEC" w:rsidRPr="00D40120" w:rsidRDefault="00114BEC" w:rsidP="00D74B8D">
      <w:pPr>
        <w:pStyle w:val="ConsPlusNormal"/>
        <w:ind w:firstLine="540"/>
        <w:jc w:val="both"/>
      </w:pPr>
      <w:r w:rsidRPr="00D40120">
        <w:t xml:space="preserve">ВМП, </w:t>
      </w:r>
      <w:proofErr w:type="gramStart"/>
      <w:r w:rsidRPr="00D40120">
        <w:t>являющаяся</w:t>
      </w:r>
      <w:proofErr w:type="gramEnd"/>
      <w:r w:rsidRPr="00D40120">
        <w:t xml:space="preserve"> частью специализированной медицинской помощи, оказывается в соответствии с </w:t>
      </w:r>
      <w:hyperlink w:anchor="P4886">
        <w:r w:rsidRPr="00D40120">
          <w:t>перечнем</w:t>
        </w:r>
      </w:hyperlink>
      <w:r w:rsidRPr="00D40120">
        <w:t xml:space="preserve"> видов ВМП медицинскими организациями, указанными в приложении 5 к Территориальной программе госгарантий.</w:t>
      </w:r>
    </w:p>
    <w:p w:rsidR="00114BEC" w:rsidRPr="00D40120" w:rsidRDefault="00114BEC" w:rsidP="00D74B8D">
      <w:pPr>
        <w:pStyle w:val="ConsPlusNormal"/>
        <w:ind w:firstLine="540"/>
        <w:jc w:val="both"/>
      </w:pPr>
      <w:r w:rsidRPr="00D40120">
        <w:t>Направление граждан Российской Федерации, проживающих на территории Ивановской области, для оказания ВМП за счет средств федерального бюджета осуществляется путем применения специализированной информационной системы в порядке, устанавливаемом Минздравом России.</w:t>
      </w:r>
    </w:p>
    <w:p w:rsidR="00114BEC" w:rsidRPr="00D40120" w:rsidRDefault="00114BEC" w:rsidP="00D74B8D">
      <w:pPr>
        <w:pStyle w:val="ConsPlusNormal"/>
        <w:ind w:firstLine="540"/>
        <w:jc w:val="both"/>
      </w:pPr>
      <w:r w:rsidRPr="00D40120">
        <w:t>Для получения ВМП в плановой форме выбор медицинской организации осуществляется по направлению лечащего врача. В случае если в реализации Территориальной программы госгарантий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госгарантий.</w:t>
      </w:r>
    </w:p>
    <w:p w:rsidR="00114BEC" w:rsidRPr="00D40120" w:rsidRDefault="00114BEC" w:rsidP="00D74B8D">
      <w:pPr>
        <w:pStyle w:val="ConsPlusNormal"/>
        <w:ind w:firstLine="540"/>
        <w:jc w:val="both"/>
      </w:pPr>
      <w:r w:rsidRPr="00D40120">
        <w:t>Возможно наличие очередности на плановую госпитализацию в медицинские организации, оказывающие специализированную, в том числе высокотехнологичную, медицинскую помощь.</w:t>
      </w:r>
    </w:p>
    <w:p w:rsidR="00114BEC" w:rsidRPr="00D40120" w:rsidRDefault="00114BEC" w:rsidP="00D74B8D">
      <w:pPr>
        <w:pStyle w:val="ConsPlusNormal"/>
        <w:ind w:firstLine="540"/>
        <w:jc w:val="both"/>
      </w:pPr>
      <w:r w:rsidRPr="00D40120">
        <w:t>Время ожидания плановой госпитализации в медицинских организациях при предоставлении ВМП не должно превышать 3 месяцев.</w:t>
      </w:r>
    </w:p>
    <w:p w:rsidR="00114BEC" w:rsidRPr="00D40120" w:rsidRDefault="00114BEC" w:rsidP="00D74B8D">
      <w:pPr>
        <w:pStyle w:val="ConsPlusNormal"/>
        <w:ind w:firstLine="540"/>
        <w:jc w:val="both"/>
      </w:pPr>
      <w:r w:rsidRPr="00D40120">
        <w:t xml:space="preserve">7.10. </w:t>
      </w:r>
      <w:proofErr w:type="gramStart"/>
      <w:r w:rsidRPr="00D40120">
        <w:t>При оказании в рамках Территориальной программы госгарантий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согласно стандартам медицинской помощи.</w:t>
      </w:r>
      <w:proofErr w:type="gramEnd"/>
    </w:p>
    <w:p w:rsidR="00114BEC" w:rsidRPr="00D40120" w:rsidRDefault="00114BEC" w:rsidP="00D74B8D">
      <w:pPr>
        <w:pStyle w:val="ConsPlusNormal"/>
        <w:ind w:firstLine="540"/>
        <w:jc w:val="both"/>
      </w:pPr>
      <w:r w:rsidRPr="00D40120">
        <w:t>7.11. Условия оказания помощи в стационарных учреждениях предусматривают:</w:t>
      </w:r>
    </w:p>
    <w:p w:rsidR="00114BEC" w:rsidRPr="00D40120" w:rsidRDefault="00114BEC" w:rsidP="00D74B8D">
      <w:pPr>
        <w:pStyle w:val="ConsPlusNormal"/>
        <w:ind w:firstLine="540"/>
        <w:jc w:val="both"/>
      </w:pPr>
      <w:r w:rsidRPr="00D40120">
        <w:t>госпитализацию при наличии клинических показаний, требующих проведения интенсивных методов диагностики и лечения, круглосуточного медицинского наблюдения, а также по эпидемическим показаниям с целью изоляции больного, при наличии направления на госпитализацию от лечащего врача, службы скорой медицинской помощи, при самостоятельном обращении больного по экстренным показаниям;</w:t>
      </w:r>
    </w:p>
    <w:p w:rsidR="00114BEC" w:rsidRPr="00D40120" w:rsidRDefault="00114BEC" w:rsidP="00D74B8D">
      <w:pPr>
        <w:pStyle w:val="ConsPlusNormal"/>
        <w:ind w:firstLine="540"/>
        <w:jc w:val="both"/>
      </w:pPr>
      <w:r w:rsidRPr="00D40120">
        <w:t>ответственность врачей станции скорой медицинской помощи, оказывающих медицинскую помощь в амбулаторных условиях, за несвоевременное направление больных на госпитализацию и ответственность дежурного врача или заведующего отделением больничного учреждения за окончательное решение о госпитализации;</w:t>
      </w:r>
    </w:p>
    <w:p w:rsidR="00114BEC" w:rsidRPr="00D40120" w:rsidRDefault="00114BEC" w:rsidP="00D74B8D">
      <w:pPr>
        <w:pStyle w:val="ConsPlusNormal"/>
        <w:ind w:firstLine="540"/>
        <w:jc w:val="both"/>
      </w:pPr>
      <w:r w:rsidRPr="00D40120">
        <w:t>плановую стационарную медицинскую помощь, предоставляемую в порядке очередности, при этом сроки ожидания плановой госпитализации не должны превышать 14 рабочих дней; в случае если гражданин выбирает медицинскую организацию, в которой срок ожидания специализированной медицинской помощи превышает срок ожидания медицинской помощи, установленный Программой, лечащим врачом делается соответствующая отметка в медицинской документации;</w:t>
      </w:r>
    </w:p>
    <w:p w:rsidR="00114BEC" w:rsidRPr="00D40120" w:rsidRDefault="00114BEC" w:rsidP="00D74B8D">
      <w:pPr>
        <w:pStyle w:val="ConsPlusNormal"/>
        <w:ind w:firstLine="540"/>
        <w:jc w:val="both"/>
      </w:pPr>
      <w:r w:rsidRPr="00D40120">
        <w:t>объем оказания медицинской помощи, определяемый в соответствии с имеющейся у медицинской организации лицензией на осуществление медицинской деятельности. В случаях, когда необходимый объем медицинской помощи выходит за рамки лицензии на осуществление медицинской помощи, больной должен быть переведен в медицинскую организацию, имеющую право на оказание данного объема медицинской помощи;</w:t>
      </w:r>
    </w:p>
    <w:p w:rsidR="00114BEC" w:rsidRPr="00D40120" w:rsidRDefault="00114BEC" w:rsidP="00D74B8D">
      <w:pPr>
        <w:pStyle w:val="ConsPlusNormal"/>
        <w:ind w:firstLine="540"/>
        <w:jc w:val="both"/>
      </w:pPr>
      <w:r w:rsidRPr="00D40120">
        <w:t xml:space="preserve">размещение больных в палатах на 2 и более мест, за исключением размещения в маломестных палатах (боксах) пациентов по медицинским и (или) эпидемиологическим </w:t>
      </w:r>
      <w:r w:rsidRPr="00D40120">
        <w:lastRenderedPageBreak/>
        <w:t>показаниям;</w:t>
      </w:r>
    </w:p>
    <w:p w:rsidR="00114BEC" w:rsidRPr="00D40120" w:rsidRDefault="00114BEC" w:rsidP="00D74B8D">
      <w:pPr>
        <w:pStyle w:val="ConsPlusNormal"/>
        <w:ind w:firstLine="540"/>
        <w:jc w:val="both"/>
      </w:pPr>
      <w:r w:rsidRPr="00D40120">
        <w:t>пациенты размещаются в маломестных палатах (боксах) не более двух мест при наличии медицинских и (или) эпидемиологических показаний, установленных приказами Минздрава России, с соблюдением санитарно-эпидемиологических правил и нормативов, утвержденных Главным государственным санитарным врачом Российской Федерации;</w:t>
      </w:r>
    </w:p>
    <w:p w:rsidR="00114BEC" w:rsidRPr="00D40120" w:rsidRDefault="00114BEC" w:rsidP="00D74B8D">
      <w:pPr>
        <w:pStyle w:val="ConsPlusNormal"/>
        <w:ind w:firstLine="540"/>
        <w:jc w:val="both"/>
      </w:pPr>
      <w:r w:rsidRPr="00D40120">
        <w:t>предоставление лекарственной помощи;</w:t>
      </w:r>
    </w:p>
    <w:p w:rsidR="00114BEC" w:rsidRPr="00D40120" w:rsidRDefault="00114BEC" w:rsidP="00D74B8D">
      <w:pPr>
        <w:pStyle w:val="ConsPlusNormal"/>
        <w:ind w:firstLine="540"/>
        <w:jc w:val="both"/>
      </w:pPr>
      <w:r w:rsidRPr="00D40120">
        <w:t xml:space="preserve">предоставление права одному из родителей, иному члену семьи или иному законному представителю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w:t>
      </w:r>
      <w:proofErr w:type="gramStart"/>
      <w:r w:rsidRPr="00D40120">
        <w:t>При совместном нахождении в медицинской организации в стационарных условиях с ребенком до достижения</w:t>
      </w:r>
      <w:proofErr w:type="gramEnd"/>
      <w:r w:rsidRPr="00D40120">
        <w:t xml:space="preserve"> им возраста 4 лет, а с ребенком старше данного возраста - при наличии медицинских показаний плата за создание условий в стационарных условиях, в том числе за предоставление спального места и питания, с указанных лиц не взимается;</w:t>
      </w:r>
    </w:p>
    <w:p w:rsidR="00114BEC" w:rsidRPr="00D40120" w:rsidRDefault="00114BEC" w:rsidP="00D74B8D">
      <w:pPr>
        <w:pStyle w:val="ConsPlusNormal"/>
        <w:ind w:firstLine="540"/>
        <w:jc w:val="both"/>
      </w:pPr>
      <w:r w:rsidRPr="00D40120">
        <w:t>предоставление поста индивидуального ухода по медицинским показаниям.</w:t>
      </w:r>
    </w:p>
    <w:p w:rsidR="00114BEC" w:rsidRPr="00D40120" w:rsidRDefault="00114BEC" w:rsidP="00D74B8D">
      <w:pPr>
        <w:pStyle w:val="ConsPlusNormal"/>
        <w:ind w:firstLine="540"/>
        <w:jc w:val="both"/>
      </w:pPr>
      <w:proofErr w:type="gramStart"/>
      <w:r w:rsidRPr="00D40120">
        <w:t xml:space="preserve">В стационарных учреждениях больные размещаются в палатах с соблюдением санитарно-гигиенических </w:t>
      </w:r>
      <w:hyperlink r:id="rId40">
        <w:r w:rsidRPr="00D40120">
          <w:t>требований</w:t>
        </w:r>
      </w:hyperlink>
      <w:r w:rsidRPr="00D40120">
        <w:t xml:space="preserve">, утвержденных постановлением Главного государственного санитарного врача Российской Федерации от 24.12.2020 </w:t>
      </w:r>
      <w:r w:rsidR="009C54D2" w:rsidRPr="00D40120">
        <w:t>№</w:t>
      </w:r>
      <w:r w:rsidRPr="00D40120">
        <w:t xml:space="preserve"> 44 </w:t>
      </w:r>
      <w:r w:rsidR="00F121B3" w:rsidRPr="00D40120">
        <w:t>«</w:t>
      </w:r>
      <w:r w:rsidRPr="00D40120">
        <w:t xml:space="preserve">Об утверждении санитарных правил СП 2.1.3678-20 </w:t>
      </w:r>
      <w:r w:rsidR="00F121B3" w:rsidRPr="00D40120">
        <w:t>«</w:t>
      </w:r>
      <w:r w:rsidRPr="00D40120">
        <w: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r w:rsidR="00F121B3" w:rsidRPr="00D40120">
        <w:t>»»</w:t>
      </w:r>
      <w:r w:rsidRPr="00D40120">
        <w:t>.</w:t>
      </w:r>
      <w:proofErr w:type="gramEnd"/>
    </w:p>
    <w:p w:rsidR="00114BEC" w:rsidRPr="00D40120" w:rsidRDefault="00114BEC" w:rsidP="00D74B8D">
      <w:pPr>
        <w:pStyle w:val="ConsPlusNormal"/>
        <w:ind w:firstLine="540"/>
        <w:jc w:val="both"/>
      </w:pPr>
      <w:r w:rsidRPr="00D40120">
        <w:t xml:space="preserve">Больные, роженицы и родильницы обеспечиваются питанием (в том числе лечебным питанием) в соответствии с </w:t>
      </w:r>
      <w:hyperlink r:id="rId41">
        <w:r w:rsidRPr="00D40120">
          <w:t>приказом</w:t>
        </w:r>
      </w:hyperlink>
      <w:r w:rsidRPr="00D40120">
        <w:t xml:space="preserve"> Минздрава России от 19.08.2016 </w:t>
      </w:r>
      <w:r w:rsidR="009C54D2" w:rsidRPr="00D40120">
        <w:t>№</w:t>
      </w:r>
      <w:r w:rsidRPr="00D40120">
        <w:t xml:space="preserve"> 614 </w:t>
      </w:r>
      <w:r w:rsidR="00F121B3" w:rsidRPr="00D40120">
        <w:t>«</w:t>
      </w:r>
      <w:r w:rsidRPr="00D40120">
        <w:t>Об утверждении рекомендаций по рациональным нормам потребления пищевых продуктов, отвечающим современным требованиям здорового питания</w:t>
      </w:r>
      <w:r w:rsidR="00F121B3" w:rsidRPr="00D40120">
        <w:t>»</w:t>
      </w:r>
      <w:r w:rsidRPr="00D40120">
        <w:t xml:space="preserve">, физиологическими </w:t>
      </w:r>
      <w:hyperlink r:id="rId42">
        <w:r w:rsidRPr="00D40120">
          <w:t>нормами</w:t>
        </w:r>
      </w:hyperlink>
      <w:r w:rsidRPr="00D40120">
        <w:t xml:space="preserve">, утвержденными Главным государственным санитарным врачом Российской Федерации 22.07.2021 </w:t>
      </w:r>
      <w:r w:rsidR="00F121B3" w:rsidRPr="00D40120">
        <w:t>«</w:t>
      </w:r>
      <w:r w:rsidRPr="00D40120">
        <w:t>МР 2.3.1.0253-21. 2.3.1. Гигиена питания. Рациональное питание. Нормы физиологических потребностей в энергии и пищевых веществах для различных групп населения Российской Федерации. Методические рекомендации</w:t>
      </w:r>
      <w:r w:rsidR="00F121B3" w:rsidRPr="00D40120">
        <w:t>»</w:t>
      </w:r>
      <w:r w:rsidRPr="00D40120">
        <w:t xml:space="preserve">, </w:t>
      </w:r>
      <w:hyperlink r:id="rId43">
        <w:r w:rsidRPr="00D40120">
          <w:t>приказом</w:t>
        </w:r>
      </w:hyperlink>
      <w:r w:rsidRPr="00D40120">
        <w:t xml:space="preserve"> Минздрава России от 21.06.2013 </w:t>
      </w:r>
      <w:r w:rsidR="009C54D2" w:rsidRPr="00D40120">
        <w:t>№</w:t>
      </w:r>
      <w:r w:rsidRPr="00D40120">
        <w:t xml:space="preserve"> 395н </w:t>
      </w:r>
      <w:r w:rsidR="00F121B3" w:rsidRPr="00D40120">
        <w:t>«</w:t>
      </w:r>
      <w:r w:rsidRPr="00D40120">
        <w:t>Об утверждении норм лечебного питания</w:t>
      </w:r>
      <w:r w:rsidR="00F121B3" w:rsidRPr="00D40120">
        <w:t>»</w:t>
      </w:r>
      <w:r w:rsidRPr="00D40120">
        <w:t>.</w:t>
      </w:r>
    </w:p>
    <w:p w:rsidR="00114BEC" w:rsidRPr="00D40120" w:rsidRDefault="00114BEC" w:rsidP="00D74B8D">
      <w:pPr>
        <w:pStyle w:val="ConsPlusNormal"/>
        <w:ind w:firstLine="540"/>
        <w:jc w:val="both"/>
      </w:pPr>
      <w:r w:rsidRPr="00D40120">
        <w:t xml:space="preserve">7.12. </w:t>
      </w:r>
      <w:proofErr w:type="gramStart"/>
      <w:r w:rsidRPr="00D40120">
        <w:t>Госпитализация в условиях обеспечения круглосуточного медицинского наблюдения и лечения (стационарно) осуществляется по направлению лечащего врача или врача-специалиста амбулаторно-поликлинического учреждения в соответствии с медицинскими показаниями, требующими госпитального режима, проведения интенсивных методов лечения и круглосуточного наблюдения врача, скорой медицинской помощью по срочным медицинским показаниям, а также при самостоятельном обращении пациента для оказания экстренной медицинской помощи при наличии показаний к госпитализации.</w:t>
      </w:r>
      <w:proofErr w:type="gramEnd"/>
    </w:p>
    <w:p w:rsidR="00114BEC" w:rsidRPr="00D40120" w:rsidRDefault="00114BEC" w:rsidP="00D74B8D">
      <w:pPr>
        <w:pStyle w:val="ConsPlusNormal"/>
        <w:ind w:firstLine="540"/>
        <w:jc w:val="both"/>
      </w:pPr>
      <w:r w:rsidRPr="00D40120">
        <w:t>7.13. Специализированная медицинская помощь в условиях обеспечения круглосуточного медицинского наблюдения и лечения (стационарно) организуется в соответствии с порядками оказания медицинской помощи, утверждаемыми нормативными правовыми актами уполномоченного федерального органа исполнительной власти.</w:t>
      </w:r>
    </w:p>
    <w:p w:rsidR="00114BEC" w:rsidRPr="00D40120" w:rsidRDefault="00114BEC" w:rsidP="00D74B8D">
      <w:pPr>
        <w:pStyle w:val="ConsPlusNormal"/>
        <w:ind w:firstLine="540"/>
        <w:jc w:val="both"/>
      </w:pPr>
      <w:r w:rsidRPr="00D40120">
        <w:t xml:space="preserve">7.14. </w:t>
      </w:r>
      <w:proofErr w:type="gramStart"/>
      <w:r w:rsidRPr="00D40120">
        <w:t>Оказание плановой специализированной медицинской помощи в условиях стационара гражданам осуществляется бесплатно по направлению медицинской организации Ивановской области, к которой прикреплен пациент, в соответствии с порядками оказания медицинской помощи и маршрутизации пациентов по профилям медицинской помощи, установленными нормативными актами Российской Федерации и Ивановской области с учетом установленного Территориальной программой госгарантий периода ожидания.</w:t>
      </w:r>
      <w:proofErr w:type="gramEnd"/>
    </w:p>
    <w:p w:rsidR="00114BEC" w:rsidRPr="00D40120" w:rsidRDefault="00114BEC" w:rsidP="00D74B8D">
      <w:pPr>
        <w:pStyle w:val="ConsPlusNormal"/>
        <w:ind w:firstLine="540"/>
        <w:jc w:val="both"/>
      </w:pPr>
      <w:r w:rsidRPr="00D40120">
        <w:t>7.15. Условия госпитализации в медицинские организации:</w:t>
      </w:r>
    </w:p>
    <w:p w:rsidR="00114BEC" w:rsidRPr="00D40120" w:rsidRDefault="00114BEC" w:rsidP="00D74B8D">
      <w:pPr>
        <w:pStyle w:val="ConsPlusNormal"/>
        <w:ind w:firstLine="540"/>
        <w:jc w:val="both"/>
      </w:pPr>
      <w:r w:rsidRPr="00D40120">
        <w:t xml:space="preserve">1) обязательным условием является наличие направления на плановую госпитализацию и данных </w:t>
      </w:r>
      <w:proofErr w:type="spellStart"/>
      <w:r w:rsidRPr="00D40120">
        <w:t>догоспитального</w:t>
      </w:r>
      <w:proofErr w:type="spellEnd"/>
      <w:r w:rsidRPr="00D40120">
        <w:t xml:space="preserve"> обследования;</w:t>
      </w:r>
    </w:p>
    <w:p w:rsidR="00114BEC" w:rsidRPr="00D40120" w:rsidRDefault="00114BEC" w:rsidP="00D74B8D">
      <w:pPr>
        <w:pStyle w:val="ConsPlusNormal"/>
        <w:ind w:firstLine="540"/>
        <w:jc w:val="both"/>
      </w:pPr>
      <w:r w:rsidRPr="00D40120">
        <w:t>2) госпитализация пациента в больничное учреждение по экстренным показаниям должна осуществляться в максимально короткие сроки, время нахождения должно превышать 3 часов;</w:t>
      </w:r>
    </w:p>
    <w:p w:rsidR="00114BEC" w:rsidRPr="00D40120" w:rsidRDefault="00114BEC" w:rsidP="00D74B8D">
      <w:pPr>
        <w:pStyle w:val="ConsPlusNormal"/>
        <w:ind w:firstLine="540"/>
        <w:jc w:val="both"/>
      </w:pPr>
      <w:r w:rsidRPr="00D40120">
        <w:t>3) больные размещаются в палатах на 2 и более мест с соблюдением действующих санитарно-гигиенических требований и норм;</w:t>
      </w:r>
    </w:p>
    <w:p w:rsidR="00114BEC" w:rsidRPr="00D40120" w:rsidRDefault="00114BEC" w:rsidP="00D74B8D">
      <w:pPr>
        <w:pStyle w:val="ConsPlusNormal"/>
        <w:ind w:firstLine="540"/>
        <w:jc w:val="both"/>
      </w:pPr>
      <w:r w:rsidRPr="00D40120">
        <w:t xml:space="preserve">4) размещение пациентов в маломестных палатах (боксах) осуществляется по медицинским и эпидемиологическим показаниям, установленным </w:t>
      </w:r>
      <w:hyperlink r:id="rId44">
        <w:r w:rsidRPr="00D40120">
          <w:t>приказом</w:t>
        </w:r>
      </w:hyperlink>
      <w:r w:rsidRPr="00D40120">
        <w:t xml:space="preserve"> Министерства здравоохранения и </w:t>
      </w:r>
      <w:r w:rsidRPr="00D40120">
        <w:lastRenderedPageBreak/>
        <w:t xml:space="preserve">социального развития Российской Федерации от 15.05.2012 </w:t>
      </w:r>
      <w:r w:rsidR="009C54D2" w:rsidRPr="00D40120">
        <w:t>№</w:t>
      </w:r>
      <w:r w:rsidRPr="00D40120">
        <w:t xml:space="preserve"> 535н </w:t>
      </w:r>
      <w:r w:rsidR="00F121B3" w:rsidRPr="00D40120">
        <w:t>«</w:t>
      </w:r>
      <w:r w:rsidRPr="00D40120">
        <w:t>Об утверждении перечня медицинских и эпидемиологических показаний к размещению пациентов в маломестных палатах (боксах)</w:t>
      </w:r>
      <w:r w:rsidR="00F121B3" w:rsidRPr="00D40120">
        <w:t>»</w:t>
      </w:r>
      <w:r w:rsidRPr="00D40120">
        <w:t xml:space="preserve"> (далее - приказ Минздравсоцразвития России 15.05.2012 </w:t>
      </w:r>
      <w:r w:rsidR="009C54D2" w:rsidRPr="00D40120">
        <w:t>№</w:t>
      </w:r>
      <w:r w:rsidRPr="00D40120">
        <w:t xml:space="preserve"> 535н);</w:t>
      </w:r>
    </w:p>
    <w:p w:rsidR="00114BEC" w:rsidRPr="00D40120" w:rsidRDefault="00114BEC" w:rsidP="00D74B8D">
      <w:pPr>
        <w:pStyle w:val="ConsPlusNormal"/>
        <w:ind w:firstLine="540"/>
        <w:jc w:val="both"/>
      </w:pPr>
      <w:r w:rsidRPr="00D40120">
        <w:t>5) проведение лечебно-диагностических манипуляций начинается в день госпитализации после осмотра больного лечащим или дежурным врачом.</w:t>
      </w:r>
    </w:p>
    <w:p w:rsidR="00114BEC" w:rsidRPr="00D40120" w:rsidRDefault="00114BEC" w:rsidP="00D74B8D">
      <w:pPr>
        <w:pStyle w:val="ConsPlusNormal"/>
        <w:ind w:firstLine="540"/>
        <w:jc w:val="both"/>
      </w:pPr>
      <w:r w:rsidRPr="00D40120">
        <w:t>7.16. Гарантируется предоставление больным поста индивидуального ухода по медицинским показаниям.</w:t>
      </w:r>
    </w:p>
    <w:p w:rsidR="00114BEC" w:rsidRPr="00D40120" w:rsidRDefault="00114BEC" w:rsidP="00D74B8D">
      <w:pPr>
        <w:pStyle w:val="ConsPlusNormal"/>
        <w:ind w:firstLine="540"/>
        <w:jc w:val="both"/>
      </w:pPr>
      <w:r w:rsidRPr="00D40120">
        <w:t>7.17. Гарантируется перевод пациента в другую медицинскую организацию при наличии медицинских показаний, а также при отсутствии у данной медицинской организации лицензии на оказание необходимых пациенту видов медицинской помощи и медицинских услуг.</w:t>
      </w:r>
    </w:p>
    <w:p w:rsidR="00114BEC" w:rsidRPr="00D40120" w:rsidRDefault="00114BEC" w:rsidP="00D74B8D">
      <w:pPr>
        <w:pStyle w:val="ConsPlusNormal"/>
        <w:ind w:firstLine="540"/>
        <w:jc w:val="both"/>
      </w:pPr>
      <w:r w:rsidRPr="00D40120">
        <w:t xml:space="preserve">7.18. </w:t>
      </w:r>
      <w:proofErr w:type="gramStart"/>
      <w:r w:rsidRPr="00D40120">
        <w:t>В случае отсутствия в медицинской организации, оказывающей медицинскую помощь, возможности проведения пациенту, находящемуся на стационарном лечении, необходимых диагностических исследований, медицинская организация обеспечивает транспортировку гражданина в сопровождении медицинского работника в другую медицинскую организацию, в которой предусмотрено проведение необходимых диагностических исследований в соответствии с порядками оказания медицинской помощи, стандартами медицинской помощи, клиническими рекомендациями, а также маршрутизацию пациентов по профилям медицинской помощи, установленным</w:t>
      </w:r>
      <w:proofErr w:type="gramEnd"/>
      <w:r w:rsidRPr="00D40120">
        <w:t xml:space="preserve"> нормативными актами Российской Федерации и Ивановской области.</w:t>
      </w:r>
    </w:p>
    <w:p w:rsidR="00114BEC" w:rsidRPr="00D40120" w:rsidRDefault="00114BEC" w:rsidP="00D74B8D">
      <w:pPr>
        <w:pStyle w:val="ConsPlusNormal"/>
        <w:ind w:firstLine="540"/>
        <w:jc w:val="both"/>
      </w:pPr>
      <w:r w:rsidRPr="00D40120">
        <w:t>7.19. В случае нарушения больничного режима пациент может быть выписан из стационара досрочно с соответствующими отметками в медицинской и иной документации, при условии отсутствия угрозы для здоровья и жизни пациента, отсутствия необходимости изоляции по эпидемиологическим показаниям.</w:t>
      </w:r>
    </w:p>
    <w:p w:rsidR="00114BEC" w:rsidRPr="00D40120" w:rsidRDefault="00114BEC" w:rsidP="00D74B8D">
      <w:pPr>
        <w:pStyle w:val="ConsPlusNormal"/>
        <w:ind w:firstLine="540"/>
        <w:jc w:val="both"/>
      </w:pPr>
      <w:r w:rsidRPr="00D40120">
        <w:t xml:space="preserve">7.20. </w:t>
      </w:r>
      <w:proofErr w:type="gramStart"/>
      <w:r w:rsidRPr="00D40120">
        <w:t>В случае необходимости проведения пациенту, находящемуся на лечении в стационарных условиях, диагностических исследований в целях выполнения порядков оказания медицинской помощи, стандартов медицинской помощи, клинических рекомендаций в иной медицинской организации при отсутствии возможности их проведения медицинской организацией, оказывающей медицинскую помощь пациенту, обеспечение транспортом и сопровождение медицинскими работниками осуществляется медицинской организацией, оказывающей медицинскую помощь.</w:t>
      </w:r>
      <w:proofErr w:type="gramEnd"/>
    </w:p>
    <w:p w:rsidR="00114BEC" w:rsidRPr="00D40120" w:rsidRDefault="00114BEC" w:rsidP="00D74B8D">
      <w:pPr>
        <w:pStyle w:val="ConsPlusNormal"/>
        <w:ind w:firstLine="540"/>
        <w:jc w:val="both"/>
      </w:pPr>
      <w:r w:rsidRPr="00D40120">
        <w:t>Сопровождение пациента в медицинскую организацию для выполнения диагностических исследований осуществляется медицинским персоналом медицинской организации, оказывающей медицинскую помощь пациенту в стационарных условиях. В качестве сопровождающего медицинского работника может быть врач или средний медицинский персонал.</w:t>
      </w:r>
    </w:p>
    <w:p w:rsidR="00114BEC" w:rsidRPr="00D40120" w:rsidRDefault="00114BEC" w:rsidP="00D74B8D">
      <w:pPr>
        <w:pStyle w:val="ConsPlusNormal"/>
        <w:ind w:firstLine="540"/>
        <w:jc w:val="both"/>
      </w:pPr>
      <w:r w:rsidRPr="00D40120">
        <w:t>Транспортировка пациента осуществляется за счет средств медицинской организации, оказывающей помощь пациенту в стационарных условиях, санитарным транспортом в медицинскую организацию, обеспечивающую проведение требуемого вида диагностического исследования, и обратно.</w:t>
      </w:r>
    </w:p>
    <w:p w:rsidR="00114BEC" w:rsidRPr="00D40120" w:rsidRDefault="00114BEC" w:rsidP="00D74B8D">
      <w:pPr>
        <w:pStyle w:val="ConsPlusNormal"/>
        <w:ind w:firstLine="540"/>
        <w:jc w:val="both"/>
      </w:pPr>
      <w:r w:rsidRPr="00D40120">
        <w:t>Для проведения диагностических исследований пациенту оформляются:</w:t>
      </w:r>
    </w:p>
    <w:p w:rsidR="00114BEC" w:rsidRPr="00D40120" w:rsidRDefault="00114BEC" w:rsidP="00D74B8D">
      <w:pPr>
        <w:pStyle w:val="ConsPlusNormal"/>
        <w:ind w:firstLine="540"/>
        <w:jc w:val="both"/>
      </w:pPr>
      <w:r w:rsidRPr="00D40120">
        <w:t>направление, оформленное лечащим врачом, с соответствующей записью в медицинской карте стационарного больного, подписанное заведующим отделением;</w:t>
      </w:r>
    </w:p>
    <w:p w:rsidR="00114BEC" w:rsidRPr="00D40120" w:rsidRDefault="00114BEC" w:rsidP="00D74B8D">
      <w:pPr>
        <w:pStyle w:val="ConsPlusNormal"/>
        <w:ind w:firstLine="540"/>
        <w:jc w:val="both"/>
      </w:pPr>
      <w:r w:rsidRPr="00D40120">
        <w:t>выписка из медицинской карты стационарного больного, содержащая: клинический диагноз, результаты проведенных инструментальных и лабораторных исследований, обоснование необходимости проведения диагностического исследования.</w:t>
      </w:r>
    </w:p>
    <w:p w:rsidR="00114BEC" w:rsidRPr="00D40120" w:rsidRDefault="00114BEC" w:rsidP="00D74B8D">
      <w:pPr>
        <w:pStyle w:val="ConsPlusNormal"/>
        <w:ind w:firstLine="540"/>
        <w:jc w:val="both"/>
      </w:pPr>
      <w:r w:rsidRPr="00D40120">
        <w:t>Направление должно содержать информацию о данных пациента, полиса обязательного медицинского страхования.</w:t>
      </w:r>
    </w:p>
    <w:p w:rsidR="00114BEC" w:rsidRPr="00D40120" w:rsidRDefault="00114BEC" w:rsidP="00D74B8D">
      <w:pPr>
        <w:pStyle w:val="ConsPlusNormal"/>
        <w:ind w:firstLine="540"/>
        <w:jc w:val="both"/>
      </w:pPr>
      <w:r w:rsidRPr="00D40120">
        <w:t xml:space="preserve">7.21. </w:t>
      </w:r>
      <w:proofErr w:type="gramStart"/>
      <w:r w:rsidRPr="00D40120">
        <w:t>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roofErr w:type="gramEnd"/>
    </w:p>
    <w:p w:rsidR="00114BEC" w:rsidRPr="00D40120" w:rsidRDefault="00114BEC" w:rsidP="00D74B8D">
      <w:pPr>
        <w:pStyle w:val="ConsPlusNormal"/>
        <w:ind w:firstLine="540"/>
        <w:jc w:val="both"/>
      </w:pPr>
      <w:r w:rsidRPr="00D40120">
        <w:t>7.22. Проведение лечебно-диагностических мероприятий, лекарственное обеспечение, обеспечение донорской кровью и ее компонентами (при наличии показаний) осуществляются с момента поступления в стационар. Питание пациента в стационаре осуществляется в соответствии с натуральными нормами, утвержденными Минздравом России.</w:t>
      </w:r>
    </w:p>
    <w:p w:rsidR="00114BEC" w:rsidRPr="00D40120" w:rsidRDefault="00114BEC" w:rsidP="00D74B8D">
      <w:pPr>
        <w:pStyle w:val="ConsPlusNormal"/>
        <w:ind w:firstLine="540"/>
        <w:jc w:val="both"/>
      </w:pPr>
      <w:r w:rsidRPr="00D40120">
        <w:t xml:space="preserve">Обеспечение лекарственными препаратами и медицинскими изделиями осуществляется в </w:t>
      </w:r>
      <w:r w:rsidRPr="00D40120">
        <w:lastRenderedPageBreak/>
        <w:t>соответствии со стандартами при оказании первичной медико-санитарной медицинской помощи в условиях дневного стационара и в неотложной форме, скорой медицинской помощи, в том числе скорой специализированной, специализированной медицинской помощи, в том числе высокотехнологичной, паллиативной медицинской помощи в стационарных условиях.</w:t>
      </w:r>
    </w:p>
    <w:p w:rsidR="00114BEC" w:rsidRPr="00D40120" w:rsidRDefault="00114BEC" w:rsidP="00D74B8D">
      <w:pPr>
        <w:pStyle w:val="ConsPlusNormal"/>
        <w:ind w:firstLine="540"/>
        <w:jc w:val="both"/>
      </w:pPr>
      <w:proofErr w:type="gramStart"/>
      <w:r w:rsidRPr="00D40120">
        <w:t>В случае необходимости использования лекарственных препаратов медицинской организацией при оказании медицинской помощи в рамках Территориальной программы госгарантий, не включенных в стандарты, медицинские организации могут приобретать и использовать лекарственные препараты при наличии у пациента жизненных показаний к применению лекарственных препаратов, не имеющих аналогов в стандартах, по решению врачебной комиссии в соответствии с законодательством Российской Федерации.</w:t>
      </w:r>
      <w:proofErr w:type="gramEnd"/>
    </w:p>
    <w:p w:rsidR="00114BEC" w:rsidRPr="00D40120" w:rsidRDefault="00114BEC" w:rsidP="00D74B8D">
      <w:pPr>
        <w:pStyle w:val="ConsPlusNormal"/>
        <w:ind w:firstLine="540"/>
        <w:jc w:val="both"/>
      </w:pPr>
      <w:r w:rsidRPr="00D40120">
        <w:t>Порядок обеспечения донорской кровью и ее компонентами осуществляется в соответствии с порядками оказания медицинской помощи, стандартами медицинской помощи, клиническими рекомендациями, установленными нормативными правовыми актами Российской Федерации.</w:t>
      </w:r>
    </w:p>
    <w:p w:rsidR="00114BEC" w:rsidRPr="00D40120" w:rsidRDefault="00114BEC" w:rsidP="00D74B8D">
      <w:pPr>
        <w:pStyle w:val="ConsPlusNormal"/>
        <w:ind w:firstLine="540"/>
        <w:jc w:val="both"/>
      </w:pPr>
      <w:r w:rsidRPr="00D40120">
        <w:t>При оказании медицинской помощи осуществляется обеспечение граждан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законодательством Российской Федерации.</w:t>
      </w:r>
    </w:p>
    <w:p w:rsidR="00114BEC" w:rsidRPr="00D40120" w:rsidRDefault="00114BEC" w:rsidP="00D74B8D">
      <w:pPr>
        <w:pStyle w:val="ConsPlusNormal"/>
        <w:ind w:firstLine="540"/>
        <w:jc w:val="both"/>
      </w:pPr>
      <w:r w:rsidRPr="00D40120">
        <w:t>7.23. Критериями завершенности пребывания на этапе круглосуточного лечения являются клиническое выздоровление или улучшение состояния здоровья, окончание курса интенсивной терапии, отсутствие необходимости в круглосуточном медицинском наблюдении.</w:t>
      </w:r>
    </w:p>
    <w:p w:rsidR="00114BEC" w:rsidRPr="00D40120" w:rsidRDefault="00114BEC" w:rsidP="00D74B8D">
      <w:pPr>
        <w:pStyle w:val="ConsPlusNormal"/>
        <w:ind w:firstLine="540"/>
        <w:jc w:val="both"/>
      </w:pPr>
      <w:r w:rsidRPr="00D40120">
        <w:t>7.24.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госгарантий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госгарантий. Гражданину предоставляется возможность выбора лечащего врача (с учетом согласия врача).</w:t>
      </w:r>
    </w:p>
    <w:p w:rsidR="00114BEC" w:rsidRPr="00D40120" w:rsidRDefault="00114BEC" w:rsidP="00D74B8D">
      <w:pPr>
        <w:pStyle w:val="ConsPlusNormal"/>
        <w:ind w:firstLine="540"/>
        <w:jc w:val="both"/>
      </w:pPr>
      <w:r w:rsidRPr="00D40120">
        <w:t>При этом допускается одновременное размещение в маломестной палате (боксе) больных с одинаковыми нозологиями. Обязательными условиями пребывания в маломестной палате (боксе) являются:</w:t>
      </w:r>
    </w:p>
    <w:p w:rsidR="00114BEC" w:rsidRPr="00D40120" w:rsidRDefault="00114BEC" w:rsidP="00D74B8D">
      <w:pPr>
        <w:pStyle w:val="ConsPlusNormal"/>
        <w:ind w:firstLine="540"/>
        <w:jc w:val="both"/>
      </w:pPr>
      <w:r w:rsidRPr="00D40120">
        <w:t>изоляция больных от внешних воздействующих факторов, а в случаях инфекционных заболеваний - предупреждение заражения окружающих;</w:t>
      </w:r>
    </w:p>
    <w:p w:rsidR="00114BEC" w:rsidRPr="00D40120" w:rsidRDefault="00114BEC" w:rsidP="00D74B8D">
      <w:pPr>
        <w:pStyle w:val="ConsPlusNormal"/>
        <w:ind w:firstLine="540"/>
        <w:jc w:val="both"/>
      </w:pPr>
      <w:r w:rsidRPr="00D40120">
        <w:t>соблюдение действующих санитарно-гигиенических норм и правил при уборке и дезинфекции помещений и окружающих предметов в маломестных палатах (боксах).</w:t>
      </w:r>
    </w:p>
    <w:p w:rsidR="00114BEC" w:rsidRPr="00D40120" w:rsidRDefault="00114BEC" w:rsidP="00D74B8D">
      <w:pPr>
        <w:pStyle w:val="ConsPlusNormal"/>
        <w:ind w:firstLine="540"/>
        <w:jc w:val="both"/>
      </w:pPr>
      <w:r w:rsidRPr="00D40120">
        <w:t>7.25. Показания и объем диагностических и лечебных мероприятий для конкретного пациента определяются лечащим врачом (в необходимых случаях - врачебным консилиумом, врачебной комиссией) не ниже требований, установленных стандартами медицинской помощи.</w:t>
      </w:r>
    </w:p>
    <w:p w:rsidR="00114BEC" w:rsidRPr="00D40120" w:rsidRDefault="00114BEC" w:rsidP="00D74B8D">
      <w:pPr>
        <w:pStyle w:val="ConsPlusNormal"/>
        <w:ind w:firstLine="540"/>
        <w:jc w:val="both"/>
      </w:pPr>
      <w:r w:rsidRPr="00D40120">
        <w:t xml:space="preserve">7.26. Пациенты размещаются в маломестных палатах не более 2 мест (боксах) при наличии медицинских и (или) эпидемиологических показаний, установленных </w:t>
      </w:r>
      <w:hyperlink r:id="rId45">
        <w:r w:rsidRPr="00D40120">
          <w:t>приказом</w:t>
        </w:r>
      </w:hyperlink>
      <w:r w:rsidRPr="00D40120">
        <w:t xml:space="preserve"> Минздравсоцразвития России 15.05.2012 </w:t>
      </w:r>
      <w:r w:rsidR="009C54D2" w:rsidRPr="00D40120">
        <w:t>№</w:t>
      </w:r>
      <w:r w:rsidRPr="00D40120">
        <w:t xml:space="preserve"> 535н.</w:t>
      </w:r>
    </w:p>
    <w:p w:rsidR="00114BEC" w:rsidRPr="00D40120" w:rsidRDefault="00114BEC" w:rsidP="00D74B8D">
      <w:pPr>
        <w:pStyle w:val="ConsPlusNormal"/>
        <w:ind w:firstLine="540"/>
        <w:jc w:val="both"/>
      </w:pPr>
      <w:r w:rsidRPr="00D40120">
        <w:t>7.27. В целях выполнения порядков оказания медицинской помощи, стандартов медицинской помощи, клинических рекомендаций в случае необходимости проведения пациенту диагностических исследований при отсутствии возможности их проведения медицинской организацией, оказывающей медицинскую помощь пациенту, предоставляются транспортные услуги с сопровождением медицинским работником такого пациента.</w:t>
      </w:r>
    </w:p>
    <w:p w:rsidR="00114BEC" w:rsidRPr="00D40120" w:rsidRDefault="00114BEC" w:rsidP="00D74B8D">
      <w:pPr>
        <w:pStyle w:val="ConsPlusNormal"/>
        <w:ind w:firstLine="540"/>
        <w:jc w:val="both"/>
      </w:pPr>
      <w:r w:rsidRPr="00D40120">
        <w:t>7.28. При предоставлении первичной медико-санитарной и специализированной медицинской помощи в условиях дневных стационаров всех типов плановая госпитализация осуществляется по направлению лечащего врача, оказывающего медицинскую помощь в амбулаторных условиях.</w:t>
      </w:r>
    </w:p>
    <w:p w:rsidR="00114BEC" w:rsidRPr="00D40120" w:rsidRDefault="00114BEC" w:rsidP="00D74B8D">
      <w:pPr>
        <w:pStyle w:val="ConsPlusNormal"/>
        <w:ind w:firstLine="540"/>
        <w:jc w:val="both"/>
      </w:pPr>
      <w:r w:rsidRPr="00D40120">
        <w:t>7.29.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114BEC" w:rsidRPr="00D40120" w:rsidRDefault="00114BEC" w:rsidP="00D74B8D">
      <w:pPr>
        <w:pStyle w:val="ConsPlusNormal"/>
        <w:ind w:firstLine="540"/>
        <w:jc w:val="both"/>
      </w:pPr>
      <w:r w:rsidRPr="00D40120">
        <w:t>Скорая, в том числе скорая специализированная, медицинская помощь медицинскими организациями государственной системы здравоохранения оказывается гражданам бесплатно.</w:t>
      </w:r>
    </w:p>
    <w:p w:rsidR="00114BEC" w:rsidRPr="00D40120" w:rsidRDefault="00114BEC" w:rsidP="00D74B8D">
      <w:pPr>
        <w:pStyle w:val="ConsPlusNormal"/>
        <w:ind w:firstLine="540"/>
        <w:jc w:val="both"/>
      </w:pPr>
      <w:r w:rsidRPr="00D40120">
        <w:lastRenderedPageBreak/>
        <w:t xml:space="preserve">7.30. </w:t>
      </w:r>
      <w:proofErr w:type="gramStart"/>
      <w:r w:rsidRPr="00D40120">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Pr="00D40120">
        <w:t xml:space="preserve"> стихийных бедствий).</w:t>
      </w:r>
    </w:p>
    <w:p w:rsidR="00114BEC" w:rsidRPr="00D40120" w:rsidRDefault="00114BEC" w:rsidP="00D74B8D">
      <w:pPr>
        <w:pStyle w:val="ConsPlusNormal"/>
        <w:ind w:firstLine="540"/>
        <w:jc w:val="both"/>
      </w:pPr>
      <w:r w:rsidRPr="00D40120">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114BEC" w:rsidRPr="00D40120" w:rsidRDefault="00114BEC" w:rsidP="00D74B8D">
      <w:pPr>
        <w:pStyle w:val="ConsPlusNormal"/>
        <w:ind w:firstLine="540"/>
        <w:jc w:val="both"/>
      </w:pPr>
      <w:r w:rsidRPr="00D40120">
        <w:t xml:space="preserve">7.31. Паллиативная медицинская помощь оказывается бесплатно в амбулаторных и стационарных условиях медицинскими работниками, прошедшими </w:t>
      </w:r>
      <w:proofErr w:type="gramStart"/>
      <w:r w:rsidRPr="00D40120">
        <w:t>обучение по оказанию</w:t>
      </w:r>
      <w:proofErr w:type="gramEnd"/>
      <w:r w:rsidRPr="00D40120">
        <w:t xml:space="preserve">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114BEC" w:rsidRPr="00D40120" w:rsidRDefault="00114BEC" w:rsidP="00D74B8D">
      <w:pPr>
        <w:pStyle w:val="ConsPlusNormal"/>
        <w:ind w:firstLine="540"/>
        <w:jc w:val="both"/>
      </w:pPr>
      <w:r w:rsidRPr="00D40120">
        <w:t>7.32. Профилактическая работа с населением осуществляется врачами-терапевтами, врачами-терапевтами участковыми, врачами-педиатрами, врачами-педиатрами участковыми и врачами общей практики (семейными врачами), врачами-специалистами, оказывающими амбулаторно-поликлиническую медицинскую помощь, а также отделениями (кабинетами) медицинской профилактики, школами здорового образа жизни, центрами здоровья, действующими на базе государственных учреждений здравоохранения Ивановской области, оказывающих первичную медико-санитарную помощь.</w:t>
      </w:r>
    </w:p>
    <w:p w:rsidR="00114BEC" w:rsidRPr="00D40120" w:rsidRDefault="00114BEC" w:rsidP="00D74B8D">
      <w:pPr>
        <w:pStyle w:val="ConsPlusNormal"/>
        <w:ind w:firstLine="540"/>
        <w:jc w:val="both"/>
      </w:pPr>
      <w:r w:rsidRPr="00D40120">
        <w:t>7.33. Профилактика заболеваний и формирование здорового образа жизни осуществляются путем:</w:t>
      </w:r>
    </w:p>
    <w:p w:rsidR="00114BEC" w:rsidRPr="00D40120" w:rsidRDefault="00114BEC" w:rsidP="00D74B8D">
      <w:pPr>
        <w:pStyle w:val="ConsPlusNormal"/>
        <w:ind w:firstLine="540"/>
        <w:jc w:val="both"/>
      </w:pPr>
      <w:r w:rsidRPr="00D40120">
        <w:t>1) пропаганды здорового образа жизни, санитарно-гигиенического просвещения, информирования населения о возможности распространения социально значимых заболеваний и заболеваний, представляющих опасность для окружающих, формирования мотивации к ведению здорового образа жизни;</w:t>
      </w:r>
    </w:p>
    <w:p w:rsidR="00114BEC" w:rsidRPr="00D40120" w:rsidRDefault="00114BEC" w:rsidP="00D74B8D">
      <w:pPr>
        <w:pStyle w:val="ConsPlusNormal"/>
        <w:ind w:firstLine="540"/>
        <w:jc w:val="both"/>
      </w:pPr>
      <w:r w:rsidRPr="00D40120">
        <w:t>2) проведения профилактических и иных медицинских осмотров с целью предупреждения и раннего выявления заболеваний, в том числе предупреждения социально значимых заболеваний, разработки и реализации лечебно-оздоровительных и санитарно-противоэпидемических мероприятий по иммунизации населения;</w:t>
      </w:r>
    </w:p>
    <w:p w:rsidR="00114BEC" w:rsidRPr="00D40120" w:rsidRDefault="00114BEC" w:rsidP="00D74B8D">
      <w:pPr>
        <w:pStyle w:val="ConsPlusNormal"/>
        <w:ind w:firstLine="540"/>
        <w:jc w:val="both"/>
      </w:pPr>
      <w:r w:rsidRPr="00D40120">
        <w:t>3) диспансеризации и диспансерного наблюдения граждан:</w:t>
      </w:r>
    </w:p>
    <w:p w:rsidR="00114BEC" w:rsidRPr="00D40120" w:rsidRDefault="00114BEC" w:rsidP="00D74B8D">
      <w:pPr>
        <w:pStyle w:val="ConsPlusNormal"/>
        <w:ind w:firstLine="540"/>
        <w:jc w:val="both"/>
      </w:pPr>
      <w:r w:rsidRPr="00D40120">
        <w:t>диспансеризации определенных гру</w:t>
      </w:r>
      <w:proofErr w:type="gramStart"/>
      <w:r w:rsidRPr="00D40120">
        <w:t>пп взр</w:t>
      </w:r>
      <w:proofErr w:type="gramEnd"/>
      <w:r w:rsidRPr="00D40120">
        <w:t>ослого населения, профилактических медицинских осмотров в соответствии с порядками, утвержденными Минздравом России;</w:t>
      </w:r>
    </w:p>
    <w:p w:rsidR="00114BEC" w:rsidRPr="00D40120" w:rsidRDefault="00114BEC" w:rsidP="00D74B8D">
      <w:pPr>
        <w:pStyle w:val="ConsPlusNormal"/>
        <w:ind w:firstLine="540"/>
        <w:jc w:val="both"/>
      </w:pPr>
      <w:r w:rsidRPr="00D40120">
        <w:t>диспансеризации детей-сирот и детей, оставшихся без попечения родителей, в том числе усыновленных (удочеренных) и находящихся под опекой, пребывающих в организациях, осуществляющих стационарное обслуживание детей-сирот и детей, находящихся в трудной жизненной ситуации, профилактических осмотров несовершеннолетних в соответствии с порядками, утвержденными Минздравом России;</w:t>
      </w:r>
    </w:p>
    <w:p w:rsidR="00114BEC" w:rsidRPr="00D40120" w:rsidRDefault="00114BEC" w:rsidP="00D74B8D">
      <w:pPr>
        <w:pStyle w:val="ConsPlusNormal"/>
        <w:ind w:firstLine="540"/>
        <w:jc w:val="both"/>
      </w:pPr>
      <w:r w:rsidRPr="00D40120">
        <w:t>диспансерного наблюдения лиц с хроническими заболеваниями, а также краткосрочной диспансеризации лиц, перенесших острые заболевания, включая отдельные категории граждан, установленные законодательством Российской Федерации;</w:t>
      </w:r>
    </w:p>
    <w:p w:rsidR="00114BEC" w:rsidRPr="00D40120" w:rsidRDefault="00114BEC" w:rsidP="00D74B8D">
      <w:pPr>
        <w:pStyle w:val="ConsPlusNormal"/>
        <w:ind w:firstLine="540"/>
        <w:jc w:val="both"/>
      </w:pPr>
      <w:r w:rsidRPr="00D40120">
        <w:t>диспансерного наблюдения женщин в период беременности и осуществления мер по предупреждению абортов;</w:t>
      </w:r>
    </w:p>
    <w:p w:rsidR="00114BEC" w:rsidRPr="00D40120" w:rsidRDefault="00114BEC" w:rsidP="00D74B8D">
      <w:pPr>
        <w:pStyle w:val="ConsPlusNormal"/>
        <w:ind w:firstLine="540"/>
        <w:jc w:val="both"/>
      </w:pPr>
      <w:r w:rsidRPr="00D40120">
        <w:t>4) выявления вредных для здоровья факторов, проведения мероприятий, направленных на снижение их влияния на здоровье, предупреждения потребления алкоголя и табака, предупреждения и борьбы с немедицинским потреблением наркотических средств и психотропных веществ;</w:t>
      </w:r>
    </w:p>
    <w:p w:rsidR="00114BEC" w:rsidRPr="00D40120" w:rsidRDefault="00114BEC" w:rsidP="00D74B8D">
      <w:pPr>
        <w:pStyle w:val="ConsPlusNormal"/>
        <w:ind w:firstLine="540"/>
        <w:jc w:val="both"/>
      </w:pPr>
      <w:r w:rsidRPr="00D40120">
        <w:t>5) проведения мероприятий по устранению или компенсации ограничений жизнедеятельности либо утраченных функций с целью восстановления и сохранения социального и профессионального статуса пациентов, в том числе путем оказания медицинской помощи по медицинской реабилитации;</w:t>
      </w:r>
    </w:p>
    <w:p w:rsidR="00114BEC" w:rsidRPr="00D40120" w:rsidRDefault="00114BEC" w:rsidP="00D74B8D">
      <w:pPr>
        <w:pStyle w:val="ConsPlusNormal"/>
        <w:ind w:firstLine="540"/>
        <w:jc w:val="both"/>
      </w:pPr>
      <w:r w:rsidRPr="00D40120">
        <w:t>6) обучения граждан гигиеническим навыкам и мотивирования их к отказу от вредных привычек, помощи в отказе от потребления алкоголя и табака;</w:t>
      </w:r>
    </w:p>
    <w:p w:rsidR="00114BEC" w:rsidRPr="00D40120" w:rsidRDefault="00114BEC" w:rsidP="00D74B8D">
      <w:pPr>
        <w:pStyle w:val="ConsPlusNormal"/>
        <w:ind w:firstLine="540"/>
        <w:jc w:val="both"/>
      </w:pPr>
      <w:r w:rsidRPr="00D40120">
        <w:t xml:space="preserve">7) обучения граждан эффективным методам профилактики заболеваний с учетом возрастных </w:t>
      </w:r>
      <w:r w:rsidRPr="00D40120">
        <w:lastRenderedPageBreak/>
        <w:t>особенностей;</w:t>
      </w:r>
    </w:p>
    <w:p w:rsidR="00114BEC" w:rsidRPr="00D40120" w:rsidRDefault="00114BEC" w:rsidP="00D74B8D">
      <w:pPr>
        <w:pStyle w:val="ConsPlusNormal"/>
        <w:ind w:firstLine="540"/>
        <w:jc w:val="both"/>
      </w:pPr>
      <w:r w:rsidRPr="00D40120">
        <w:t>8) динамического наблюдения за пациентами группы риска развития неинфекционных заболеваний;</w:t>
      </w:r>
    </w:p>
    <w:p w:rsidR="00114BEC" w:rsidRPr="00D40120" w:rsidRDefault="00114BEC" w:rsidP="00D74B8D">
      <w:pPr>
        <w:pStyle w:val="ConsPlusNormal"/>
        <w:ind w:firstLine="540"/>
        <w:jc w:val="both"/>
      </w:pPr>
      <w:r w:rsidRPr="00D40120">
        <w:t>9) мероприятий по ранней диагностике социально значимых заболеваний: профилактических осмотров на туберкулез (флюорографическое обследование) в порядке, утвержденном Правительством Российской Федерации, осмотров пациентов в смотровых кабинетах с целью раннего выявления онкологических заболеваний;</w:t>
      </w:r>
    </w:p>
    <w:p w:rsidR="00114BEC" w:rsidRPr="00D40120" w:rsidRDefault="00114BEC" w:rsidP="00D74B8D">
      <w:pPr>
        <w:pStyle w:val="ConsPlusNormal"/>
        <w:ind w:firstLine="540"/>
        <w:jc w:val="both"/>
      </w:pPr>
      <w:r w:rsidRPr="00D40120">
        <w:t>10) профилактических осмотров населения, за исключением граждан, подлежащих соответствующим медицинским осмотрам, порядок и условия которых регламентируются законодательством Российской Федерации;</w:t>
      </w:r>
    </w:p>
    <w:p w:rsidR="00114BEC" w:rsidRPr="00D40120" w:rsidRDefault="00114BEC" w:rsidP="00D74B8D">
      <w:pPr>
        <w:pStyle w:val="ConsPlusNormal"/>
        <w:ind w:firstLine="540"/>
        <w:jc w:val="both"/>
      </w:pPr>
      <w:r w:rsidRPr="00D40120">
        <w:t xml:space="preserve">11) профилактической вакцинации населения, включая осмотры медицинскими работниками перед календарными профилактическими прививками, а также перед вакцинацией по </w:t>
      </w:r>
      <w:proofErr w:type="spellStart"/>
      <w:r w:rsidRPr="00D40120">
        <w:t>эпидпоказаниям</w:t>
      </w:r>
      <w:proofErr w:type="spellEnd"/>
      <w:r w:rsidRPr="00D40120">
        <w:t>;</w:t>
      </w:r>
    </w:p>
    <w:p w:rsidR="00114BEC" w:rsidRPr="00D40120" w:rsidRDefault="00114BEC" w:rsidP="00D74B8D">
      <w:pPr>
        <w:pStyle w:val="ConsPlusNormal"/>
        <w:ind w:firstLine="540"/>
        <w:jc w:val="both"/>
      </w:pPr>
      <w:r w:rsidRPr="00D40120">
        <w:t>12) медицинского консультирования несовершеннолетних при определении профессиональной пригодности;</w:t>
      </w:r>
    </w:p>
    <w:p w:rsidR="00114BEC" w:rsidRPr="00D40120" w:rsidRDefault="00114BEC" w:rsidP="00D74B8D">
      <w:pPr>
        <w:pStyle w:val="ConsPlusNormal"/>
        <w:ind w:firstLine="540"/>
        <w:jc w:val="both"/>
      </w:pPr>
      <w:r w:rsidRPr="00D40120">
        <w:t>13) профилактических осмотров несовершеннолетних, связанных с организацией отдыха, оздоровления и занятости в каникулярное время;</w:t>
      </w:r>
    </w:p>
    <w:p w:rsidR="00114BEC" w:rsidRPr="00D40120" w:rsidRDefault="00114BEC" w:rsidP="00D74B8D">
      <w:pPr>
        <w:pStyle w:val="ConsPlusNormal"/>
        <w:ind w:firstLine="540"/>
        <w:jc w:val="both"/>
      </w:pPr>
      <w:r w:rsidRPr="00D40120">
        <w:t>14) профилактических медицинских осмотров несовершеннолетних в соответствии с порядками оказания медицинской помощи, стандартами медицинской помощи, клиническими рекомендациями, утвержденными Минздравом России;</w:t>
      </w:r>
    </w:p>
    <w:p w:rsidR="00114BEC" w:rsidRPr="00D40120" w:rsidRDefault="00114BEC" w:rsidP="00D74B8D">
      <w:pPr>
        <w:pStyle w:val="ConsPlusNormal"/>
        <w:ind w:firstLine="540"/>
        <w:jc w:val="both"/>
      </w:pPr>
      <w:r w:rsidRPr="00D40120">
        <w:t xml:space="preserve">15) индивидуальной и групповой медицинской профилактики (формирование здорового образа жизни, включая отказ от </w:t>
      </w:r>
      <w:proofErr w:type="spellStart"/>
      <w:r w:rsidRPr="00D40120">
        <w:t>табакокурения</w:t>
      </w:r>
      <w:proofErr w:type="spellEnd"/>
      <w:r w:rsidRPr="00D40120">
        <w:t xml:space="preserve"> и злоупотребления алкоголем, обучение медико-санитарным правилам по профилактике заболеваний и предотвращению их прогрессирования); проведения школ здоровья, бесед, лекций;</w:t>
      </w:r>
    </w:p>
    <w:p w:rsidR="00114BEC" w:rsidRPr="00D40120" w:rsidRDefault="00114BEC" w:rsidP="00D74B8D">
      <w:pPr>
        <w:pStyle w:val="ConsPlusNormal"/>
        <w:ind w:firstLine="540"/>
        <w:jc w:val="both"/>
      </w:pPr>
      <w:r w:rsidRPr="00D40120">
        <w:t>16) дородового и послеродового патронажа, осуществляемого медицинскими работниками медицинских организаций;</w:t>
      </w:r>
    </w:p>
    <w:p w:rsidR="00114BEC" w:rsidRPr="00D40120" w:rsidRDefault="00114BEC" w:rsidP="00D74B8D">
      <w:pPr>
        <w:pStyle w:val="ConsPlusNormal"/>
        <w:ind w:firstLine="540"/>
        <w:jc w:val="both"/>
      </w:pPr>
      <w:r w:rsidRPr="00D40120">
        <w:t xml:space="preserve">17) предварительных и периодических медицинских осмотров, включая флюорографическое и </w:t>
      </w:r>
      <w:proofErr w:type="spellStart"/>
      <w:r w:rsidRPr="00D40120">
        <w:t>скрининговое</w:t>
      </w:r>
      <w:proofErr w:type="spellEnd"/>
      <w:r w:rsidRPr="00D40120">
        <w:t xml:space="preserve"> обследование на </w:t>
      </w:r>
      <w:proofErr w:type="spellStart"/>
      <w:r w:rsidRPr="00D40120">
        <w:t>онкопатологию</w:t>
      </w:r>
      <w:proofErr w:type="spellEnd"/>
      <w:r w:rsidRPr="00D40120">
        <w:t>, обучающихся (студентов) общеобразовательных организаций, образовательных организаций профессионального и высшего образования Ивановской области.</w:t>
      </w:r>
    </w:p>
    <w:p w:rsidR="00114BEC" w:rsidRPr="00D40120" w:rsidRDefault="00114BEC" w:rsidP="00D74B8D">
      <w:pPr>
        <w:pStyle w:val="ConsPlusNormal"/>
        <w:ind w:firstLine="540"/>
        <w:jc w:val="both"/>
      </w:pPr>
      <w:r w:rsidRPr="00D40120">
        <w:t>7.34. Диспансеризация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соответствии с законодательством Российской Федерации.</w:t>
      </w:r>
    </w:p>
    <w:p w:rsidR="00114BEC" w:rsidRPr="00D40120" w:rsidRDefault="00114BEC" w:rsidP="00D74B8D">
      <w:pPr>
        <w:pStyle w:val="ConsPlusNormal"/>
        <w:ind w:firstLine="540"/>
        <w:jc w:val="both"/>
      </w:pPr>
      <w:r w:rsidRPr="00D40120">
        <w:t>Диспансеризация взрослого населения осуществляется медицинскими организациями, оказывающими первичную медико-санитарную помощь, и структурными подразделениями иных организаций, осуществляющих медицинскую деятельность, и организуется по территориально-участковому принципу (по месту жительства, месту работы и месту обучения).</w:t>
      </w:r>
    </w:p>
    <w:p w:rsidR="00114BEC" w:rsidRPr="00D40120" w:rsidRDefault="00114BEC" w:rsidP="00D74B8D">
      <w:pPr>
        <w:pStyle w:val="ConsPlusNormal"/>
        <w:ind w:firstLine="540"/>
        <w:jc w:val="both"/>
      </w:pPr>
      <w:r w:rsidRPr="00D40120">
        <w:t>Диспансеризация в каждом возрастном периоде человека проводится в два этапа.</w:t>
      </w:r>
    </w:p>
    <w:p w:rsidR="00114BEC" w:rsidRPr="00D40120" w:rsidRDefault="00114BEC" w:rsidP="00D74B8D">
      <w:pPr>
        <w:pStyle w:val="ConsPlusNormal"/>
        <w:ind w:firstLine="540"/>
        <w:jc w:val="both"/>
      </w:pPr>
      <w:r w:rsidRPr="00D40120">
        <w:t xml:space="preserve">Первый этап диспансеризации (скрининг) проводится с целью первичного выявления и отбора граждан с подозрением на наличие заболеваний/состояний, граждан, имеющих факторы риска их развития, высокий суммарный </w:t>
      </w:r>
      <w:proofErr w:type="gramStart"/>
      <w:r w:rsidRPr="00D40120">
        <w:t>сердечно-сосудистый</w:t>
      </w:r>
      <w:proofErr w:type="gramEnd"/>
      <w:r w:rsidRPr="00D40120">
        <w:t xml:space="preserve"> риск и высокий риск других заболеваний, а также для определения медицинских показаний к выполнению дополнительных обследований и осмотров врачами второго этапа. Первый этап диспансеризации может осуществляться с помощью мобильных комплексов для проведения диспансеризации жителей отдаленных поселений.</w:t>
      </w:r>
    </w:p>
    <w:p w:rsidR="00114BEC" w:rsidRPr="00D40120" w:rsidRDefault="00114BEC" w:rsidP="00D74B8D">
      <w:pPr>
        <w:pStyle w:val="ConsPlusNormal"/>
        <w:ind w:firstLine="540"/>
        <w:jc w:val="both"/>
      </w:pPr>
      <w:r w:rsidRPr="00D40120">
        <w:t>Второй этап диспансеризации проводится с целью дополнительного обследования и уточнения диагноза заболевания, проведения углубленного профилактического консультирования.</w:t>
      </w:r>
    </w:p>
    <w:p w:rsidR="00114BEC" w:rsidRPr="00D40120" w:rsidRDefault="00114BEC" w:rsidP="00D74B8D">
      <w:pPr>
        <w:pStyle w:val="ConsPlusNormal"/>
        <w:ind w:firstLine="540"/>
        <w:jc w:val="both"/>
      </w:pPr>
      <w:r w:rsidRPr="00D40120">
        <w:t xml:space="preserve">7.35. </w:t>
      </w:r>
      <w:proofErr w:type="gramStart"/>
      <w:r w:rsidRPr="00D40120">
        <w:t>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w:t>
      </w:r>
      <w:proofErr w:type="gramEnd"/>
      <w:r w:rsidRPr="00D40120">
        <w:t xml:space="preserve"> диагностику и коррекцию возможных </w:t>
      </w:r>
      <w:r w:rsidRPr="00D40120">
        <w:lastRenderedPageBreak/>
        <w:t>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114BEC" w:rsidRPr="00D40120" w:rsidRDefault="00D02A2D" w:rsidP="00D74B8D">
      <w:pPr>
        <w:pStyle w:val="ConsPlusNormal"/>
        <w:ind w:firstLine="540"/>
        <w:jc w:val="both"/>
      </w:pPr>
      <w:hyperlink w:anchor="P5414">
        <w:r w:rsidR="00114BEC" w:rsidRPr="00D40120">
          <w:t>Перечень</w:t>
        </w:r>
      </w:hyperlink>
      <w:r w:rsidR="00114BEC" w:rsidRPr="00D40120">
        <w:t xml:space="preserve"> медицинских организаций, осуществляющих деятельность по медицинской реабилитации в условиях круглосуточного стационара, дневного стационара и амбулаторных условиях, установлен приложением 10 к Территориальной программе госгарантий.</w:t>
      </w:r>
    </w:p>
    <w:p w:rsidR="00114BEC" w:rsidRPr="00D40120" w:rsidRDefault="00114BEC" w:rsidP="00D74B8D">
      <w:pPr>
        <w:pStyle w:val="ConsPlusNormal"/>
        <w:ind w:firstLine="540"/>
        <w:jc w:val="both"/>
      </w:pPr>
      <w:r w:rsidRPr="00D40120">
        <w:t>7.36. Порядок реализации права внеочередного оказания медицинской помощи отдельным категориям граждан в государственных учреждениях здравоохранения:</w:t>
      </w:r>
    </w:p>
    <w:p w:rsidR="00114BEC" w:rsidRPr="00D40120" w:rsidRDefault="00114BEC" w:rsidP="00D74B8D">
      <w:pPr>
        <w:pStyle w:val="ConsPlusNormal"/>
        <w:ind w:firstLine="540"/>
        <w:jc w:val="both"/>
      </w:pPr>
      <w:r w:rsidRPr="00D40120">
        <w:t>1) право на внеочередное оказание медицинской помощи имеют отдельные категории граждан, определенные законодательством Российской Федерации;</w:t>
      </w:r>
    </w:p>
    <w:p w:rsidR="00114BEC" w:rsidRPr="00D40120" w:rsidRDefault="00114BEC" w:rsidP="00D74B8D">
      <w:pPr>
        <w:pStyle w:val="ConsPlusNormal"/>
        <w:ind w:firstLine="540"/>
        <w:jc w:val="both"/>
      </w:pPr>
      <w:r w:rsidRPr="00D40120">
        <w:t>2) информация о категориях граждан, имеющих право на внеочередное оказание медицинской помощи, должна быть размещена в медицинских организациях на стендах и в иных общедоступных местах;</w:t>
      </w:r>
    </w:p>
    <w:p w:rsidR="00114BEC" w:rsidRPr="00D40120" w:rsidRDefault="00114BEC" w:rsidP="00D74B8D">
      <w:pPr>
        <w:pStyle w:val="ConsPlusNormal"/>
        <w:ind w:firstLine="540"/>
        <w:jc w:val="both"/>
      </w:pPr>
      <w:r w:rsidRPr="00D40120">
        <w:t>3) при обращении граждан, имеющих право на внеочередное оказание медицинской помощи, в амбулаторных условиях регистратура медицинской организации осуществляет запись пациента на прием к врачу вне очереди. При необходимости выполнения диагностических исследований и лечебных манипуляций лечащий врач организует их предоставление во внеочередном порядке;</w:t>
      </w:r>
    </w:p>
    <w:p w:rsidR="00114BEC" w:rsidRPr="00D40120" w:rsidRDefault="00114BEC" w:rsidP="00D74B8D">
      <w:pPr>
        <w:pStyle w:val="ConsPlusNormal"/>
        <w:ind w:firstLine="540"/>
        <w:jc w:val="both"/>
      </w:pPr>
      <w:r w:rsidRPr="00D40120">
        <w:t>4) предоставление плановой медицинской помощи в стационарных условиях и в условиях дневного стационара гражданам, имеющим право на внеочередное оказание медицинской помощи, осуществляется вне очередности. Решение о внеочередном оказании медицинской помощи принимает врачебная комиссия медицинской организации по представлению лечащего врача или заведующего отделением.</w:t>
      </w:r>
    </w:p>
    <w:p w:rsidR="00114BEC" w:rsidRPr="00D40120" w:rsidRDefault="00114BEC" w:rsidP="00D74B8D">
      <w:pPr>
        <w:pStyle w:val="ConsPlusNormal"/>
        <w:ind w:firstLine="540"/>
        <w:jc w:val="both"/>
      </w:pPr>
      <w:r w:rsidRPr="00D40120">
        <w:t xml:space="preserve">7.37. </w:t>
      </w:r>
      <w:proofErr w:type="gramStart"/>
      <w:r w:rsidRPr="00D40120">
        <w:t xml:space="preserve">Медицинская помощь в рамках Территориальной программы госгарантий оказывается в медицинских организациях в соответствии с </w:t>
      </w:r>
      <w:hyperlink w:anchor="P1182">
        <w:r w:rsidRPr="00D40120">
          <w:t>перечнем</w:t>
        </w:r>
      </w:hyperlink>
      <w:r w:rsidRPr="00D40120">
        <w:t xml:space="preserve"> медицинских организаций, участвующих в реализации Территориальной программы госгарантий, в том числе Территориальной программы ОМС, согласно приложению 2 к Территориальной программе госгарантий, а также в соответствии с объемами медицинской помощи на 202</w:t>
      </w:r>
      <w:r w:rsidR="00F121B3" w:rsidRPr="00D40120">
        <w:t>4</w:t>
      </w:r>
      <w:r w:rsidRPr="00D40120">
        <w:t xml:space="preserve"> год и плановый период 202</w:t>
      </w:r>
      <w:r w:rsidR="00F121B3" w:rsidRPr="00D40120">
        <w:t>5</w:t>
      </w:r>
      <w:r w:rsidRPr="00D40120">
        <w:t xml:space="preserve"> и 202</w:t>
      </w:r>
      <w:r w:rsidR="00F121B3" w:rsidRPr="00D40120">
        <w:t>6</w:t>
      </w:r>
      <w:r w:rsidRPr="00D40120">
        <w:t xml:space="preserve"> годов, оказываемой в рамках Территориальной программы госгарантий</w:t>
      </w:r>
      <w:proofErr w:type="gramEnd"/>
      <w:r w:rsidRPr="00D40120">
        <w:t xml:space="preserve"> согласно </w:t>
      </w:r>
      <w:hyperlink w:anchor="P2283">
        <w:r w:rsidRPr="00D40120">
          <w:t>разделу 3</w:t>
        </w:r>
      </w:hyperlink>
      <w:r w:rsidRPr="00D40120">
        <w:t xml:space="preserve"> приложения 3 к Территориальной программе госгарантий.</w:t>
      </w:r>
    </w:p>
    <w:p w:rsidR="00114BEC" w:rsidRPr="00D40120" w:rsidRDefault="00D02A2D" w:rsidP="00D74B8D">
      <w:pPr>
        <w:pStyle w:val="ConsPlusNormal"/>
        <w:ind w:firstLine="540"/>
        <w:jc w:val="both"/>
      </w:pPr>
      <w:hyperlink w:anchor="P1182">
        <w:r w:rsidR="00114BEC" w:rsidRPr="00D40120">
          <w:t>Перечень</w:t>
        </w:r>
      </w:hyperlink>
      <w:r w:rsidR="00114BEC" w:rsidRPr="00D40120">
        <w:t xml:space="preserve"> медицинских организаций, проводящих профилактические медицинские осмотры, в том числе в рамках диспансеризации, устанавливается приложением 2 к Территориальной программе госгарантий.</w:t>
      </w:r>
    </w:p>
    <w:p w:rsidR="00114BEC" w:rsidRPr="00D40120" w:rsidRDefault="00114BEC" w:rsidP="00D74B8D">
      <w:pPr>
        <w:pStyle w:val="ConsPlusNormal"/>
        <w:ind w:firstLine="540"/>
        <w:jc w:val="both"/>
      </w:pPr>
      <w:r w:rsidRPr="00D40120">
        <w:t>7.38. Условия приема в амбулаторно-поликлинических учреждениях предусматривают:</w:t>
      </w:r>
    </w:p>
    <w:p w:rsidR="00114BEC" w:rsidRPr="00D40120" w:rsidRDefault="00114BEC" w:rsidP="00D74B8D">
      <w:pPr>
        <w:pStyle w:val="ConsPlusNormal"/>
        <w:ind w:firstLine="540"/>
        <w:jc w:val="both"/>
      </w:pPr>
      <w:r w:rsidRPr="00D40120">
        <w:t>внеочередное оказание амбулаторной помощи по экстренным показаниям без предварительной записи в день обращения; отсутствие у пациента полиса обязательного медицинского страхования застрахованного лица не является причиной для отказа в экстренном приеме;</w:t>
      </w:r>
    </w:p>
    <w:p w:rsidR="00114BEC" w:rsidRPr="00D40120" w:rsidRDefault="00114BEC" w:rsidP="00D74B8D">
      <w:pPr>
        <w:pStyle w:val="ConsPlusNormal"/>
        <w:ind w:firstLine="540"/>
        <w:jc w:val="both"/>
      </w:pPr>
      <w:r w:rsidRPr="00D40120">
        <w:t>прием больных по предварительной записи, в том числе по телефону, а также посредством электронной записи; организация приема (предварительная запись) и порядок вызова врача на дом (с указанием телефонов и электронных ресурсов, по которым регистрируются вызовы врача на дом, удобный режим работы регистратуры) регламентируются внутренними правилами работы медицинской организации; ознакомление с указанными правилами должно быть доступно каждому пациенту (наличие информации на стендах, соблюдение установленного режима работы учреждения здравоохранения);</w:t>
      </w:r>
    </w:p>
    <w:p w:rsidR="00114BEC" w:rsidRPr="00D40120" w:rsidRDefault="00114BEC" w:rsidP="00D74B8D">
      <w:pPr>
        <w:pStyle w:val="ConsPlusNormal"/>
        <w:ind w:firstLine="540"/>
        <w:jc w:val="both"/>
      </w:pPr>
      <w:r w:rsidRPr="00D40120">
        <w:t>возможность наличия очередности плановых больных на прием к специалисту, проведение диагностических и лабораторных исследований в медицинской организации;</w:t>
      </w:r>
    </w:p>
    <w:p w:rsidR="00114BEC" w:rsidRPr="00D40120" w:rsidRDefault="00114BEC" w:rsidP="00D74B8D">
      <w:pPr>
        <w:pStyle w:val="ConsPlusNormal"/>
        <w:ind w:firstLine="540"/>
        <w:jc w:val="both"/>
      </w:pPr>
      <w:r w:rsidRPr="00D40120">
        <w:t>возможность получения пациентом медицинской услуги на дому при невозможности посещения поликлиники по медицинским показаниям; пациент на дому получает полный объем экстренных, неотложных противоэпидемических и карантинных мероприятий; медицинская помощь на дому оказывается в день поступления вызова в соответствии с режимом работы амбулаторно-поликлинического учреждения;</w:t>
      </w:r>
    </w:p>
    <w:p w:rsidR="00114BEC" w:rsidRPr="00D40120" w:rsidRDefault="00114BEC" w:rsidP="00D74B8D">
      <w:pPr>
        <w:pStyle w:val="ConsPlusNormal"/>
        <w:ind w:firstLine="540"/>
        <w:jc w:val="both"/>
      </w:pPr>
      <w:r w:rsidRPr="00D40120">
        <w:t>предоставление помощи в условиях дневного стационара в случаях, когда пациент не требует круглосуточного медицинского наблюдения, но нуждается в лечебно-диагностической помощи в дневное время (до нескольких часов), по объему и интенсивности приближенной к стационару. Направление больных на лечение в дневном стационаре осуществляет лечащий врач;</w:t>
      </w:r>
    </w:p>
    <w:p w:rsidR="00114BEC" w:rsidRPr="00D40120" w:rsidRDefault="00114BEC" w:rsidP="00D74B8D">
      <w:pPr>
        <w:pStyle w:val="ConsPlusNormal"/>
        <w:ind w:firstLine="540"/>
        <w:jc w:val="both"/>
      </w:pPr>
      <w:r w:rsidRPr="00D40120">
        <w:lastRenderedPageBreak/>
        <w:t>направление пациентов на плановую госпитализацию лечащим врачом в соответствии с клиническими показаниями, требующими госпитального режима, активной терапии и круглосуточного медицинского наблюдения;</w:t>
      </w:r>
    </w:p>
    <w:p w:rsidR="00114BEC" w:rsidRPr="00D40120" w:rsidRDefault="00114BEC" w:rsidP="00D74B8D">
      <w:pPr>
        <w:pStyle w:val="ConsPlusNormal"/>
        <w:ind w:firstLine="540"/>
        <w:jc w:val="both"/>
      </w:pPr>
      <w:r w:rsidRPr="00D40120">
        <w:t>оказание медицинской помощи службой скорой медицинской помощи по вызовам. Отсутствие полиса обязательного медицинского страхования застрахованного лица и документов, удостоверяющих личность, не является причиной для отказа в вызове.</w:t>
      </w:r>
    </w:p>
    <w:p w:rsidR="00114BEC" w:rsidRPr="00D40120" w:rsidRDefault="00114BEC" w:rsidP="00D74B8D">
      <w:pPr>
        <w:pStyle w:val="ConsPlusNormal"/>
        <w:ind w:firstLine="540"/>
        <w:jc w:val="both"/>
      </w:pPr>
      <w:r w:rsidRPr="00D40120">
        <w:t xml:space="preserve">7.39. </w:t>
      </w:r>
      <w:proofErr w:type="gramStart"/>
      <w:r w:rsidRPr="00D40120">
        <w:t>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w:t>
      </w:r>
      <w:proofErr w:type="gramEnd"/>
      <w:r w:rsidRPr="00D40120">
        <w:t xml:space="preserve"> исключением лечебного питания, в том числе специализированных продуктов лечебного питания (по желанию пациента):</w:t>
      </w:r>
    </w:p>
    <w:p w:rsidR="00114BEC" w:rsidRPr="00D40120" w:rsidRDefault="00114BEC" w:rsidP="00D74B8D">
      <w:pPr>
        <w:pStyle w:val="ConsPlusNormal"/>
        <w:ind w:firstLine="540"/>
        <w:jc w:val="both"/>
      </w:pPr>
      <w:r w:rsidRPr="00D40120">
        <w:t>в случаях типичного течения болезни назначение лекарственных препаратов, необходимых для оказания стационарной медицинской помощи, а также скорой и неотложной медицинской помощи в случае создания службы неотложной медицинской помощи, осуществляется в соответствии со стандартами оказания медицинской помощи, исходя из тяжести и характера заболевания;</w:t>
      </w:r>
    </w:p>
    <w:p w:rsidR="00114BEC" w:rsidRPr="00D40120" w:rsidRDefault="00114BEC" w:rsidP="00D74B8D">
      <w:pPr>
        <w:pStyle w:val="ConsPlusNormal"/>
        <w:ind w:firstLine="540"/>
        <w:jc w:val="both"/>
      </w:pPr>
      <w:r w:rsidRPr="00D40120">
        <w:t>назначение и применение лекарственных препаратов, медицинских изделий и специализированных продуктов лечебного питания при амбулаторном и стационарном лечении, не входящих в утвержденные стандарты оказания медицинской помощи, допускаются в случае наличия медицинских показаний (индивидуальная непереносимость, жизненные показания) по решению врачебной комиссии, которое фиксируется в медицинских документах больного и журнале врачебной комиссии;</w:t>
      </w:r>
    </w:p>
    <w:p w:rsidR="00114BEC" w:rsidRPr="00D40120" w:rsidRDefault="00114BEC" w:rsidP="00D74B8D">
      <w:pPr>
        <w:pStyle w:val="ConsPlusNormal"/>
        <w:ind w:firstLine="540"/>
        <w:jc w:val="both"/>
      </w:pPr>
      <w:r w:rsidRPr="00D40120">
        <w:t xml:space="preserve">обеспечение донорской кровью и (или) ее компонентами при оказании медицинской помощи в рамках реализации территориальной программы осуществляет Областное бюджетное учреждение здравоохранения </w:t>
      </w:r>
      <w:r w:rsidR="00F121B3" w:rsidRPr="00D40120">
        <w:t>«</w:t>
      </w:r>
      <w:r w:rsidRPr="00D40120">
        <w:t>Ивановская областная станция переливания крови</w:t>
      </w:r>
      <w:r w:rsidR="00F121B3" w:rsidRPr="00D40120">
        <w:t>»</w:t>
      </w:r>
      <w:r w:rsidRPr="00D40120">
        <w:t>;</w:t>
      </w:r>
    </w:p>
    <w:p w:rsidR="00114BEC" w:rsidRPr="00D40120" w:rsidRDefault="00114BEC" w:rsidP="00D74B8D">
      <w:pPr>
        <w:pStyle w:val="ConsPlusNormal"/>
        <w:ind w:firstLine="540"/>
        <w:jc w:val="both"/>
      </w:pPr>
      <w:r w:rsidRPr="00D40120">
        <w:t>субъектами, обеспечивающими реализацию прав населения по социальной поддержке отдельных категорий граждан по обеспечению лекарственными препаратами и медицинскими изделиями, а также специализированными продуктами лечебного питания для детей-инвалидов, являются: аптечные организации, имеющие лицензию на осуществление фармацевтической деятельности, учреждения здравоохранения;</w:t>
      </w:r>
    </w:p>
    <w:p w:rsidR="00114BEC" w:rsidRPr="00D40120" w:rsidRDefault="00114BEC" w:rsidP="00D74B8D">
      <w:pPr>
        <w:pStyle w:val="ConsPlusNormal"/>
        <w:ind w:firstLine="540"/>
        <w:jc w:val="both"/>
      </w:pPr>
      <w:proofErr w:type="gramStart"/>
      <w:r w:rsidRPr="00D40120">
        <w:t xml:space="preserve">реестр медицинских организаций, врачей и фельдшеров, имеющих право на назначение и выписывание рецептов на лекарственные препараты, медицинские изделия, специализированные продукты лечебного питания для детей-инвалидов гражданам, имеющим право на их бесплатное или с 50-процентной скидкой получение в рамках оказания им первичной медико-санитарной помощи, ведется областным бюджетным учреждением здравоохранения особого типа </w:t>
      </w:r>
      <w:r w:rsidR="00F121B3" w:rsidRPr="00D40120">
        <w:t>«</w:t>
      </w:r>
      <w:r w:rsidRPr="00D40120">
        <w:t>Медицинский информационно-аналитический центр</w:t>
      </w:r>
      <w:r w:rsidR="00F121B3" w:rsidRPr="00D40120">
        <w:t>»</w:t>
      </w:r>
      <w:r w:rsidRPr="00D40120">
        <w:t>;</w:t>
      </w:r>
      <w:proofErr w:type="gramEnd"/>
    </w:p>
    <w:p w:rsidR="00114BEC" w:rsidRPr="00D40120" w:rsidRDefault="00114BEC" w:rsidP="00D74B8D">
      <w:pPr>
        <w:pStyle w:val="ConsPlusNormal"/>
        <w:ind w:firstLine="540"/>
        <w:jc w:val="both"/>
      </w:pPr>
      <w:r w:rsidRPr="00D40120">
        <w:t>лекарственные препараты для амбулаторного лечения граждан в рамках оказания государственной социальной помощи, имеющих право на получение лекарственных препаратов бесплатно или с 50-процентной скидкой, назначаются непосредственно лечащим врачом, врачом общей практики (семейным врачом), фельдшером, исходя из тяжести и характера заболевания, согласно стандартам оказания медицинской помощи;</w:t>
      </w:r>
    </w:p>
    <w:p w:rsidR="00114BEC" w:rsidRPr="00D40120" w:rsidRDefault="00114BEC" w:rsidP="00D74B8D">
      <w:pPr>
        <w:pStyle w:val="ConsPlusNormal"/>
        <w:ind w:firstLine="540"/>
        <w:jc w:val="both"/>
      </w:pPr>
      <w:r w:rsidRPr="00D40120">
        <w:t>назначение лекарственных препаратов гражданам, имеющим право на льготное обеспечение лекарственными препаратами и медицинскими изделиями, специализированными продуктами лечебного питания для детей-инвалидов, для амбулаторного лечения осуществляется в соответствии с заявками медицинских организаций, сформированными в пределах выделенного финансирования;</w:t>
      </w:r>
    </w:p>
    <w:p w:rsidR="00114BEC" w:rsidRPr="00D40120" w:rsidRDefault="00114BEC" w:rsidP="00D74B8D">
      <w:pPr>
        <w:pStyle w:val="ConsPlusNormal"/>
        <w:ind w:firstLine="540"/>
        <w:jc w:val="both"/>
      </w:pPr>
      <w:proofErr w:type="gramStart"/>
      <w:r w:rsidRPr="00D40120">
        <w:t>лица, имеющие право на государственную социальную помощь по обеспечению лекарственными препаратами и медицинскими изделиями, специализированными продуктами лечебного питания для детей-инвалидов, получают лекарственные препараты и медицинские изделия по рецептам установленного образца в аптечной организации, осуществляющей лекарственное обеспечение данной категории населения; специализированные продукты лечебного питания - в учреждениях здравоохранения;</w:t>
      </w:r>
      <w:proofErr w:type="gramEnd"/>
    </w:p>
    <w:p w:rsidR="00114BEC" w:rsidRPr="00D40120" w:rsidRDefault="00114BEC" w:rsidP="00D74B8D">
      <w:pPr>
        <w:pStyle w:val="ConsPlusNormal"/>
        <w:ind w:firstLine="540"/>
        <w:jc w:val="both"/>
      </w:pPr>
      <w:r w:rsidRPr="00D40120">
        <w:t xml:space="preserve">порядок назначения и выписывание лекарственных препаратов гражданам, имеющим право </w:t>
      </w:r>
      <w:r w:rsidRPr="00D40120">
        <w:lastRenderedPageBreak/>
        <w:t>на бесплатное получение лекарственных препаратов и изделий медицинского назначения, осуществляются в соответствии с законодательством Российской Федерации и нормативными правовыми актами Ивановской области;</w:t>
      </w:r>
    </w:p>
    <w:p w:rsidR="00114BEC" w:rsidRPr="00D40120" w:rsidRDefault="00114BEC" w:rsidP="00D74B8D">
      <w:pPr>
        <w:pStyle w:val="ConsPlusNormal"/>
        <w:ind w:firstLine="540"/>
        <w:jc w:val="both"/>
      </w:pPr>
      <w:r w:rsidRPr="00D40120">
        <w:t>не допускается оформление льготных рецептов для получения в аптечной организации лекарственных препаратов в период нахождения на стационарном лечении больного, имеющего право на социальную поддержку по обеспечению лекарственными препаратами и медицинскими изделиями в амбулаторных условиях;</w:t>
      </w:r>
    </w:p>
    <w:p w:rsidR="00114BEC" w:rsidRPr="00D40120" w:rsidRDefault="00114BEC" w:rsidP="00D74B8D">
      <w:pPr>
        <w:pStyle w:val="ConsPlusNormal"/>
        <w:ind w:firstLine="540"/>
        <w:jc w:val="both"/>
      </w:pPr>
      <w:r w:rsidRPr="00D40120">
        <w:t>финансирование мер социальной поддержки отдельных категорий граждан по отпуску лекарственных препаратов, медицинских изделий и лечебного питания для детей-инвалидов осуществляется:</w:t>
      </w:r>
    </w:p>
    <w:p w:rsidR="00114BEC" w:rsidRPr="00D40120" w:rsidRDefault="00114BEC" w:rsidP="00D74B8D">
      <w:pPr>
        <w:pStyle w:val="ConsPlusNormal"/>
        <w:ind w:firstLine="540"/>
        <w:jc w:val="both"/>
      </w:pPr>
      <w:r w:rsidRPr="00D40120">
        <w:t>1) за счет бюджетных ассигнований федерального бюджета:</w:t>
      </w:r>
    </w:p>
    <w:p w:rsidR="00114BEC" w:rsidRPr="00D40120" w:rsidRDefault="00114BEC" w:rsidP="00D74B8D">
      <w:pPr>
        <w:pStyle w:val="ConsPlusNormal"/>
        <w:ind w:firstLine="540"/>
        <w:jc w:val="both"/>
      </w:pPr>
      <w:proofErr w:type="gramStart"/>
      <w:r w:rsidRPr="00D40120">
        <w:t xml:space="preserve">обеспечение лекарственными препаратами, предназначенными для лечения лиц, больных гемофилией, </w:t>
      </w:r>
      <w:proofErr w:type="spellStart"/>
      <w:r w:rsidRPr="00D40120">
        <w:t>муковисцидозом</w:t>
      </w:r>
      <w:proofErr w:type="spellEnd"/>
      <w:r w:rsidRPr="00D40120">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D40120">
        <w:t>гемолитико</w:t>
      </w:r>
      <w:proofErr w:type="spellEnd"/>
      <w:r w:rsidRPr="00D40120">
        <w:t xml:space="preserve">-уремическим синдромом, юношеским артритом с системным началом, </w:t>
      </w:r>
      <w:proofErr w:type="spellStart"/>
      <w:r w:rsidRPr="00D40120">
        <w:t>мукополисахаридозом</w:t>
      </w:r>
      <w:proofErr w:type="spellEnd"/>
      <w:r w:rsidRPr="00D40120">
        <w:t xml:space="preserve"> I, II и VI типов, </w:t>
      </w:r>
      <w:proofErr w:type="spellStart"/>
      <w:r w:rsidRPr="00D40120">
        <w:t>апластической</w:t>
      </w:r>
      <w:proofErr w:type="spellEnd"/>
      <w:r w:rsidRPr="00D40120">
        <w:t xml:space="preserve"> анемией неуточненной, наследственным дефицитом факторов II (фибриногена), VII (лабильного), X (Стюарта - </w:t>
      </w:r>
      <w:proofErr w:type="spellStart"/>
      <w:r w:rsidRPr="00D40120">
        <w:t>Прауэра</w:t>
      </w:r>
      <w:proofErr w:type="spellEnd"/>
      <w:r w:rsidRPr="00D40120">
        <w:t>), лиц после трансплантации органов и (или) тканей, по перечню лекарственных</w:t>
      </w:r>
      <w:proofErr w:type="gramEnd"/>
      <w:r w:rsidRPr="00D40120">
        <w:t xml:space="preserve"> препаратов, </w:t>
      </w:r>
      <w:proofErr w:type="gramStart"/>
      <w:r w:rsidRPr="00D40120">
        <w:t>сформированному</w:t>
      </w:r>
      <w:proofErr w:type="gramEnd"/>
      <w:r w:rsidRPr="00D40120">
        <w:t xml:space="preserve"> и утверждаемому Правительством Российской Федерации, в том числе:</w:t>
      </w:r>
    </w:p>
    <w:p w:rsidR="00114BEC" w:rsidRPr="00D40120" w:rsidRDefault="00114BEC" w:rsidP="00D74B8D">
      <w:pPr>
        <w:pStyle w:val="ConsPlusNormal"/>
        <w:ind w:firstLine="540"/>
        <w:jc w:val="both"/>
      </w:pPr>
      <w:r w:rsidRPr="00D40120">
        <w:t>в отношении взрослых в возрасте 18 лет и старше за счет бюджетных ассигнований, предусмотренных в федеральном бюджете уполномоченному федеральному органу исполнительной власти;</w:t>
      </w:r>
    </w:p>
    <w:p w:rsidR="00114BEC" w:rsidRPr="00D40120" w:rsidRDefault="00114BEC" w:rsidP="00D74B8D">
      <w:pPr>
        <w:pStyle w:val="ConsPlusNormal"/>
        <w:ind w:firstLine="540"/>
        <w:jc w:val="both"/>
      </w:pPr>
      <w:r w:rsidRPr="00D40120">
        <w:t>в отношении детей в возрасте от 0 до 18 лет за счет бюджетных ассигнований, предусмотренных в федеральном бюджете, по отдельным решениям Правительства Российской Федерации;</w:t>
      </w:r>
    </w:p>
    <w:p w:rsidR="00114BEC" w:rsidRPr="00D40120" w:rsidRDefault="00114BEC" w:rsidP="00D74B8D">
      <w:pPr>
        <w:pStyle w:val="ConsPlusNormal"/>
        <w:ind w:firstLine="540"/>
        <w:jc w:val="both"/>
      </w:pPr>
      <w:r w:rsidRPr="00D40120">
        <w:t>обеспечение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114BEC" w:rsidRPr="00D40120" w:rsidRDefault="00114BEC" w:rsidP="00D74B8D">
      <w:pPr>
        <w:pStyle w:val="ConsPlusNormal"/>
        <w:ind w:firstLine="540"/>
        <w:jc w:val="both"/>
      </w:pPr>
      <w:r w:rsidRPr="00D40120">
        <w:t>обеспечение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114BEC" w:rsidRPr="00D40120" w:rsidRDefault="00114BEC" w:rsidP="00D74B8D">
      <w:pPr>
        <w:pStyle w:val="ConsPlusNormal"/>
        <w:ind w:firstLine="540"/>
        <w:jc w:val="both"/>
      </w:pPr>
      <w:r w:rsidRPr="00D40120">
        <w:t>финансовое обеспечение предоставления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w:t>
      </w:r>
    </w:p>
    <w:p w:rsidR="00114BEC" w:rsidRPr="00D40120" w:rsidRDefault="00114BEC" w:rsidP="00D74B8D">
      <w:pPr>
        <w:pStyle w:val="ConsPlusNormal"/>
        <w:ind w:firstLine="540"/>
        <w:jc w:val="both"/>
      </w:pPr>
      <w:r w:rsidRPr="00D40120">
        <w:t>2) за счет бюджетных ассигнований областного бюджета:</w:t>
      </w:r>
    </w:p>
    <w:p w:rsidR="00114BEC" w:rsidRPr="00D40120" w:rsidRDefault="00114BEC" w:rsidP="00D74B8D">
      <w:pPr>
        <w:pStyle w:val="ConsPlusNormal"/>
        <w:ind w:firstLine="540"/>
        <w:jc w:val="both"/>
      </w:pPr>
      <w:proofErr w:type="gramStart"/>
      <w:r w:rsidRPr="00D40120">
        <w:t xml:space="preserve">обеспечение лекарственными препаратами, специализированными продуктами лечебного питания и медицинскими изделиями в соответствии с установленным </w:t>
      </w:r>
      <w:hyperlink r:id="rId46">
        <w:r w:rsidRPr="00D40120">
          <w:t>статьей 4</w:t>
        </w:r>
      </w:hyperlink>
      <w:r w:rsidRPr="00D40120">
        <w:t xml:space="preserve"> Закона Ивановской области </w:t>
      </w:r>
      <w:r w:rsidR="009C54D2" w:rsidRPr="00D40120">
        <w:t>№</w:t>
      </w:r>
      <w:r w:rsidRPr="00D40120">
        <w:t xml:space="preserve"> 93-ОЗ перечнем групп населения и категорий заболеваний, при лечении которых в амбулаторных условиях лекарственные препараты, специализированные продукты лечебного питания и медицинские изделия предоставляются бесплатно или с 50-процентной скидкой </w:t>
      </w:r>
      <w:hyperlink w:anchor="P1117">
        <w:r w:rsidRPr="00D40120">
          <w:t>(приложение 1)</w:t>
        </w:r>
      </w:hyperlink>
      <w:r w:rsidRPr="00D40120">
        <w:t>.</w:t>
      </w:r>
      <w:proofErr w:type="gramEnd"/>
    </w:p>
    <w:p w:rsidR="00114BEC" w:rsidRPr="00D40120" w:rsidRDefault="00114BEC" w:rsidP="00D74B8D">
      <w:pPr>
        <w:pStyle w:val="ConsPlusNormal"/>
        <w:ind w:firstLine="540"/>
        <w:jc w:val="both"/>
      </w:pPr>
      <w:r w:rsidRPr="00D40120">
        <w:t>Главным распорядителем средств на осуществление мер социальной поддержки по обеспечению отдельных групп населения лекарственными препаратами, специализированными продуктами лечебного питания и медицинскими изделиями является Департамент здравоохранения Ивановской области.</w:t>
      </w:r>
    </w:p>
    <w:p w:rsidR="00114BEC" w:rsidRPr="00D40120" w:rsidRDefault="00114BEC" w:rsidP="00D74B8D">
      <w:pPr>
        <w:pStyle w:val="ConsPlusNormal"/>
        <w:ind w:firstLine="540"/>
        <w:jc w:val="both"/>
      </w:pPr>
      <w:r w:rsidRPr="00D40120">
        <w:t xml:space="preserve">Основанием для оплаты услуги по отпуску лекарственных препаратов, специализированных продуктов лечебного питания и медицинских изделий являются государственные контракты и договоры, заключаемые с победителем аукциона, в соответствии с Федеральным </w:t>
      </w:r>
      <w:hyperlink r:id="rId47">
        <w:r w:rsidRPr="00D40120">
          <w:t>законом</w:t>
        </w:r>
      </w:hyperlink>
      <w:r w:rsidRPr="00D40120">
        <w:t xml:space="preserve"> от 05.04.2013 </w:t>
      </w:r>
      <w:r w:rsidR="009C54D2" w:rsidRPr="00D40120">
        <w:t>№</w:t>
      </w:r>
      <w:r w:rsidRPr="00D40120">
        <w:t xml:space="preserve"> 44-ФЗ </w:t>
      </w:r>
      <w:r w:rsidR="00F121B3" w:rsidRPr="00D40120">
        <w:t>«</w:t>
      </w:r>
      <w:r w:rsidRPr="00D40120">
        <w:t>О контрактной системе в сфере закупок товаров, работ, услуг для обеспечения государственных и муниципальных нужд</w:t>
      </w:r>
      <w:r w:rsidR="00F121B3" w:rsidRPr="00D40120">
        <w:t>»</w:t>
      </w:r>
      <w:r w:rsidRPr="00D40120">
        <w:t>, с аптечными организациями.</w:t>
      </w:r>
    </w:p>
    <w:p w:rsidR="00114BEC" w:rsidRPr="00D40120" w:rsidRDefault="00114BEC" w:rsidP="00D74B8D">
      <w:pPr>
        <w:pStyle w:val="ConsPlusNormal"/>
        <w:ind w:firstLine="540"/>
        <w:jc w:val="both"/>
      </w:pPr>
      <w:r w:rsidRPr="00D40120">
        <w:t xml:space="preserve">7.40. В целях обеспечения прав граждан на получение бесплатной медицинской помощи предельные 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w:t>
      </w:r>
      <w:r w:rsidRPr="00D40120">
        <w:lastRenderedPageBreak/>
        <w:t>диагностических обследований и консультаций врачей-специалистов составляют:</w:t>
      </w:r>
    </w:p>
    <w:p w:rsidR="00114BEC" w:rsidRPr="00D40120" w:rsidRDefault="00114BEC" w:rsidP="00D74B8D">
      <w:pPr>
        <w:pStyle w:val="ConsPlusNormal"/>
        <w:ind w:firstLine="540"/>
        <w:jc w:val="both"/>
      </w:pPr>
      <w:r w:rsidRPr="00D40120">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114BEC" w:rsidRPr="00D40120" w:rsidRDefault="00114BEC" w:rsidP="00D74B8D">
      <w:pPr>
        <w:pStyle w:val="ConsPlusNormal"/>
        <w:ind w:firstLine="540"/>
        <w:jc w:val="both"/>
      </w:pPr>
      <w:r w:rsidRPr="00D40120">
        <w:t>сроки ожидания оказания первичной медико-санитарной помощи в неотложной форме не должны превышать 2 часов с момента обращения пациента в медицинскую организацию;</w:t>
      </w:r>
    </w:p>
    <w:p w:rsidR="00114BEC" w:rsidRPr="00D40120" w:rsidRDefault="00114BEC" w:rsidP="00D74B8D">
      <w:pPr>
        <w:pStyle w:val="ConsPlusNormal"/>
        <w:ind w:firstLine="540"/>
        <w:jc w:val="both"/>
      </w:pPr>
      <w:r w:rsidRPr="00D40120">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114BEC" w:rsidRPr="00D40120" w:rsidRDefault="00114BEC" w:rsidP="00D74B8D">
      <w:pPr>
        <w:pStyle w:val="ConsPlusNormal"/>
        <w:ind w:firstLine="540"/>
        <w:jc w:val="both"/>
      </w:pPr>
      <w:r w:rsidRPr="00D40120">
        <w:t>сроки проведения консультаций врачей-специалистов в случае подозрения на онкологическое заболевание не должны превышать 3 рабочих дней;</w:t>
      </w:r>
    </w:p>
    <w:p w:rsidR="00114BEC" w:rsidRPr="00D40120" w:rsidRDefault="00114BEC" w:rsidP="00D74B8D">
      <w:pPr>
        <w:pStyle w:val="ConsPlusNormal"/>
        <w:ind w:firstLine="540"/>
        <w:jc w:val="both"/>
      </w:pPr>
      <w:r w:rsidRPr="00D40120">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114BEC" w:rsidRPr="00D40120" w:rsidRDefault="00114BEC" w:rsidP="00D74B8D">
      <w:pPr>
        <w:pStyle w:val="ConsPlusNormal"/>
        <w:ind w:firstLine="540"/>
        <w:jc w:val="both"/>
      </w:pPr>
      <w:r w:rsidRPr="00D40120">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114BEC" w:rsidRPr="00D40120" w:rsidRDefault="00114BEC" w:rsidP="00D74B8D">
      <w:pPr>
        <w:pStyle w:val="ConsPlusNormal"/>
        <w:ind w:firstLine="540"/>
        <w:jc w:val="both"/>
      </w:pPr>
      <w:r w:rsidRPr="00D40120">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rsidR="00114BEC" w:rsidRPr="00D40120" w:rsidRDefault="00114BEC" w:rsidP="00D74B8D">
      <w:pPr>
        <w:pStyle w:val="ConsPlusNormal"/>
        <w:ind w:firstLine="540"/>
        <w:jc w:val="both"/>
      </w:pPr>
      <w:r w:rsidRPr="00D40120">
        <w:t>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114BEC" w:rsidRPr="00D40120" w:rsidRDefault="00114BEC" w:rsidP="00D74B8D">
      <w:pPr>
        <w:pStyle w:val="ConsPlusNormal"/>
        <w:ind w:firstLine="540"/>
        <w:jc w:val="both"/>
      </w:pPr>
      <w:proofErr w:type="gramStart"/>
      <w:r w:rsidRPr="00D40120">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 момента установления предварительного диагноза заболевания (состояния);</w:t>
      </w:r>
      <w:proofErr w:type="gramEnd"/>
    </w:p>
    <w:p w:rsidR="00114BEC" w:rsidRPr="00D40120" w:rsidRDefault="00114BEC" w:rsidP="00D74B8D">
      <w:pPr>
        <w:pStyle w:val="ConsPlusNormal"/>
        <w:ind w:firstLine="540"/>
        <w:jc w:val="both"/>
      </w:pPr>
      <w:r w:rsidRPr="00D40120">
        <w:t xml:space="preserve">время </w:t>
      </w:r>
      <w:proofErr w:type="spellStart"/>
      <w:r w:rsidRPr="00D40120">
        <w:t>доезда</w:t>
      </w:r>
      <w:proofErr w:type="spellEnd"/>
      <w:r w:rsidRPr="00D40120">
        <w:t xml:space="preserve"> до пациента бригад скорой медицинской помощи при оказании скорой медицинской помощи в экстренной форме не должно превышать 20 минут с момента ее вызова.</w:t>
      </w:r>
    </w:p>
    <w:p w:rsidR="00114BEC" w:rsidRPr="00D40120" w:rsidRDefault="00114BEC" w:rsidP="00D74B8D">
      <w:pPr>
        <w:pStyle w:val="ConsPlusNormal"/>
        <w:ind w:firstLine="540"/>
        <w:jc w:val="both"/>
      </w:pPr>
      <w:r w:rsidRPr="00D40120">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114BEC" w:rsidRPr="00D40120" w:rsidRDefault="00114BEC" w:rsidP="00D74B8D">
      <w:pPr>
        <w:pStyle w:val="ConsPlusNormal"/>
        <w:ind w:firstLine="540"/>
        <w:jc w:val="both"/>
      </w:pPr>
      <w:r w:rsidRPr="00D40120">
        <w:t>7.41. Детям-сиротам и детям, оставшимся без попечения родителей, в случае выявления у них заболеваний предоставляется медицинская помощь всех видов, включая специализированную, в том числе высокотехнологичную, помощь, а также медицинскую реабилитацию, в соответствии с нормативными документами Минздрава России и Департамента здравоохранения Ивановской области.</w:t>
      </w:r>
    </w:p>
    <w:p w:rsidR="00114BEC" w:rsidRPr="00D40120" w:rsidRDefault="00114BEC" w:rsidP="00D74B8D">
      <w:pPr>
        <w:pStyle w:val="ConsPlusNormal"/>
        <w:ind w:firstLine="540"/>
        <w:jc w:val="both"/>
      </w:pPr>
      <w:r w:rsidRPr="00D40120">
        <w:t>Первичная медико-санитарная помощь оказывается детям-сиротам и детям, оставшимся без попечения родителей, по месту их постоянного пребывания в организациях для детей-сирот и детей, оставшихся без попечения родителей.</w:t>
      </w:r>
    </w:p>
    <w:p w:rsidR="00114BEC" w:rsidRPr="00D40120" w:rsidRDefault="00114BEC" w:rsidP="00D74B8D">
      <w:pPr>
        <w:pStyle w:val="ConsPlusNormal"/>
        <w:ind w:firstLine="540"/>
        <w:jc w:val="both"/>
      </w:pPr>
      <w:r w:rsidRPr="00D40120">
        <w:t>Первичная специализированная медико-санитарная помощь детям-сиротам и детям, оставшимся без попечения родителей, оказывается медицинскими организациями, в зоне обслуживания которых расположены организации для детей-сирот и детей, оставшихся без попечения родителей.</w:t>
      </w:r>
    </w:p>
    <w:p w:rsidR="00114BEC" w:rsidRPr="00D40120" w:rsidRDefault="00114BEC" w:rsidP="00D74B8D">
      <w:pPr>
        <w:pStyle w:val="ConsPlusNormal"/>
        <w:ind w:firstLine="540"/>
        <w:jc w:val="both"/>
      </w:pPr>
      <w:r w:rsidRPr="00D40120">
        <w:t>Медицинская организация при установлении (наличии) у детей-сирот и детей, оставшихся без попечения родителей, заболевания, требующего оказания специализированной, в том числе высокотехнологичной, медицинской помощи, а также медицинской реабилитации, санаторно-курортного лечения, в приоритетном порядке направляет его медицинскую документацию в Департамент здравоохранения Ивановской области.</w:t>
      </w:r>
    </w:p>
    <w:p w:rsidR="00114BEC" w:rsidRPr="00D40120" w:rsidRDefault="00114BEC" w:rsidP="00D74B8D">
      <w:pPr>
        <w:pStyle w:val="ConsPlusNormal"/>
        <w:ind w:firstLine="540"/>
        <w:jc w:val="both"/>
      </w:pPr>
      <w:r w:rsidRPr="00D40120">
        <w:lastRenderedPageBreak/>
        <w:t>7.42. 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госгарантий:</w:t>
      </w:r>
    </w:p>
    <w:p w:rsidR="00114BEC" w:rsidRPr="00D40120" w:rsidRDefault="00114BEC" w:rsidP="00D74B8D">
      <w:pPr>
        <w:pStyle w:val="ConsPlusNormal"/>
        <w:ind w:firstLine="540"/>
        <w:jc w:val="both"/>
      </w:pPr>
      <w:r w:rsidRPr="00D40120">
        <w:t>медицинская помощь в экстренной форме при внезапных острых заболеваниях, состояниях, обострении хронических заболеваний, представляющих угрозу жизни пациента, оказывается гражданам медицинскими организациями бесплатно;</w:t>
      </w:r>
    </w:p>
    <w:p w:rsidR="00114BEC" w:rsidRPr="00D40120" w:rsidRDefault="00114BEC" w:rsidP="00D74B8D">
      <w:pPr>
        <w:pStyle w:val="ConsPlusNormal"/>
        <w:ind w:firstLine="540"/>
        <w:jc w:val="both"/>
      </w:pPr>
      <w:proofErr w:type="gramStart"/>
      <w:r w:rsidRPr="00D40120">
        <w:t>при оказании медицинской помощи гражданам в экстренной форме медицинской организацией, не участвующей в реализации Территориальной программы госгарантий и имеющей лицензию на оказание медицинской помощи соответствующего вида, данная медицинская организация оформляет выписку из медицинской карты больного об оказании ему медицинской помощи в экстренной форме с приложением копии документа, подтверждающего личность больного, и лицензии на оказание медицинской помощи соответствующего вида (далее - документы</w:t>
      </w:r>
      <w:proofErr w:type="gramEnd"/>
      <w:r w:rsidRPr="00D40120">
        <w:t xml:space="preserve"> об оказании медицинской помощи в экстренной форме);</w:t>
      </w:r>
    </w:p>
    <w:p w:rsidR="00114BEC" w:rsidRPr="00D40120" w:rsidRDefault="00114BEC" w:rsidP="00D74B8D">
      <w:pPr>
        <w:pStyle w:val="ConsPlusNormal"/>
        <w:ind w:firstLine="540"/>
        <w:jc w:val="both"/>
      </w:pPr>
      <w:proofErr w:type="gramStart"/>
      <w:r w:rsidRPr="00D40120">
        <w:t>документы об оказании медицинской помощи в экстренной форме медицинская организация, не участвующая в реализации Территориальной программы госгарантий и имеющая лицензию на оказание медицинской помощи соответствующего вида, направляет посредством почтовой связи в адрес медицинской организации, включенной в реестр медицинских организаций, осуществляющих деятельность в сфере обязательного медицинского страхования Ивановской области, к которой прикреплен гражданин для оказания первичной медико-санитарной помощи, для заключения договора</w:t>
      </w:r>
      <w:proofErr w:type="gramEnd"/>
      <w:r w:rsidRPr="00D40120">
        <w:t xml:space="preserve"> на возмещение расходов, связанных с оказанием гражданам медицинской помощи в экстренной форме (далее - Договор);</w:t>
      </w:r>
    </w:p>
    <w:p w:rsidR="00114BEC" w:rsidRPr="00D40120" w:rsidRDefault="00114BEC" w:rsidP="00D74B8D">
      <w:pPr>
        <w:pStyle w:val="ConsPlusNormal"/>
        <w:ind w:firstLine="540"/>
        <w:jc w:val="both"/>
      </w:pPr>
      <w:r w:rsidRPr="00D40120">
        <w:t>форма Договора утверждается приказом Департамента здравоохранения Ивановской области;</w:t>
      </w:r>
    </w:p>
    <w:p w:rsidR="00114BEC" w:rsidRPr="00D40120" w:rsidRDefault="00114BEC" w:rsidP="00D74B8D">
      <w:pPr>
        <w:pStyle w:val="ConsPlusNormal"/>
        <w:ind w:firstLine="540"/>
        <w:jc w:val="both"/>
      </w:pPr>
      <w:proofErr w:type="gramStart"/>
      <w:r w:rsidRPr="00D40120">
        <w:t>медицинская организация, включенная в реестр медицинских организаций, осуществляющих деятельность в сфере обязательного медицинского страхования Ивановской области, направляет посредством почтовой связи в течение 5 рабочих дней с даты получения документов об оказании медицинской помощи в экстренной форме в адрес медицинской организации, не участвующей в реализации Территориальной программы госгарантий, Договор;</w:t>
      </w:r>
      <w:proofErr w:type="gramEnd"/>
    </w:p>
    <w:p w:rsidR="00114BEC" w:rsidRPr="00D40120" w:rsidRDefault="00114BEC" w:rsidP="00D74B8D">
      <w:pPr>
        <w:pStyle w:val="ConsPlusNormal"/>
        <w:ind w:firstLine="540"/>
        <w:jc w:val="both"/>
      </w:pPr>
      <w:proofErr w:type="gramStart"/>
      <w:r w:rsidRPr="00D40120">
        <w:t>медицинская организация, включенная в реестр медицинских организаций, осуществляющих деятельность в сфере обязательного медицинского страхования Ивановской области, производит возмещение затрат по нормативу финансовых затрат на соответствующий вид медицинской помощи, утвержденному Территориальной программой госгарантий, за счет средств от приносящей доход деятельности, в течение 30 календарных дней с даты заключения Договора.</w:t>
      </w:r>
      <w:proofErr w:type="gramEnd"/>
    </w:p>
    <w:p w:rsidR="00114BEC" w:rsidRPr="00D40120" w:rsidRDefault="00114BEC" w:rsidP="00D74B8D">
      <w:pPr>
        <w:pStyle w:val="ConsPlusNormal"/>
        <w:ind w:firstLine="540"/>
        <w:jc w:val="both"/>
      </w:pPr>
      <w:r w:rsidRPr="00D40120">
        <w:t xml:space="preserve">7.43. </w:t>
      </w:r>
      <w:proofErr w:type="gramStart"/>
      <w:r w:rsidRPr="00D40120">
        <w:t xml:space="preserve">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осуществляется в соответствии с распоряжением Департамента здравоохранения Ивановской области от 09.04.2019 </w:t>
      </w:r>
      <w:r w:rsidR="009C54D2" w:rsidRPr="00D40120">
        <w:t>№</w:t>
      </w:r>
      <w:r w:rsidRPr="00D40120">
        <w:t xml:space="preserve"> 263 </w:t>
      </w:r>
      <w:r w:rsidR="00F121B3" w:rsidRPr="00D40120">
        <w:t>«</w:t>
      </w:r>
      <w:r w:rsidRPr="00D40120">
        <w:t>Об обеспечении граждан, страдающих тяжелыми заболеваниями и нуждающихся в обеспечении медицинским</w:t>
      </w:r>
      <w:proofErr w:type="gramEnd"/>
      <w:r w:rsidRPr="00D40120">
        <w:t xml:space="preserve"> оборудованием для использования на дому</w:t>
      </w:r>
      <w:r w:rsidR="00F121B3" w:rsidRPr="00D40120">
        <w:t>»</w:t>
      </w:r>
      <w:r w:rsidRPr="00D40120">
        <w:t>.</w:t>
      </w:r>
    </w:p>
    <w:p w:rsidR="00114BEC" w:rsidRPr="00D40120" w:rsidRDefault="00114BEC" w:rsidP="00D74B8D">
      <w:pPr>
        <w:pStyle w:val="ConsPlusNormal"/>
        <w:ind w:firstLine="540"/>
        <w:jc w:val="both"/>
      </w:pPr>
      <w:r w:rsidRPr="00D40120">
        <w:t>7.44. Перечень нормативных правовых актов, в соответствии с которыми осуществляется маршрутизация застрахованных лиц на территории Ивановской области при наступлении страхового случая, в разрезе условий, уровней и профилей оказания медицинской помощи, в том числе застрахованным лицам, проживающим в малонаселенных, отдаленных и (или) труднодоступных населенных пунктах, а также сельской местности:</w:t>
      </w:r>
    </w:p>
    <w:p w:rsidR="00114BEC" w:rsidRPr="00D40120" w:rsidRDefault="00114BEC" w:rsidP="00D74B8D">
      <w:pPr>
        <w:pStyle w:val="ConsPlusNormal"/>
        <w:ind w:firstLine="540"/>
        <w:jc w:val="both"/>
      </w:pPr>
      <w:r w:rsidRPr="00D40120">
        <w:t xml:space="preserve">приказ Департамента здравоохранения Ивановской области от 28.12.2018 </w:t>
      </w:r>
      <w:r w:rsidR="009C54D2" w:rsidRPr="00D40120">
        <w:t>№</w:t>
      </w:r>
      <w:r w:rsidRPr="00D40120">
        <w:t xml:space="preserve"> 266 </w:t>
      </w:r>
      <w:r w:rsidR="00F121B3" w:rsidRPr="00D40120">
        <w:t>«</w:t>
      </w:r>
      <w:r w:rsidRPr="00D40120">
        <w:t>О маршрутизации пациентов при оказании специализированной медицинской помощи на территории Ивановской области</w:t>
      </w:r>
      <w:r w:rsidR="00F121B3" w:rsidRPr="00D40120">
        <w:t>»</w:t>
      </w:r>
      <w:r w:rsidRPr="00D40120">
        <w:t>;</w:t>
      </w:r>
    </w:p>
    <w:p w:rsidR="00114BEC" w:rsidRPr="00D40120" w:rsidRDefault="00114BEC" w:rsidP="00D74B8D">
      <w:pPr>
        <w:pStyle w:val="ConsPlusNormal"/>
        <w:ind w:firstLine="540"/>
        <w:jc w:val="both"/>
      </w:pPr>
      <w:r w:rsidRPr="00D40120">
        <w:t xml:space="preserve">приказ Департамента здравоохранения Ивановской области от 11.11.2022 </w:t>
      </w:r>
      <w:r w:rsidR="009C54D2" w:rsidRPr="00D40120">
        <w:t>№</w:t>
      </w:r>
      <w:r w:rsidRPr="00D40120">
        <w:t xml:space="preserve"> 270 </w:t>
      </w:r>
      <w:r w:rsidR="00F121B3" w:rsidRPr="00D40120">
        <w:t>«</w:t>
      </w:r>
      <w:r w:rsidRPr="00D40120">
        <w:t>Об утверждении перечней медицинских организаций, в которых проводятся профилактические медицинские осмотры и диспансеризация, диагностические исследования, диспансерное наблюдение за пациентом с онкологическим заболеванием и маршрутизации пациентов в областные бюджетные учреждения здравоохранения Ивановской области для выполнения эндоскопических исследований</w:t>
      </w:r>
      <w:r w:rsidR="00F121B3" w:rsidRPr="00D40120">
        <w:t>»</w:t>
      </w:r>
      <w:r w:rsidRPr="00D40120">
        <w:t>;</w:t>
      </w:r>
    </w:p>
    <w:p w:rsidR="00114BEC" w:rsidRPr="00D40120" w:rsidRDefault="00114BEC" w:rsidP="00D74B8D">
      <w:pPr>
        <w:pStyle w:val="ConsPlusNormal"/>
        <w:ind w:firstLine="540"/>
        <w:jc w:val="both"/>
      </w:pPr>
      <w:r w:rsidRPr="00D40120">
        <w:t xml:space="preserve">распоряжение Департамента здравоохранения Ивановской области от 08.12.2022 </w:t>
      </w:r>
      <w:r w:rsidR="009C54D2" w:rsidRPr="00D40120">
        <w:t>№</w:t>
      </w:r>
      <w:r w:rsidRPr="00D40120">
        <w:t xml:space="preserve"> 1071 </w:t>
      </w:r>
      <w:r w:rsidR="00F121B3" w:rsidRPr="00D40120">
        <w:t>«</w:t>
      </w:r>
      <w:r w:rsidRPr="00D40120">
        <w:t xml:space="preserve">О </w:t>
      </w:r>
      <w:r w:rsidRPr="00D40120">
        <w:lastRenderedPageBreak/>
        <w:t>проведении ультразвукового обследования сосудов шеи в медицинских организациях Ивановской области в 202</w:t>
      </w:r>
      <w:r w:rsidR="00F121B3" w:rsidRPr="00D40120">
        <w:t>4</w:t>
      </w:r>
      <w:r w:rsidRPr="00D40120">
        <w:t xml:space="preserve"> году</w:t>
      </w:r>
      <w:r w:rsidR="00F121B3" w:rsidRPr="00D40120">
        <w:t>»</w:t>
      </w:r>
      <w:r w:rsidRPr="00D40120">
        <w:t>.</w:t>
      </w:r>
    </w:p>
    <w:p w:rsidR="00114BEC" w:rsidRPr="00D40120" w:rsidRDefault="00114BEC" w:rsidP="00D74B8D">
      <w:pPr>
        <w:pStyle w:val="ConsPlusNormal"/>
        <w:jc w:val="both"/>
      </w:pPr>
    </w:p>
    <w:p w:rsidR="00114BEC" w:rsidRPr="00D40120" w:rsidRDefault="00114BEC" w:rsidP="00D74B8D">
      <w:pPr>
        <w:pStyle w:val="ConsPlusTitle"/>
        <w:jc w:val="center"/>
        <w:outlineLvl w:val="1"/>
      </w:pPr>
      <w:r w:rsidRPr="00D40120">
        <w:t>8. Критерии доступности и качества медицинской помощи</w:t>
      </w:r>
    </w:p>
    <w:p w:rsidR="00114BEC" w:rsidRPr="00D40120" w:rsidRDefault="00114BEC" w:rsidP="00D74B8D">
      <w:pPr>
        <w:pStyle w:val="ConsPlusNormal"/>
        <w:jc w:val="both"/>
      </w:pPr>
    </w:p>
    <w:tbl>
      <w:tblPr>
        <w:tblW w:w="1015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5308"/>
        <w:gridCol w:w="2126"/>
        <w:gridCol w:w="737"/>
        <w:gridCol w:w="737"/>
        <w:gridCol w:w="680"/>
      </w:tblGrid>
      <w:tr w:rsidR="00114BEC" w:rsidRPr="00D40120" w:rsidTr="008F3D3B">
        <w:tc>
          <w:tcPr>
            <w:tcW w:w="10154" w:type="dxa"/>
            <w:gridSpan w:val="6"/>
          </w:tcPr>
          <w:p w:rsidR="00114BEC" w:rsidRPr="00D40120" w:rsidRDefault="00114BEC" w:rsidP="00D74B8D">
            <w:pPr>
              <w:pStyle w:val="ConsPlusNormal"/>
              <w:jc w:val="center"/>
            </w:pPr>
            <w:r w:rsidRPr="00D40120">
              <w:t>Критерии доступности медицинской помощи</w:t>
            </w:r>
          </w:p>
        </w:tc>
      </w:tr>
      <w:tr w:rsidR="00114BEC" w:rsidRPr="00D40120" w:rsidTr="008F3D3B">
        <w:tc>
          <w:tcPr>
            <w:tcW w:w="566" w:type="dxa"/>
          </w:tcPr>
          <w:p w:rsidR="00114BEC" w:rsidRPr="00D40120" w:rsidRDefault="00114BEC" w:rsidP="00D74B8D">
            <w:pPr>
              <w:pStyle w:val="ConsPlusNormal"/>
            </w:pPr>
          </w:p>
        </w:tc>
        <w:tc>
          <w:tcPr>
            <w:tcW w:w="5308" w:type="dxa"/>
          </w:tcPr>
          <w:p w:rsidR="00114BEC" w:rsidRPr="00D40120" w:rsidRDefault="00114BEC" w:rsidP="00D74B8D">
            <w:pPr>
              <w:pStyle w:val="ConsPlusNormal"/>
              <w:jc w:val="center"/>
            </w:pPr>
            <w:r w:rsidRPr="00D40120">
              <w:t>наименование показателя</w:t>
            </w:r>
          </w:p>
        </w:tc>
        <w:tc>
          <w:tcPr>
            <w:tcW w:w="2126" w:type="dxa"/>
          </w:tcPr>
          <w:p w:rsidR="00114BEC" w:rsidRPr="00D40120" w:rsidRDefault="00114BEC" w:rsidP="00D74B8D">
            <w:pPr>
              <w:pStyle w:val="ConsPlusNormal"/>
              <w:jc w:val="center"/>
            </w:pPr>
            <w:r w:rsidRPr="00D40120">
              <w:t>единица измерения</w:t>
            </w:r>
          </w:p>
        </w:tc>
        <w:tc>
          <w:tcPr>
            <w:tcW w:w="737" w:type="dxa"/>
          </w:tcPr>
          <w:p w:rsidR="00114BEC" w:rsidRPr="00D40120" w:rsidRDefault="00114BEC" w:rsidP="00D74B8D">
            <w:pPr>
              <w:pStyle w:val="ConsPlusNormal"/>
              <w:jc w:val="center"/>
            </w:pPr>
            <w:r w:rsidRPr="00D40120">
              <w:t>202</w:t>
            </w:r>
            <w:r w:rsidR="00F121B3" w:rsidRPr="00D40120">
              <w:t>4</w:t>
            </w:r>
          </w:p>
        </w:tc>
        <w:tc>
          <w:tcPr>
            <w:tcW w:w="737" w:type="dxa"/>
          </w:tcPr>
          <w:p w:rsidR="00114BEC" w:rsidRPr="00D40120" w:rsidRDefault="00114BEC" w:rsidP="00D74B8D">
            <w:pPr>
              <w:pStyle w:val="ConsPlusNormal"/>
              <w:jc w:val="center"/>
            </w:pPr>
            <w:r w:rsidRPr="00D40120">
              <w:t>202</w:t>
            </w:r>
            <w:r w:rsidR="00F121B3" w:rsidRPr="00D40120">
              <w:t>5</w:t>
            </w:r>
          </w:p>
        </w:tc>
        <w:tc>
          <w:tcPr>
            <w:tcW w:w="680" w:type="dxa"/>
          </w:tcPr>
          <w:p w:rsidR="00114BEC" w:rsidRPr="00D40120" w:rsidRDefault="00114BEC" w:rsidP="00D74B8D">
            <w:pPr>
              <w:pStyle w:val="ConsPlusNormal"/>
              <w:jc w:val="center"/>
            </w:pPr>
            <w:r w:rsidRPr="00D40120">
              <w:t>202</w:t>
            </w:r>
            <w:r w:rsidR="00F121B3" w:rsidRPr="00D40120">
              <w:t>6</w:t>
            </w:r>
          </w:p>
        </w:tc>
      </w:tr>
      <w:tr w:rsidR="00EC7072" w:rsidRPr="00D40120" w:rsidTr="008F3D3B">
        <w:tc>
          <w:tcPr>
            <w:tcW w:w="566" w:type="dxa"/>
          </w:tcPr>
          <w:p w:rsidR="00EC7072" w:rsidRPr="00D40120" w:rsidRDefault="00EC7072" w:rsidP="00EC7072">
            <w:pPr>
              <w:pStyle w:val="ConsPlusNormal"/>
              <w:jc w:val="both"/>
            </w:pPr>
            <w:r w:rsidRPr="00D40120">
              <w:t>1.</w:t>
            </w:r>
          </w:p>
        </w:tc>
        <w:tc>
          <w:tcPr>
            <w:tcW w:w="5308" w:type="dxa"/>
          </w:tcPr>
          <w:p w:rsidR="00EC7072" w:rsidRPr="00D40120" w:rsidRDefault="00EC7072" w:rsidP="00EC7072">
            <w:pPr>
              <w:pStyle w:val="ConsPlusNormal"/>
              <w:jc w:val="both"/>
            </w:pPr>
            <w:r w:rsidRPr="00D40120">
              <w:t>Удовлетворенность населения доступностью медицинской помощи, в том числе:</w:t>
            </w:r>
          </w:p>
        </w:tc>
        <w:tc>
          <w:tcPr>
            <w:tcW w:w="2126" w:type="dxa"/>
          </w:tcPr>
          <w:p w:rsidR="00EC7072" w:rsidRPr="00D40120" w:rsidRDefault="00EC7072" w:rsidP="00EC7072">
            <w:pPr>
              <w:pStyle w:val="ConsPlusNormal"/>
              <w:jc w:val="both"/>
            </w:pPr>
            <w:r w:rsidRPr="00D40120">
              <w:t>процентов от числа опрошенных</w:t>
            </w:r>
          </w:p>
        </w:tc>
        <w:tc>
          <w:tcPr>
            <w:tcW w:w="737" w:type="dxa"/>
          </w:tcPr>
          <w:p w:rsidR="00EC7072" w:rsidRPr="00D40120" w:rsidRDefault="00EC7072" w:rsidP="00EC7072">
            <w:pPr>
              <w:pStyle w:val="ConsPlusNormal"/>
              <w:jc w:val="both"/>
            </w:pPr>
            <w:r w:rsidRPr="00D40120">
              <w:t>39,0</w:t>
            </w:r>
          </w:p>
        </w:tc>
        <w:tc>
          <w:tcPr>
            <w:tcW w:w="737" w:type="dxa"/>
          </w:tcPr>
          <w:p w:rsidR="00EC7072" w:rsidRPr="00D40120" w:rsidRDefault="00EC7072" w:rsidP="00EC7072">
            <w:pPr>
              <w:pStyle w:val="ConsPlusNormal"/>
              <w:jc w:val="both"/>
            </w:pPr>
            <w:r w:rsidRPr="00D40120">
              <w:t>40,0</w:t>
            </w:r>
          </w:p>
        </w:tc>
        <w:tc>
          <w:tcPr>
            <w:tcW w:w="680" w:type="dxa"/>
          </w:tcPr>
          <w:p w:rsidR="00EC7072" w:rsidRPr="00D40120" w:rsidRDefault="00EC7072" w:rsidP="00EC7072">
            <w:pPr>
              <w:pStyle w:val="ConsPlusNormal"/>
              <w:jc w:val="both"/>
            </w:pPr>
            <w:r w:rsidRPr="00D40120">
              <w:t>40,0</w:t>
            </w:r>
          </w:p>
        </w:tc>
      </w:tr>
      <w:tr w:rsidR="00EC7072" w:rsidRPr="00D40120" w:rsidTr="008F3D3B">
        <w:tc>
          <w:tcPr>
            <w:tcW w:w="566" w:type="dxa"/>
          </w:tcPr>
          <w:p w:rsidR="00EC7072" w:rsidRPr="00D40120" w:rsidRDefault="00EC7072" w:rsidP="00EC7072">
            <w:pPr>
              <w:pStyle w:val="ConsPlusNormal"/>
              <w:jc w:val="both"/>
            </w:pPr>
            <w:r w:rsidRPr="00D40120">
              <w:t>1.1.</w:t>
            </w:r>
          </w:p>
        </w:tc>
        <w:tc>
          <w:tcPr>
            <w:tcW w:w="5308" w:type="dxa"/>
          </w:tcPr>
          <w:p w:rsidR="00EC7072" w:rsidRPr="00D40120" w:rsidRDefault="00EC7072" w:rsidP="00EC7072">
            <w:pPr>
              <w:pStyle w:val="ConsPlusNormal"/>
              <w:jc w:val="both"/>
            </w:pPr>
            <w:r w:rsidRPr="00D40120">
              <w:t>городского населения</w:t>
            </w:r>
          </w:p>
        </w:tc>
        <w:tc>
          <w:tcPr>
            <w:tcW w:w="2126" w:type="dxa"/>
          </w:tcPr>
          <w:p w:rsidR="00EC7072" w:rsidRPr="00D40120" w:rsidRDefault="00EC7072" w:rsidP="00EC7072">
            <w:pPr>
              <w:pStyle w:val="ConsPlusNormal"/>
              <w:jc w:val="both"/>
            </w:pPr>
          </w:p>
        </w:tc>
        <w:tc>
          <w:tcPr>
            <w:tcW w:w="737" w:type="dxa"/>
          </w:tcPr>
          <w:p w:rsidR="00EC7072" w:rsidRPr="00D40120" w:rsidRDefault="00EC7072" w:rsidP="00EC7072">
            <w:pPr>
              <w:pStyle w:val="ConsPlusNormal"/>
              <w:jc w:val="both"/>
            </w:pPr>
            <w:r w:rsidRPr="00D40120">
              <w:t>39,0</w:t>
            </w:r>
          </w:p>
        </w:tc>
        <w:tc>
          <w:tcPr>
            <w:tcW w:w="737" w:type="dxa"/>
          </w:tcPr>
          <w:p w:rsidR="00EC7072" w:rsidRPr="00D40120" w:rsidRDefault="00EC7072" w:rsidP="00EC7072">
            <w:pPr>
              <w:pStyle w:val="ConsPlusNormal"/>
              <w:jc w:val="both"/>
            </w:pPr>
            <w:r w:rsidRPr="00D40120">
              <w:t>40,0</w:t>
            </w:r>
          </w:p>
        </w:tc>
        <w:tc>
          <w:tcPr>
            <w:tcW w:w="680" w:type="dxa"/>
          </w:tcPr>
          <w:p w:rsidR="00EC7072" w:rsidRPr="00D40120" w:rsidRDefault="00EC7072" w:rsidP="00EC7072">
            <w:pPr>
              <w:pStyle w:val="ConsPlusNormal"/>
              <w:jc w:val="both"/>
            </w:pPr>
            <w:r w:rsidRPr="00D40120">
              <w:t>40,0</w:t>
            </w:r>
          </w:p>
        </w:tc>
      </w:tr>
      <w:tr w:rsidR="00EC7072" w:rsidRPr="00D40120" w:rsidTr="008F3D3B">
        <w:tc>
          <w:tcPr>
            <w:tcW w:w="566" w:type="dxa"/>
          </w:tcPr>
          <w:p w:rsidR="00EC7072" w:rsidRPr="00D40120" w:rsidRDefault="00EC7072" w:rsidP="00EC7072">
            <w:pPr>
              <w:pStyle w:val="ConsPlusNormal"/>
              <w:jc w:val="both"/>
            </w:pPr>
            <w:r w:rsidRPr="00D40120">
              <w:t>1.2.</w:t>
            </w:r>
          </w:p>
        </w:tc>
        <w:tc>
          <w:tcPr>
            <w:tcW w:w="5308" w:type="dxa"/>
          </w:tcPr>
          <w:p w:rsidR="00EC7072" w:rsidRPr="00D40120" w:rsidRDefault="00EC7072" w:rsidP="00EC7072">
            <w:pPr>
              <w:pStyle w:val="ConsPlusNormal"/>
              <w:jc w:val="both"/>
            </w:pPr>
            <w:r w:rsidRPr="00D40120">
              <w:t>сельского населения</w:t>
            </w:r>
          </w:p>
        </w:tc>
        <w:tc>
          <w:tcPr>
            <w:tcW w:w="2126" w:type="dxa"/>
          </w:tcPr>
          <w:p w:rsidR="00EC7072" w:rsidRPr="00D40120" w:rsidRDefault="00EC7072" w:rsidP="00EC7072">
            <w:pPr>
              <w:pStyle w:val="ConsPlusNormal"/>
              <w:jc w:val="both"/>
            </w:pPr>
          </w:p>
        </w:tc>
        <w:tc>
          <w:tcPr>
            <w:tcW w:w="737" w:type="dxa"/>
          </w:tcPr>
          <w:p w:rsidR="00EC7072" w:rsidRPr="00D40120" w:rsidRDefault="00EC7072" w:rsidP="00EC7072">
            <w:pPr>
              <w:pStyle w:val="ConsPlusNormal"/>
              <w:jc w:val="both"/>
            </w:pPr>
            <w:r w:rsidRPr="00D40120">
              <w:t>39,0</w:t>
            </w:r>
          </w:p>
        </w:tc>
        <w:tc>
          <w:tcPr>
            <w:tcW w:w="737" w:type="dxa"/>
          </w:tcPr>
          <w:p w:rsidR="00EC7072" w:rsidRPr="00D40120" w:rsidRDefault="00EC7072" w:rsidP="00EC7072">
            <w:pPr>
              <w:pStyle w:val="ConsPlusNormal"/>
              <w:jc w:val="both"/>
            </w:pPr>
            <w:r w:rsidRPr="00D40120">
              <w:t>40,0</w:t>
            </w:r>
          </w:p>
        </w:tc>
        <w:tc>
          <w:tcPr>
            <w:tcW w:w="680" w:type="dxa"/>
          </w:tcPr>
          <w:p w:rsidR="00EC7072" w:rsidRPr="00D40120" w:rsidRDefault="00EC7072" w:rsidP="00EC7072">
            <w:pPr>
              <w:pStyle w:val="ConsPlusNormal"/>
              <w:jc w:val="both"/>
            </w:pPr>
            <w:r w:rsidRPr="00D40120">
              <w:t>40,0</w:t>
            </w:r>
          </w:p>
        </w:tc>
      </w:tr>
      <w:tr w:rsidR="00EC7072" w:rsidRPr="00D40120" w:rsidTr="008F3D3B">
        <w:tc>
          <w:tcPr>
            <w:tcW w:w="566" w:type="dxa"/>
          </w:tcPr>
          <w:p w:rsidR="00EC7072" w:rsidRPr="00D40120" w:rsidRDefault="00EC7072" w:rsidP="00EC7072">
            <w:pPr>
              <w:pStyle w:val="ConsPlusNormal"/>
              <w:jc w:val="both"/>
            </w:pPr>
            <w:r w:rsidRPr="00D40120">
              <w:t>2.</w:t>
            </w:r>
          </w:p>
        </w:tc>
        <w:tc>
          <w:tcPr>
            <w:tcW w:w="5308" w:type="dxa"/>
          </w:tcPr>
          <w:p w:rsidR="00EC7072" w:rsidRPr="00D40120" w:rsidRDefault="00EC7072" w:rsidP="00EC7072">
            <w:pPr>
              <w:pStyle w:val="ConsPlusNormal"/>
              <w:jc w:val="both"/>
            </w:pPr>
            <w:r w:rsidRPr="00D40120">
              <w:t>Доля расходов на оказание медицинской помощи в условиях дневных стационаров в общих расходах на Территориальную программу госгарантий</w:t>
            </w:r>
          </w:p>
        </w:tc>
        <w:tc>
          <w:tcPr>
            <w:tcW w:w="2126" w:type="dxa"/>
          </w:tcPr>
          <w:p w:rsidR="00EC7072" w:rsidRPr="00D40120" w:rsidRDefault="00EC7072" w:rsidP="00EC7072">
            <w:pPr>
              <w:pStyle w:val="ConsPlusNormal"/>
              <w:jc w:val="both"/>
            </w:pPr>
            <w:r w:rsidRPr="00D40120">
              <w:t>%</w:t>
            </w:r>
          </w:p>
        </w:tc>
        <w:tc>
          <w:tcPr>
            <w:tcW w:w="737" w:type="dxa"/>
          </w:tcPr>
          <w:p w:rsidR="00EC7072" w:rsidRPr="00D40120" w:rsidRDefault="00EC7072" w:rsidP="00EC7072">
            <w:pPr>
              <w:pStyle w:val="ConsPlusNormal"/>
              <w:jc w:val="both"/>
            </w:pPr>
            <w:r w:rsidRPr="00D40120">
              <w:t>8,51</w:t>
            </w:r>
          </w:p>
        </w:tc>
        <w:tc>
          <w:tcPr>
            <w:tcW w:w="737" w:type="dxa"/>
          </w:tcPr>
          <w:p w:rsidR="00EC7072" w:rsidRPr="00D40120" w:rsidRDefault="00EC7072" w:rsidP="00EC7072">
            <w:pPr>
              <w:pStyle w:val="ConsPlusNormal"/>
              <w:jc w:val="both"/>
            </w:pPr>
            <w:r w:rsidRPr="00D40120">
              <w:t>8,75</w:t>
            </w:r>
          </w:p>
        </w:tc>
        <w:tc>
          <w:tcPr>
            <w:tcW w:w="680" w:type="dxa"/>
          </w:tcPr>
          <w:p w:rsidR="00EC7072" w:rsidRPr="00D40120" w:rsidRDefault="00EC7072" w:rsidP="00EC7072">
            <w:pPr>
              <w:pStyle w:val="ConsPlusNormal"/>
              <w:jc w:val="both"/>
            </w:pPr>
            <w:r w:rsidRPr="00D40120">
              <w:t>8,75</w:t>
            </w:r>
          </w:p>
        </w:tc>
      </w:tr>
      <w:tr w:rsidR="00EC7072" w:rsidRPr="00D40120" w:rsidTr="008F3D3B">
        <w:tc>
          <w:tcPr>
            <w:tcW w:w="566" w:type="dxa"/>
          </w:tcPr>
          <w:p w:rsidR="00EC7072" w:rsidRPr="00D40120" w:rsidRDefault="00EC7072" w:rsidP="00EC7072">
            <w:pPr>
              <w:pStyle w:val="ConsPlusNormal"/>
              <w:jc w:val="both"/>
            </w:pPr>
            <w:r w:rsidRPr="00D40120">
              <w:t>3.</w:t>
            </w:r>
          </w:p>
        </w:tc>
        <w:tc>
          <w:tcPr>
            <w:tcW w:w="5308" w:type="dxa"/>
          </w:tcPr>
          <w:p w:rsidR="00EC7072" w:rsidRPr="00D40120" w:rsidRDefault="00EC7072" w:rsidP="00EC7072">
            <w:pPr>
              <w:pStyle w:val="ConsPlusNormal"/>
              <w:jc w:val="both"/>
            </w:pPr>
            <w:r w:rsidRPr="00D40120">
              <w:t xml:space="preserve">Доля расходов </w:t>
            </w:r>
            <w:proofErr w:type="gramStart"/>
            <w:r w:rsidRPr="00D40120">
              <w:t>на оказание медицинской помощи в амбулаторных условиях в неотложной форме в общих расходах на Территориальную программу</w:t>
            </w:r>
            <w:proofErr w:type="gramEnd"/>
            <w:r w:rsidRPr="00D40120">
              <w:t xml:space="preserve"> госгарантий</w:t>
            </w:r>
          </w:p>
        </w:tc>
        <w:tc>
          <w:tcPr>
            <w:tcW w:w="2126" w:type="dxa"/>
          </w:tcPr>
          <w:p w:rsidR="00EC7072" w:rsidRPr="00D40120" w:rsidRDefault="00EC7072" w:rsidP="00EC7072">
            <w:pPr>
              <w:pStyle w:val="ConsPlusNormal"/>
              <w:jc w:val="both"/>
            </w:pPr>
            <w:r w:rsidRPr="00D40120">
              <w:t>%</w:t>
            </w:r>
          </w:p>
        </w:tc>
        <w:tc>
          <w:tcPr>
            <w:tcW w:w="737" w:type="dxa"/>
          </w:tcPr>
          <w:p w:rsidR="00EC7072" w:rsidRPr="00D40120" w:rsidRDefault="00EC7072" w:rsidP="00EC7072">
            <w:pPr>
              <w:pStyle w:val="ConsPlusNormal"/>
              <w:jc w:val="both"/>
            </w:pPr>
            <w:r w:rsidRPr="00D40120">
              <w:t>1,89</w:t>
            </w:r>
          </w:p>
        </w:tc>
        <w:tc>
          <w:tcPr>
            <w:tcW w:w="737" w:type="dxa"/>
          </w:tcPr>
          <w:p w:rsidR="00EC7072" w:rsidRPr="00D40120" w:rsidRDefault="00EC7072" w:rsidP="00EC7072">
            <w:pPr>
              <w:pStyle w:val="ConsPlusNormal"/>
              <w:jc w:val="both"/>
            </w:pPr>
            <w:r w:rsidRPr="00D40120">
              <w:t>1,91</w:t>
            </w:r>
          </w:p>
        </w:tc>
        <w:tc>
          <w:tcPr>
            <w:tcW w:w="680" w:type="dxa"/>
          </w:tcPr>
          <w:p w:rsidR="00EC7072" w:rsidRPr="00D40120" w:rsidRDefault="00EC7072" w:rsidP="00EC7072">
            <w:pPr>
              <w:pStyle w:val="ConsPlusNormal"/>
              <w:jc w:val="both"/>
            </w:pPr>
            <w:r w:rsidRPr="00D40120">
              <w:t>1,92</w:t>
            </w:r>
          </w:p>
        </w:tc>
      </w:tr>
      <w:tr w:rsidR="00EC7072" w:rsidRPr="00D40120" w:rsidTr="008F3D3B">
        <w:tc>
          <w:tcPr>
            <w:tcW w:w="566" w:type="dxa"/>
          </w:tcPr>
          <w:p w:rsidR="00EC7072" w:rsidRPr="00D40120" w:rsidRDefault="00EC7072" w:rsidP="00EC7072">
            <w:pPr>
              <w:pStyle w:val="ConsPlusNormal"/>
              <w:jc w:val="both"/>
            </w:pPr>
            <w:r w:rsidRPr="00D40120">
              <w:t>4.</w:t>
            </w:r>
          </w:p>
        </w:tc>
        <w:tc>
          <w:tcPr>
            <w:tcW w:w="5308" w:type="dxa"/>
          </w:tcPr>
          <w:p w:rsidR="00EC7072" w:rsidRPr="00D40120" w:rsidRDefault="00EC7072" w:rsidP="00EC7072">
            <w:pPr>
              <w:pStyle w:val="ConsPlusNormal"/>
              <w:jc w:val="both"/>
            </w:pPr>
            <w:r w:rsidRPr="00D40120">
              <w:t>Доля пациентов, получивших специализированную медицинскую помощь в стационарных условиях в федеральных медицинских организациях, в общем числе пациентов, которым была оказана специализированная медицинская помощь в стационарных условиях в рамках Территориальной программы ОМС</w:t>
            </w:r>
          </w:p>
        </w:tc>
        <w:tc>
          <w:tcPr>
            <w:tcW w:w="2126" w:type="dxa"/>
          </w:tcPr>
          <w:p w:rsidR="00EC7072" w:rsidRPr="00D40120" w:rsidRDefault="00EC7072" w:rsidP="00EC7072">
            <w:pPr>
              <w:pStyle w:val="ConsPlusNormal"/>
              <w:jc w:val="both"/>
            </w:pPr>
            <w:r w:rsidRPr="00D40120">
              <w:t>% от общего числа пациентов, получивших стационарное лечение в рамках ОМС</w:t>
            </w:r>
          </w:p>
        </w:tc>
        <w:tc>
          <w:tcPr>
            <w:tcW w:w="737" w:type="dxa"/>
          </w:tcPr>
          <w:p w:rsidR="00EC7072" w:rsidRPr="00D40120" w:rsidRDefault="00EC7072" w:rsidP="00EC7072">
            <w:pPr>
              <w:pStyle w:val="ConsPlusNormal"/>
              <w:jc w:val="both"/>
            </w:pPr>
            <w:r w:rsidRPr="00D40120">
              <w:t>1,5</w:t>
            </w:r>
          </w:p>
        </w:tc>
        <w:tc>
          <w:tcPr>
            <w:tcW w:w="737" w:type="dxa"/>
          </w:tcPr>
          <w:p w:rsidR="00EC7072" w:rsidRPr="00D40120" w:rsidRDefault="00EC7072" w:rsidP="00EC7072">
            <w:pPr>
              <w:pStyle w:val="ConsPlusNormal"/>
              <w:jc w:val="both"/>
            </w:pPr>
            <w:r w:rsidRPr="00D40120">
              <w:t>1,6</w:t>
            </w:r>
          </w:p>
        </w:tc>
        <w:tc>
          <w:tcPr>
            <w:tcW w:w="680" w:type="dxa"/>
          </w:tcPr>
          <w:p w:rsidR="00EC7072" w:rsidRPr="00D40120" w:rsidRDefault="00EC7072" w:rsidP="00EC7072">
            <w:pPr>
              <w:pStyle w:val="ConsPlusNormal"/>
              <w:jc w:val="both"/>
            </w:pPr>
            <w:r w:rsidRPr="00D40120">
              <w:t>1,6</w:t>
            </w:r>
          </w:p>
        </w:tc>
      </w:tr>
      <w:tr w:rsidR="00EC7072" w:rsidRPr="00D40120" w:rsidTr="008F3D3B">
        <w:tc>
          <w:tcPr>
            <w:tcW w:w="566" w:type="dxa"/>
          </w:tcPr>
          <w:p w:rsidR="00EC7072" w:rsidRPr="00D40120" w:rsidRDefault="00EC7072" w:rsidP="00EC7072">
            <w:pPr>
              <w:pStyle w:val="ConsPlusNormal"/>
              <w:jc w:val="both"/>
            </w:pPr>
            <w:r w:rsidRPr="00D40120">
              <w:t>5.</w:t>
            </w:r>
          </w:p>
        </w:tc>
        <w:tc>
          <w:tcPr>
            <w:tcW w:w="5308" w:type="dxa"/>
          </w:tcPr>
          <w:p w:rsidR="00EC7072" w:rsidRPr="00D40120" w:rsidRDefault="00EC7072" w:rsidP="00EC7072">
            <w:pPr>
              <w:pStyle w:val="ConsPlusNormal"/>
              <w:jc w:val="both"/>
            </w:pPr>
            <w:r w:rsidRPr="00D40120">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2126" w:type="dxa"/>
          </w:tcPr>
          <w:p w:rsidR="00EC7072" w:rsidRPr="00D40120" w:rsidRDefault="00EC7072" w:rsidP="00EC7072">
            <w:pPr>
              <w:pStyle w:val="ConsPlusNormal"/>
              <w:jc w:val="both"/>
            </w:pPr>
            <w:r w:rsidRPr="00D40120">
              <w:t>%</w:t>
            </w:r>
          </w:p>
        </w:tc>
        <w:tc>
          <w:tcPr>
            <w:tcW w:w="737" w:type="dxa"/>
          </w:tcPr>
          <w:p w:rsidR="00EC7072" w:rsidRPr="00D40120" w:rsidRDefault="00EC7072" w:rsidP="00EC7072">
            <w:pPr>
              <w:pStyle w:val="ConsPlusNormal"/>
              <w:jc w:val="both"/>
            </w:pPr>
            <w:r w:rsidRPr="00D40120">
              <w:t>100,</w:t>
            </w:r>
          </w:p>
        </w:tc>
        <w:tc>
          <w:tcPr>
            <w:tcW w:w="737" w:type="dxa"/>
          </w:tcPr>
          <w:p w:rsidR="00EC7072" w:rsidRPr="00D40120" w:rsidRDefault="00EC7072" w:rsidP="00EC7072">
            <w:pPr>
              <w:pStyle w:val="ConsPlusNormal"/>
              <w:jc w:val="both"/>
            </w:pPr>
            <w:r w:rsidRPr="00D40120">
              <w:t>100,</w:t>
            </w:r>
          </w:p>
        </w:tc>
        <w:tc>
          <w:tcPr>
            <w:tcW w:w="680" w:type="dxa"/>
          </w:tcPr>
          <w:p w:rsidR="00EC7072" w:rsidRPr="00D40120" w:rsidRDefault="00EC7072" w:rsidP="00EC7072">
            <w:pPr>
              <w:pStyle w:val="ConsPlusNormal"/>
              <w:jc w:val="both"/>
            </w:pPr>
            <w:r w:rsidRPr="00D40120">
              <w:t>100,</w:t>
            </w:r>
          </w:p>
        </w:tc>
      </w:tr>
      <w:tr w:rsidR="00EC7072" w:rsidRPr="00D40120" w:rsidTr="008F3D3B">
        <w:tc>
          <w:tcPr>
            <w:tcW w:w="566" w:type="dxa"/>
          </w:tcPr>
          <w:p w:rsidR="00EC7072" w:rsidRPr="00D40120" w:rsidRDefault="00EC7072" w:rsidP="00EC7072">
            <w:pPr>
              <w:pStyle w:val="ConsPlusNormal"/>
              <w:jc w:val="both"/>
            </w:pPr>
            <w:r w:rsidRPr="00D40120">
              <w:t>6.</w:t>
            </w:r>
          </w:p>
        </w:tc>
        <w:tc>
          <w:tcPr>
            <w:tcW w:w="5308" w:type="dxa"/>
          </w:tcPr>
          <w:p w:rsidR="00EC7072" w:rsidRPr="00D40120" w:rsidRDefault="00EC7072" w:rsidP="00EC7072">
            <w:pPr>
              <w:pStyle w:val="ConsPlusNormal"/>
              <w:jc w:val="both"/>
            </w:pPr>
            <w:r w:rsidRPr="00D40120">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2126" w:type="dxa"/>
          </w:tcPr>
          <w:p w:rsidR="00EC7072" w:rsidRPr="00D40120" w:rsidRDefault="00EC7072" w:rsidP="00EC7072">
            <w:pPr>
              <w:pStyle w:val="ConsPlusNormal"/>
              <w:jc w:val="both"/>
            </w:pPr>
            <w:r w:rsidRPr="00D40120">
              <w:t>человек</w:t>
            </w:r>
          </w:p>
        </w:tc>
        <w:tc>
          <w:tcPr>
            <w:tcW w:w="737" w:type="dxa"/>
          </w:tcPr>
          <w:p w:rsidR="00EC7072" w:rsidRPr="00D40120" w:rsidRDefault="00EC7072" w:rsidP="00EC7072">
            <w:pPr>
              <w:pStyle w:val="ConsPlusNormal"/>
              <w:jc w:val="both"/>
            </w:pPr>
            <w:r w:rsidRPr="00D40120">
              <w:t>9</w:t>
            </w:r>
          </w:p>
        </w:tc>
        <w:tc>
          <w:tcPr>
            <w:tcW w:w="737" w:type="dxa"/>
          </w:tcPr>
          <w:p w:rsidR="00EC7072" w:rsidRPr="00D40120" w:rsidRDefault="00EC7072" w:rsidP="00EC7072">
            <w:pPr>
              <w:pStyle w:val="ConsPlusNormal"/>
              <w:jc w:val="both"/>
            </w:pPr>
            <w:r w:rsidRPr="00D40120">
              <w:t>9</w:t>
            </w:r>
          </w:p>
        </w:tc>
        <w:tc>
          <w:tcPr>
            <w:tcW w:w="680" w:type="dxa"/>
          </w:tcPr>
          <w:p w:rsidR="00EC7072" w:rsidRPr="00D40120" w:rsidRDefault="00EC7072" w:rsidP="00EC7072">
            <w:pPr>
              <w:pStyle w:val="ConsPlusNormal"/>
              <w:jc w:val="both"/>
            </w:pPr>
            <w:r w:rsidRPr="00D40120">
              <w:t>10</w:t>
            </w:r>
          </w:p>
        </w:tc>
      </w:tr>
      <w:tr w:rsidR="00EC7072" w:rsidRPr="00D40120" w:rsidTr="008F3D3B">
        <w:tc>
          <w:tcPr>
            <w:tcW w:w="566" w:type="dxa"/>
          </w:tcPr>
          <w:p w:rsidR="00EC7072" w:rsidRPr="00D40120" w:rsidRDefault="00EC7072" w:rsidP="00EC7072">
            <w:pPr>
              <w:pStyle w:val="ConsPlusNormal"/>
              <w:jc w:val="both"/>
            </w:pPr>
            <w:r w:rsidRPr="00D40120">
              <w:t>7.</w:t>
            </w:r>
          </w:p>
        </w:tc>
        <w:tc>
          <w:tcPr>
            <w:tcW w:w="5308" w:type="dxa"/>
          </w:tcPr>
          <w:p w:rsidR="00EC7072" w:rsidRPr="00D40120" w:rsidRDefault="00EC7072" w:rsidP="00EC7072">
            <w:pPr>
              <w:pStyle w:val="ConsPlusNormal"/>
              <w:jc w:val="both"/>
            </w:pPr>
            <w:r w:rsidRPr="00D40120">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tc>
        <w:tc>
          <w:tcPr>
            <w:tcW w:w="2126" w:type="dxa"/>
          </w:tcPr>
          <w:p w:rsidR="00EC7072" w:rsidRPr="00D40120" w:rsidRDefault="00EC7072" w:rsidP="00EC7072">
            <w:pPr>
              <w:pStyle w:val="ConsPlusNormal"/>
              <w:jc w:val="both"/>
            </w:pPr>
            <w:r w:rsidRPr="00D40120">
              <w:t>человек</w:t>
            </w:r>
          </w:p>
        </w:tc>
        <w:tc>
          <w:tcPr>
            <w:tcW w:w="737" w:type="dxa"/>
          </w:tcPr>
          <w:p w:rsidR="00EC7072" w:rsidRPr="00D40120" w:rsidRDefault="00EC7072" w:rsidP="00EC7072">
            <w:pPr>
              <w:pStyle w:val="ConsPlusNormal"/>
              <w:jc w:val="both"/>
            </w:pPr>
            <w:r w:rsidRPr="00D40120">
              <w:t>0</w:t>
            </w:r>
          </w:p>
        </w:tc>
        <w:tc>
          <w:tcPr>
            <w:tcW w:w="737" w:type="dxa"/>
          </w:tcPr>
          <w:p w:rsidR="00EC7072" w:rsidRPr="00D40120" w:rsidRDefault="00EC7072" w:rsidP="00EC7072">
            <w:pPr>
              <w:pStyle w:val="ConsPlusNormal"/>
              <w:jc w:val="both"/>
            </w:pPr>
            <w:r w:rsidRPr="00D40120">
              <w:t>1</w:t>
            </w:r>
          </w:p>
        </w:tc>
        <w:tc>
          <w:tcPr>
            <w:tcW w:w="680" w:type="dxa"/>
          </w:tcPr>
          <w:p w:rsidR="00EC7072" w:rsidRPr="00D40120" w:rsidRDefault="00EC7072" w:rsidP="00EC7072">
            <w:pPr>
              <w:pStyle w:val="ConsPlusNormal"/>
              <w:jc w:val="both"/>
            </w:pPr>
            <w:r w:rsidRPr="00D40120">
              <w:t>1</w:t>
            </w:r>
          </w:p>
        </w:tc>
      </w:tr>
      <w:tr w:rsidR="00EC7072" w:rsidRPr="00D40120" w:rsidTr="008F3D3B">
        <w:tc>
          <w:tcPr>
            <w:tcW w:w="566" w:type="dxa"/>
          </w:tcPr>
          <w:p w:rsidR="00EC7072" w:rsidRPr="00D40120" w:rsidRDefault="00EC7072" w:rsidP="00EC7072">
            <w:pPr>
              <w:pStyle w:val="ConsPlusNormal"/>
              <w:jc w:val="both"/>
            </w:pPr>
            <w:r w:rsidRPr="00D40120">
              <w:t>8.</w:t>
            </w:r>
          </w:p>
        </w:tc>
        <w:tc>
          <w:tcPr>
            <w:tcW w:w="5308" w:type="dxa"/>
          </w:tcPr>
          <w:p w:rsidR="00EC7072" w:rsidRPr="00D40120" w:rsidRDefault="00EC7072" w:rsidP="00EC7072">
            <w:pPr>
              <w:pStyle w:val="ConsPlusNormal"/>
              <w:jc w:val="both"/>
            </w:pPr>
            <w:r w:rsidRPr="00D40120">
              <w:t xml:space="preserve">Доля пациентов, страдающих хроническими неинфекционными заболеваниями, взятых под диспансерное наблюдение, в общем количестве </w:t>
            </w:r>
            <w:r w:rsidRPr="00D40120">
              <w:lastRenderedPageBreak/>
              <w:t>пациентов, страдающих хроническими неинфекционными заболеваниями</w:t>
            </w:r>
          </w:p>
        </w:tc>
        <w:tc>
          <w:tcPr>
            <w:tcW w:w="2126" w:type="dxa"/>
          </w:tcPr>
          <w:p w:rsidR="00EC7072" w:rsidRPr="00D40120" w:rsidRDefault="00EC7072" w:rsidP="00EC7072">
            <w:pPr>
              <w:pStyle w:val="ConsPlusNormal"/>
              <w:jc w:val="both"/>
            </w:pPr>
            <w:r w:rsidRPr="00D40120">
              <w:lastRenderedPageBreak/>
              <w:t>%</w:t>
            </w:r>
          </w:p>
        </w:tc>
        <w:tc>
          <w:tcPr>
            <w:tcW w:w="737" w:type="dxa"/>
          </w:tcPr>
          <w:p w:rsidR="00EC7072" w:rsidRPr="00D40120" w:rsidRDefault="00EC7072" w:rsidP="00EC7072">
            <w:pPr>
              <w:pStyle w:val="ConsPlusNormal"/>
              <w:jc w:val="both"/>
            </w:pPr>
            <w:r w:rsidRPr="00D40120">
              <w:t>69,0</w:t>
            </w:r>
          </w:p>
        </w:tc>
        <w:tc>
          <w:tcPr>
            <w:tcW w:w="737" w:type="dxa"/>
          </w:tcPr>
          <w:p w:rsidR="00EC7072" w:rsidRPr="00D40120" w:rsidRDefault="00EC7072" w:rsidP="00EC7072">
            <w:pPr>
              <w:pStyle w:val="ConsPlusNormal"/>
              <w:jc w:val="both"/>
            </w:pPr>
            <w:r w:rsidRPr="00D40120">
              <w:t>70,0</w:t>
            </w:r>
          </w:p>
        </w:tc>
        <w:tc>
          <w:tcPr>
            <w:tcW w:w="680" w:type="dxa"/>
          </w:tcPr>
          <w:p w:rsidR="00EC7072" w:rsidRPr="00D40120" w:rsidRDefault="00EC7072" w:rsidP="00EC7072">
            <w:pPr>
              <w:pStyle w:val="ConsPlusNormal"/>
              <w:jc w:val="both"/>
            </w:pPr>
            <w:r w:rsidRPr="00D40120">
              <w:t>70,0</w:t>
            </w:r>
          </w:p>
        </w:tc>
      </w:tr>
      <w:tr w:rsidR="00EC7072" w:rsidRPr="00D40120" w:rsidTr="008F3D3B">
        <w:tc>
          <w:tcPr>
            <w:tcW w:w="566" w:type="dxa"/>
          </w:tcPr>
          <w:p w:rsidR="00EC7072" w:rsidRPr="00D40120" w:rsidRDefault="00EC7072" w:rsidP="00EC7072">
            <w:pPr>
              <w:pStyle w:val="ConsPlusNormal"/>
              <w:jc w:val="both"/>
            </w:pPr>
            <w:r w:rsidRPr="00D40120">
              <w:lastRenderedPageBreak/>
              <w:t>9.</w:t>
            </w:r>
          </w:p>
        </w:tc>
        <w:tc>
          <w:tcPr>
            <w:tcW w:w="5308" w:type="dxa"/>
          </w:tcPr>
          <w:p w:rsidR="00EC7072" w:rsidRPr="00D40120" w:rsidRDefault="00EC7072" w:rsidP="00EC7072">
            <w:pPr>
              <w:pStyle w:val="ConsPlusNormal"/>
              <w:jc w:val="both"/>
            </w:pPr>
            <w:r w:rsidRPr="00D40120">
              <w:t>Доля пациентов, находящихся в стационарных организациях социального обслуживания и страдающих хроническими неинфекционными заболеваниями, получивших медицинскую помощь в рамках диспансерного наблюдения</w:t>
            </w:r>
          </w:p>
        </w:tc>
        <w:tc>
          <w:tcPr>
            <w:tcW w:w="2126" w:type="dxa"/>
          </w:tcPr>
          <w:p w:rsidR="00EC7072" w:rsidRPr="00D40120" w:rsidRDefault="00EC7072" w:rsidP="00EC7072">
            <w:pPr>
              <w:pStyle w:val="ConsPlusNormal"/>
              <w:jc w:val="both"/>
            </w:pPr>
            <w:r w:rsidRPr="00D40120">
              <w:t>%</w:t>
            </w:r>
          </w:p>
        </w:tc>
        <w:tc>
          <w:tcPr>
            <w:tcW w:w="737" w:type="dxa"/>
          </w:tcPr>
          <w:p w:rsidR="00EC7072" w:rsidRPr="00D40120" w:rsidRDefault="00EC7072" w:rsidP="00EC7072">
            <w:pPr>
              <w:pStyle w:val="ConsPlusNormal"/>
              <w:jc w:val="both"/>
            </w:pPr>
            <w:r w:rsidRPr="00D40120">
              <w:t>52,2</w:t>
            </w:r>
          </w:p>
        </w:tc>
        <w:tc>
          <w:tcPr>
            <w:tcW w:w="737" w:type="dxa"/>
          </w:tcPr>
          <w:p w:rsidR="00EC7072" w:rsidRPr="00D40120" w:rsidRDefault="00EC7072" w:rsidP="00EC7072">
            <w:pPr>
              <w:pStyle w:val="ConsPlusNormal"/>
              <w:jc w:val="both"/>
            </w:pPr>
            <w:r w:rsidRPr="00D40120">
              <w:t>52,4</w:t>
            </w:r>
          </w:p>
        </w:tc>
        <w:tc>
          <w:tcPr>
            <w:tcW w:w="680" w:type="dxa"/>
          </w:tcPr>
          <w:p w:rsidR="00EC7072" w:rsidRPr="00D40120" w:rsidRDefault="00EC7072" w:rsidP="00EC7072">
            <w:pPr>
              <w:pStyle w:val="ConsPlusNormal"/>
              <w:jc w:val="both"/>
            </w:pPr>
            <w:r w:rsidRPr="00D40120">
              <w:t>52,6</w:t>
            </w:r>
          </w:p>
        </w:tc>
      </w:tr>
      <w:tr w:rsidR="00EC7072" w:rsidRPr="00D40120" w:rsidTr="008F3D3B">
        <w:tc>
          <w:tcPr>
            <w:tcW w:w="566" w:type="dxa"/>
          </w:tcPr>
          <w:p w:rsidR="00EC7072" w:rsidRPr="00D40120" w:rsidRDefault="00EC7072" w:rsidP="00EC7072">
            <w:pPr>
              <w:pStyle w:val="ConsPlusNormal"/>
              <w:jc w:val="both"/>
            </w:pPr>
            <w:r w:rsidRPr="00D40120">
              <w:t>10.</w:t>
            </w:r>
          </w:p>
        </w:tc>
        <w:tc>
          <w:tcPr>
            <w:tcW w:w="5308" w:type="dxa"/>
          </w:tcPr>
          <w:p w:rsidR="00EC7072" w:rsidRPr="00D40120" w:rsidRDefault="00EC7072" w:rsidP="00EC7072">
            <w:pPr>
              <w:pStyle w:val="ConsPlusNormal"/>
              <w:jc w:val="both"/>
            </w:pPr>
            <w:r w:rsidRPr="00D40120">
              <w:t>Доля граждан, обеспеченных лекарственными препаратами, в общем количестве льготных категорий граждан</w:t>
            </w:r>
          </w:p>
        </w:tc>
        <w:tc>
          <w:tcPr>
            <w:tcW w:w="2126" w:type="dxa"/>
          </w:tcPr>
          <w:p w:rsidR="00EC7072" w:rsidRPr="00D40120" w:rsidRDefault="00EC7072" w:rsidP="00EC7072">
            <w:pPr>
              <w:pStyle w:val="ConsPlusNormal"/>
              <w:jc w:val="both"/>
            </w:pPr>
            <w:r w:rsidRPr="00D40120">
              <w:t>%</w:t>
            </w:r>
          </w:p>
        </w:tc>
        <w:tc>
          <w:tcPr>
            <w:tcW w:w="737" w:type="dxa"/>
          </w:tcPr>
          <w:p w:rsidR="00EC7072" w:rsidRPr="00D40120" w:rsidRDefault="00EC7072" w:rsidP="00EC7072">
            <w:pPr>
              <w:pStyle w:val="ConsPlusNormal"/>
              <w:jc w:val="both"/>
            </w:pPr>
            <w:r w:rsidRPr="00D40120">
              <w:t>79,1</w:t>
            </w:r>
          </w:p>
        </w:tc>
        <w:tc>
          <w:tcPr>
            <w:tcW w:w="737" w:type="dxa"/>
          </w:tcPr>
          <w:p w:rsidR="00EC7072" w:rsidRPr="00D40120" w:rsidRDefault="00EC7072" w:rsidP="00EC7072">
            <w:pPr>
              <w:pStyle w:val="ConsPlusNormal"/>
              <w:jc w:val="both"/>
            </w:pPr>
            <w:r w:rsidRPr="00D40120">
              <w:t>79,1</w:t>
            </w:r>
          </w:p>
        </w:tc>
        <w:tc>
          <w:tcPr>
            <w:tcW w:w="680" w:type="dxa"/>
          </w:tcPr>
          <w:p w:rsidR="00EC7072" w:rsidRPr="00D40120" w:rsidRDefault="00EC7072" w:rsidP="00EC7072">
            <w:pPr>
              <w:pStyle w:val="ConsPlusNormal"/>
              <w:jc w:val="both"/>
            </w:pPr>
            <w:r w:rsidRPr="00D40120">
              <w:t>80</w:t>
            </w:r>
          </w:p>
        </w:tc>
      </w:tr>
    </w:tbl>
    <w:p w:rsidR="00114BEC" w:rsidRPr="00D40120" w:rsidRDefault="00114BEC" w:rsidP="00D74B8D">
      <w:pPr>
        <w:pStyle w:val="ConsPlusNormal"/>
        <w:jc w:val="both"/>
      </w:pPr>
    </w:p>
    <w:tbl>
      <w:tblPr>
        <w:tblW w:w="1020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5308"/>
        <w:gridCol w:w="2126"/>
        <w:gridCol w:w="790"/>
        <w:gridCol w:w="708"/>
        <w:gridCol w:w="709"/>
      </w:tblGrid>
      <w:tr w:rsidR="00114BEC" w:rsidRPr="00D40120" w:rsidTr="008F3D3B">
        <w:tc>
          <w:tcPr>
            <w:tcW w:w="10207" w:type="dxa"/>
            <w:gridSpan w:val="6"/>
          </w:tcPr>
          <w:p w:rsidR="00114BEC" w:rsidRPr="00D40120" w:rsidRDefault="00114BEC" w:rsidP="00D74B8D">
            <w:pPr>
              <w:pStyle w:val="ConsPlusNormal"/>
              <w:jc w:val="center"/>
            </w:pPr>
            <w:r w:rsidRPr="00D40120">
              <w:t>Критерии качества медицинской помощи</w:t>
            </w:r>
          </w:p>
        </w:tc>
      </w:tr>
      <w:tr w:rsidR="00114BEC" w:rsidRPr="00D40120" w:rsidTr="008F3D3B">
        <w:tc>
          <w:tcPr>
            <w:tcW w:w="566" w:type="dxa"/>
          </w:tcPr>
          <w:p w:rsidR="00114BEC" w:rsidRPr="00D40120" w:rsidRDefault="00114BEC" w:rsidP="00D74B8D">
            <w:pPr>
              <w:pStyle w:val="ConsPlusNormal"/>
            </w:pPr>
          </w:p>
        </w:tc>
        <w:tc>
          <w:tcPr>
            <w:tcW w:w="5308" w:type="dxa"/>
          </w:tcPr>
          <w:p w:rsidR="00114BEC" w:rsidRPr="00D40120" w:rsidRDefault="00114BEC" w:rsidP="00D74B8D">
            <w:pPr>
              <w:pStyle w:val="ConsPlusNormal"/>
              <w:jc w:val="center"/>
            </w:pPr>
            <w:r w:rsidRPr="00D40120">
              <w:t>наименование показателя</w:t>
            </w:r>
          </w:p>
        </w:tc>
        <w:tc>
          <w:tcPr>
            <w:tcW w:w="2126" w:type="dxa"/>
          </w:tcPr>
          <w:p w:rsidR="00114BEC" w:rsidRPr="00D40120" w:rsidRDefault="00114BEC" w:rsidP="00D74B8D">
            <w:pPr>
              <w:pStyle w:val="ConsPlusNormal"/>
              <w:jc w:val="center"/>
            </w:pPr>
            <w:r w:rsidRPr="00D40120">
              <w:t>единица измерения</w:t>
            </w:r>
          </w:p>
        </w:tc>
        <w:tc>
          <w:tcPr>
            <w:tcW w:w="790" w:type="dxa"/>
          </w:tcPr>
          <w:p w:rsidR="00114BEC" w:rsidRPr="00D40120" w:rsidRDefault="00114BEC" w:rsidP="00D74B8D">
            <w:pPr>
              <w:pStyle w:val="ConsPlusNormal"/>
              <w:jc w:val="center"/>
            </w:pPr>
            <w:r w:rsidRPr="00D40120">
              <w:t>202</w:t>
            </w:r>
            <w:r w:rsidR="00F121B3" w:rsidRPr="00D40120">
              <w:t>4</w:t>
            </w:r>
          </w:p>
        </w:tc>
        <w:tc>
          <w:tcPr>
            <w:tcW w:w="708" w:type="dxa"/>
          </w:tcPr>
          <w:p w:rsidR="00114BEC" w:rsidRPr="00D40120" w:rsidRDefault="00114BEC" w:rsidP="00D74B8D">
            <w:pPr>
              <w:pStyle w:val="ConsPlusNormal"/>
              <w:jc w:val="center"/>
            </w:pPr>
            <w:r w:rsidRPr="00D40120">
              <w:t>202</w:t>
            </w:r>
            <w:r w:rsidR="00F121B3" w:rsidRPr="00D40120">
              <w:t>5</w:t>
            </w:r>
          </w:p>
        </w:tc>
        <w:tc>
          <w:tcPr>
            <w:tcW w:w="709" w:type="dxa"/>
          </w:tcPr>
          <w:p w:rsidR="00114BEC" w:rsidRPr="00D40120" w:rsidRDefault="00114BEC" w:rsidP="00D74B8D">
            <w:pPr>
              <w:pStyle w:val="ConsPlusNormal"/>
              <w:jc w:val="center"/>
            </w:pPr>
            <w:r w:rsidRPr="00D40120">
              <w:t>202</w:t>
            </w:r>
            <w:r w:rsidR="00F121B3" w:rsidRPr="00D40120">
              <w:t>6</w:t>
            </w:r>
          </w:p>
        </w:tc>
      </w:tr>
      <w:tr w:rsidR="00EC7072" w:rsidRPr="00D40120" w:rsidTr="008F3D3B">
        <w:tc>
          <w:tcPr>
            <w:tcW w:w="566" w:type="dxa"/>
          </w:tcPr>
          <w:p w:rsidR="00EC7072" w:rsidRPr="00D40120" w:rsidRDefault="00EC7072" w:rsidP="00EC7072">
            <w:pPr>
              <w:pStyle w:val="ConsPlusNormal"/>
              <w:jc w:val="both"/>
            </w:pPr>
            <w:r w:rsidRPr="00D40120">
              <w:t>1.</w:t>
            </w:r>
          </w:p>
        </w:tc>
        <w:tc>
          <w:tcPr>
            <w:tcW w:w="5308" w:type="dxa"/>
          </w:tcPr>
          <w:p w:rsidR="00EC7072" w:rsidRPr="00D40120" w:rsidRDefault="00EC7072" w:rsidP="00EC7072">
            <w:pPr>
              <w:pStyle w:val="ConsPlusNormal"/>
              <w:jc w:val="both"/>
            </w:pPr>
            <w:r w:rsidRPr="00D40120">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19,5</w:t>
            </w:r>
          </w:p>
        </w:tc>
        <w:tc>
          <w:tcPr>
            <w:tcW w:w="708" w:type="dxa"/>
          </w:tcPr>
          <w:p w:rsidR="00EC7072" w:rsidRPr="00D40120" w:rsidRDefault="00EC7072" w:rsidP="00EC7072">
            <w:pPr>
              <w:pStyle w:val="ConsPlusNormal"/>
              <w:jc w:val="both"/>
            </w:pPr>
            <w:r w:rsidRPr="00D40120">
              <w:t>20,0</w:t>
            </w:r>
          </w:p>
        </w:tc>
        <w:tc>
          <w:tcPr>
            <w:tcW w:w="709" w:type="dxa"/>
          </w:tcPr>
          <w:p w:rsidR="00EC7072" w:rsidRPr="00D40120" w:rsidRDefault="00EC7072" w:rsidP="00EC7072">
            <w:pPr>
              <w:pStyle w:val="ConsPlusNormal"/>
              <w:jc w:val="both"/>
            </w:pPr>
            <w:r w:rsidRPr="00D40120">
              <w:t>20,5</w:t>
            </w:r>
          </w:p>
        </w:tc>
      </w:tr>
      <w:tr w:rsidR="00EC7072" w:rsidRPr="00D40120" w:rsidTr="008F3D3B">
        <w:tc>
          <w:tcPr>
            <w:tcW w:w="566" w:type="dxa"/>
          </w:tcPr>
          <w:p w:rsidR="00EC7072" w:rsidRPr="00D40120" w:rsidRDefault="00EC7072" w:rsidP="00EC7072">
            <w:pPr>
              <w:pStyle w:val="ConsPlusNormal"/>
              <w:jc w:val="both"/>
            </w:pPr>
            <w:r w:rsidRPr="00D40120">
              <w:t>2.</w:t>
            </w:r>
          </w:p>
        </w:tc>
        <w:tc>
          <w:tcPr>
            <w:tcW w:w="5308" w:type="dxa"/>
          </w:tcPr>
          <w:p w:rsidR="00EC7072" w:rsidRPr="00D40120" w:rsidRDefault="00EC7072" w:rsidP="00EC7072">
            <w:pPr>
              <w:pStyle w:val="ConsPlusNormal"/>
              <w:jc w:val="both"/>
            </w:pPr>
            <w:r w:rsidRPr="00D40120">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19,8</w:t>
            </w:r>
          </w:p>
        </w:tc>
        <w:tc>
          <w:tcPr>
            <w:tcW w:w="708" w:type="dxa"/>
          </w:tcPr>
          <w:p w:rsidR="00EC7072" w:rsidRPr="00D40120" w:rsidRDefault="00EC7072" w:rsidP="00EC7072">
            <w:pPr>
              <w:pStyle w:val="ConsPlusNormal"/>
              <w:jc w:val="both"/>
            </w:pPr>
            <w:r w:rsidRPr="00D40120">
              <w:t>19,9</w:t>
            </w:r>
          </w:p>
        </w:tc>
        <w:tc>
          <w:tcPr>
            <w:tcW w:w="709" w:type="dxa"/>
          </w:tcPr>
          <w:p w:rsidR="00EC7072" w:rsidRPr="00D40120" w:rsidRDefault="00EC7072" w:rsidP="00EC7072">
            <w:pPr>
              <w:pStyle w:val="ConsPlusNormal"/>
              <w:jc w:val="both"/>
            </w:pPr>
            <w:r w:rsidRPr="00D40120">
              <w:t>20,0</w:t>
            </w:r>
          </w:p>
        </w:tc>
      </w:tr>
      <w:tr w:rsidR="00EC7072" w:rsidRPr="00D40120" w:rsidTr="008F3D3B">
        <w:tc>
          <w:tcPr>
            <w:tcW w:w="566" w:type="dxa"/>
          </w:tcPr>
          <w:p w:rsidR="00EC7072" w:rsidRPr="00D40120" w:rsidRDefault="00EC7072" w:rsidP="00EC7072">
            <w:pPr>
              <w:pStyle w:val="ConsPlusNormal"/>
              <w:jc w:val="both"/>
            </w:pPr>
            <w:r w:rsidRPr="00D40120">
              <w:t>3.</w:t>
            </w:r>
          </w:p>
        </w:tc>
        <w:tc>
          <w:tcPr>
            <w:tcW w:w="5308" w:type="dxa"/>
          </w:tcPr>
          <w:p w:rsidR="00EC7072" w:rsidRPr="00D40120" w:rsidRDefault="00EC7072" w:rsidP="00EC7072">
            <w:pPr>
              <w:pStyle w:val="ConsPlusNormal"/>
              <w:jc w:val="both"/>
            </w:pPr>
            <w:r w:rsidRPr="00D40120">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28,0</w:t>
            </w:r>
          </w:p>
        </w:tc>
        <w:tc>
          <w:tcPr>
            <w:tcW w:w="708" w:type="dxa"/>
          </w:tcPr>
          <w:p w:rsidR="00EC7072" w:rsidRPr="00D40120" w:rsidRDefault="00EC7072" w:rsidP="00EC7072">
            <w:pPr>
              <w:pStyle w:val="ConsPlusNormal"/>
              <w:jc w:val="both"/>
            </w:pPr>
            <w:r w:rsidRPr="00D40120">
              <w:t>32,0</w:t>
            </w:r>
          </w:p>
        </w:tc>
        <w:tc>
          <w:tcPr>
            <w:tcW w:w="709" w:type="dxa"/>
          </w:tcPr>
          <w:p w:rsidR="00EC7072" w:rsidRPr="00D40120" w:rsidRDefault="00EC7072" w:rsidP="00EC7072">
            <w:pPr>
              <w:pStyle w:val="ConsPlusNormal"/>
              <w:jc w:val="both"/>
            </w:pPr>
            <w:r w:rsidRPr="00D40120">
              <w:t>32,0</w:t>
            </w:r>
          </w:p>
        </w:tc>
      </w:tr>
      <w:tr w:rsidR="00EC7072" w:rsidRPr="00D40120" w:rsidTr="008F3D3B">
        <w:tc>
          <w:tcPr>
            <w:tcW w:w="566" w:type="dxa"/>
          </w:tcPr>
          <w:p w:rsidR="00EC7072" w:rsidRPr="00D40120" w:rsidRDefault="00EC7072" w:rsidP="00EC7072">
            <w:pPr>
              <w:pStyle w:val="ConsPlusNormal"/>
              <w:jc w:val="both"/>
            </w:pPr>
            <w:r w:rsidRPr="00D40120">
              <w:t>4.</w:t>
            </w:r>
          </w:p>
        </w:tc>
        <w:tc>
          <w:tcPr>
            <w:tcW w:w="5308" w:type="dxa"/>
          </w:tcPr>
          <w:p w:rsidR="00EC7072" w:rsidRPr="00D40120" w:rsidRDefault="00EC7072" w:rsidP="00EC7072">
            <w:pPr>
              <w:pStyle w:val="ConsPlusNormal"/>
              <w:jc w:val="both"/>
            </w:pPr>
            <w:r w:rsidRPr="00D40120">
              <w:t>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0,03</w:t>
            </w:r>
          </w:p>
        </w:tc>
        <w:tc>
          <w:tcPr>
            <w:tcW w:w="708" w:type="dxa"/>
          </w:tcPr>
          <w:p w:rsidR="00EC7072" w:rsidRPr="00D40120" w:rsidRDefault="00EC7072" w:rsidP="00EC7072">
            <w:pPr>
              <w:pStyle w:val="ConsPlusNormal"/>
              <w:jc w:val="both"/>
            </w:pPr>
            <w:r w:rsidRPr="00D40120">
              <w:t>0,03</w:t>
            </w:r>
          </w:p>
        </w:tc>
        <w:tc>
          <w:tcPr>
            <w:tcW w:w="709" w:type="dxa"/>
          </w:tcPr>
          <w:p w:rsidR="00EC7072" w:rsidRPr="00D40120" w:rsidRDefault="00EC7072" w:rsidP="00EC7072">
            <w:pPr>
              <w:pStyle w:val="ConsPlusNormal"/>
              <w:jc w:val="both"/>
            </w:pPr>
            <w:r w:rsidRPr="00D40120">
              <w:t>0,03</w:t>
            </w:r>
          </w:p>
        </w:tc>
      </w:tr>
      <w:tr w:rsidR="00EC7072" w:rsidRPr="00D40120" w:rsidTr="008F3D3B">
        <w:tc>
          <w:tcPr>
            <w:tcW w:w="566" w:type="dxa"/>
          </w:tcPr>
          <w:p w:rsidR="00EC7072" w:rsidRPr="00D40120" w:rsidRDefault="00EC7072" w:rsidP="00EC7072">
            <w:pPr>
              <w:pStyle w:val="ConsPlusNormal"/>
              <w:jc w:val="both"/>
            </w:pPr>
            <w:r w:rsidRPr="00D40120">
              <w:t>5.</w:t>
            </w:r>
          </w:p>
        </w:tc>
        <w:tc>
          <w:tcPr>
            <w:tcW w:w="5308" w:type="dxa"/>
          </w:tcPr>
          <w:p w:rsidR="00EC7072" w:rsidRPr="00D40120" w:rsidRDefault="00EC7072" w:rsidP="00EC7072">
            <w:pPr>
              <w:pStyle w:val="ConsPlusNormal"/>
              <w:jc w:val="both"/>
            </w:pPr>
            <w:r w:rsidRPr="00D40120">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97,0</w:t>
            </w:r>
          </w:p>
        </w:tc>
        <w:tc>
          <w:tcPr>
            <w:tcW w:w="708" w:type="dxa"/>
          </w:tcPr>
          <w:p w:rsidR="00EC7072" w:rsidRPr="00D40120" w:rsidRDefault="00EC7072" w:rsidP="00EC7072">
            <w:pPr>
              <w:pStyle w:val="ConsPlusNormal"/>
              <w:jc w:val="both"/>
            </w:pPr>
            <w:r w:rsidRPr="00D40120">
              <w:t>98,0</w:t>
            </w:r>
          </w:p>
        </w:tc>
        <w:tc>
          <w:tcPr>
            <w:tcW w:w="709" w:type="dxa"/>
          </w:tcPr>
          <w:p w:rsidR="00EC7072" w:rsidRPr="00D40120" w:rsidRDefault="00EC7072" w:rsidP="00EC7072">
            <w:pPr>
              <w:pStyle w:val="ConsPlusNormal"/>
              <w:jc w:val="both"/>
            </w:pPr>
            <w:r w:rsidRPr="00D40120">
              <w:t>98,0</w:t>
            </w:r>
          </w:p>
        </w:tc>
      </w:tr>
      <w:tr w:rsidR="00EC7072" w:rsidRPr="00D40120" w:rsidTr="008F3D3B">
        <w:tc>
          <w:tcPr>
            <w:tcW w:w="566" w:type="dxa"/>
          </w:tcPr>
          <w:p w:rsidR="00EC7072" w:rsidRPr="00D40120" w:rsidRDefault="00EC7072" w:rsidP="00EC7072">
            <w:pPr>
              <w:pStyle w:val="ConsPlusNormal"/>
              <w:jc w:val="both"/>
            </w:pPr>
            <w:r w:rsidRPr="00D40120">
              <w:t>6.</w:t>
            </w:r>
          </w:p>
        </w:tc>
        <w:tc>
          <w:tcPr>
            <w:tcW w:w="5308" w:type="dxa"/>
          </w:tcPr>
          <w:p w:rsidR="00EC7072" w:rsidRPr="00D40120" w:rsidRDefault="00EC7072" w:rsidP="00EC7072">
            <w:pPr>
              <w:pStyle w:val="ConsPlusNormal"/>
              <w:jc w:val="both"/>
            </w:pPr>
            <w:r w:rsidRPr="00D40120">
              <w:t xml:space="preserve">Доля пациентов с инфарктом миокарда, госпитализированных </w:t>
            </w:r>
            <w:proofErr w:type="gramStart"/>
            <w:r w:rsidRPr="00D40120">
              <w:t>в первые</w:t>
            </w:r>
            <w:proofErr w:type="gramEnd"/>
            <w:r w:rsidRPr="00D40120">
              <w:t xml:space="preserve"> 12 часов от начала заболевания, в общем количестве госпитализированных пациентов с инфарктом миокарда</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75,0</w:t>
            </w:r>
          </w:p>
        </w:tc>
        <w:tc>
          <w:tcPr>
            <w:tcW w:w="708" w:type="dxa"/>
          </w:tcPr>
          <w:p w:rsidR="00EC7072" w:rsidRPr="00D40120" w:rsidRDefault="00EC7072" w:rsidP="00EC7072">
            <w:pPr>
              <w:pStyle w:val="ConsPlusNormal"/>
              <w:jc w:val="both"/>
            </w:pPr>
            <w:r w:rsidRPr="00D40120">
              <w:t>78,0</w:t>
            </w:r>
          </w:p>
        </w:tc>
        <w:tc>
          <w:tcPr>
            <w:tcW w:w="709" w:type="dxa"/>
          </w:tcPr>
          <w:p w:rsidR="00EC7072" w:rsidRPr="00D40120" w:rsidRDefault="00EC7072" w:rsidP="00EC7072">
            <w:pPr>
              <w:pStyle w:val="ConsPlusNormal"/>
              <w:jc w:val="both"/>
            </w:pPr>
            <w:r w:rsidRPr="00D40120">
              <w:t>80,0</w:t>
            </w:r>
          </w:p>
        </w:tc>
      </w:tr>
      <w:tr w:rsidR="00EC7072" w:rsidRPr="00D40120" w:rsidTr="008F3D3B">
        <w:tc>
          <w:tcPr>
            <w:tcW w:w="566" w:type="dxa"/>
          </w:tcPr>
          <w:p w:rsidR="00EC7072" w:rsidRPr="00D40120" w:rsidRDefault="00EC7072" w:rsidP="00EC7072">
            <w:pPr>
              <w:pStyle w:val="ConsPlusNormal"/>
              <w:jc w:val="both"/>
            </w:pPr>
            <w:r w:rsidRPr="00D40120">
              <w:t>7.</w:t>
            </w:r>
          </w:p>
        </w:tc>
        <w:tc>
          <w:tcPr>
            <w:tcW w:w="5308" w:type="dxa"/>
          </w:tcPr>
          <w:p w:rsidR="00EC7072" w:rsidRPr="00D40120" w:rsidRDefault="00EC7072" w:rsidP="00EC7072">
            <w:pPr>
              <w:pStyle w:val="ConsPlusNormal"/>
              <w:jc w:val="both"/>
            </w:pPr>
            <w:r w:rsidRPr="00D40120">
              <w:t xml:space="preserve">Доля пациентов с острым инфарктом миокарда, которым проведено </w:t>
            </w:r>
            <w:proofErr w:type="spellStart"/>
            <w:r w:rsidRPr="00D40120">
              <w:t>стентирование</w:t>
            </w:r>
            <w:proofErr w:type="spellEnd"/>
            <w:r w:rsidRPr="00D40120">
              <w:t xml:space="preserve"> коронарных артерий, в общем количестве пациентов с острым </w:t>
            </w:r>
            <w:r w:rsidRPr="00D40120">
              <w:lastRenderedPageBreak/>
              <w:t>инфарктом миокарда, имеющих показания к его проведению</w:t>
            </w:r>
          </w:p>
        </w:tc>
        <w:tc>
          <w:tcPr>
            <w:tcW w:w="2126" w:type="dxa"/>
          </w:tcPr>
          <w:p w:rsidR="00EC7072" w:rsidRPr="00D40120" w:rsidRDefault="00EC7072" w:rsidP="00EC7072">
            <w:pPr>
              <w:pStyle w:val="ConsPlusNormal"/>
              <w:jc w:val="both"/>
            </w:pPr>
            <w:r w:rsidRPr="00D40120">
              <w:lastRenderedPageBreak/>
              <w:t>%</w:t>
            </w:r>
          </w:p>
        </w:tc>
        <w:tc>
          <w:tcPr>
            <w:tcW w:w="790" w:type="dxa"/>
          </w:tcPr>
          <w:p w:rsidR="00EC7072" w:rsidRPr="00D40120" w:rsidRDefault="00EC7072" w:rsidP="00EC7072">
            <w:pPr>
              <w:pStyle w:val="ConsPlusNormal"/>
              <w:jc w:val="both"/>
            </w:pPr>
            <w:r w:rsidRPr="00D40120">
              <w:t>75,0</w:t>
            </w:r>
          </w:p>
        </w:tc>
        <w:tc>
          <w:tcPr>
            <w:tcW w:w="708" w:type="dxa"/>
          </w:tcPr>
          <w:p w:rsidR="00EC7072" w:rsidRPr="00D40120" w:rsidRDefault="00EC7072" w:rsidP="00EC7072">
            <w:pPr>
              <w:pStyle w:val="ConsPlusNormal"/>
              <w:jc w:val="both"/>
            </w:pPr>
            <w:r w:rsidRPr="00D40120">
              <w:t>80,0</w:t>
            </w:r>
          </w:p>
        </w:tc>
        <w:tc>
          <w:tcPr>
            <w:tcW w:w="709" w:type="dxa"/>
          </w:tcPr>
          <w:p w:rsidR="00EC7072" w:rsidRPr="00D40120" w:rsidRDefault="00EC7072" w:rsidP="00EC7072">
            <w:pPr>
              <w:pStyle w:val="ConsPlusNormal"/>
              <w:jc w:val="both"/>
            </w:pPr>
            <w:r w:rsidRPr="00D40120">
              <w:t>82,0</w:t>
            </w:r>
          </w:p>
        </w:tc>
      </w:tr>
      <w:tr w:rsidR="00EC7072" w:rsidRPr="00D40120" w:rsidTr="008F3D3B">
        <w:tc>
          <w:tcPr>
            <w:tcW w:w="566" w:type="dxa"/>
          </w:tcPr>
          <w:p w:rsidR="00EC7072" w:rsidRPr="00D40120" w:rsidRDefault="00EC7072" w:rsidP="00EC7072">
            <w:pPr>
              <w:pStyle w:val="ConsPlusNormal"/>
              <w:jc w:val="both"/>
            </w:pPr>
            <w:r w:rsidRPr="00D40120">
              <w:lastRenderedPageBreak/>
              <w:t>8.</w:t>
            </w:r>
          </w:p>
        </w:tc>
        <w:tc>
          <w:tcPr>
            <w:tcW w:w="5308" w:type="dxa"/>
          </w:tcPr>
          <w:p w:rsidR="00EC7072" w:rsidRPr="00D40120" w:rsidRDefault="00EC7072" w:rsidP="00EC7072">
            <w:pPr>
              <w:pStyle w:val="ConsPlusNormal"/>
              <w:jc w:val="both"/>
            </w:pPr>
            <w:r w:rsidRPr="00D40120">
              <w:t xml:space="preserve">Доля пациентов с острым и повторным инфарктом миокарда, которым выездной бригадой скорой медицинской помощи </w:t>
            </w:r>
            <w:proofErr w:type="gramStart"/>
            <w:r w:rsidRPr="00D40120">
              <w:t>проведен</w:t>
            </w:r>
            <w:proofErr w:type="gramEnd"/>
            <w:r w:rsidRPr="00D40120">
              <w:t xml:space="preserve"> </w:t>
            </w:r>
            <w:proofErr w:type="spellStart"/>
            <w:r w:rsidRPr="00D40120">
              <w:t>тромболизис</w:t>
            </w:r>
            <w:proofErr w:type="spellEnd"/>
            <w:r w:rsidRPr="00D40120">
              <w:t>,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15,0</w:t>
            </w:r>
          </w:p>
        </w:tc>
        <w:tc>
          <w:tcPr>
            <w:tcW w:w="708" w:type="dxa"/>
          </w:tcPr>
          <w:p w:rsidR="00EC7072" w:rsidRPr="00D40120" w:rsidRDefault="00EC7072" w:rsidP="00EC7072">
            <w:pPr>
              <w:pStyle w:val="ConsPlusNormal"/>
              <w:jc w:val="both"/>
            </w:pPr>
            <w:r w:rsidRPr="00D40120">
              <w:t>15,0</w:t>
            </w:r>
          </w:p>
        </w:tc>
        <w:tc>
          <w:tcPr>
            <w:tcW w:w="709" w:type="dxa"/>
          </w:tcPr>
          <w:p w:rsidR="00EC7072" w:rsidRPr="00D40120" w:rsidRDefault="00EC7072" w:rsidP="00EC7072">
            <w:pPr>
              <w:pStyle w:val="ConsPlusNormal"/>
              <w:jc w:val="both"/>
            </w:pPr>
            <w:r w:rsidRPr="00D40120">
              <w:t>15,0</w:t>
            </w:r>
          </w:p>
        </w:tc>
      </w:tr>
      <w:tr w:rsidR="00EC7072" w:rsidRPr="00D40120" w:rsidTr="008F3D3B">
        <w:tc>
          <w:tcPr>
            <w:tcW w:w="566" w:type="dxa"/>
          </w:tcPr>
          <w:p w:rsidR="00EC7072" w:rsidRPr="00D40120" w:rsidRDefault="00EC7072" w:rsidP="00EC7072">
            <w:pPr>
              <w:pStyle w:val="ConsPlusNormal"/>
              <w:jc w:val="both"/>
            </w:pPr>
            <w:r w:rsidRPr="00D40120">
              <w:t>9.</w:t>
            </w:r>
          </w:p>
        </w:tc>
        <w:tc>
          <w:tcPr>
            <w:tcW w:w="5308" w:type="dxa"/>
          </w:tcPr>
          <w:p w:rsidR="00EC7072" w:rsidRPr="00D40120" w:rsidRDefault="00EC7072" w:rsidP="00EC7072">
            <w:pPr>
              <w:pStyle w:val="ConsPlusNormal"/>
              <w:jc w:val="both"/>
            </w:pPr>
            <w:r w:rsidRPr="00D40120">
              <w:t xml:space="preserve">Доля пациентов с острым инфарктом миокарда, которым проведена </w:t>
            </w:r>
            <w:proofErr w:type="spellStart"/>
            <w:r w:rsidRPr="00D40120">
              <w:t>тромболитическая</w:t>
            </w:r>
            <w:proofErr w:type="spellEnd"/>
            <w:r w:rsidRPr="00D40120">
              <w:t xml:space="preserve"> терапия, в общем количестве пациентов с острым инфарктом миокарда, имеющих показания к ее проведению</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25,0</w:t>
            </w:r>
          </w:p>
        </w:tc>
        <w:tc>
          <w:tcPr>
            <w:tcW w:w="708" w:type="dxa"/>
          </w:tcPr>
          <w:p w:rsidR="00EC7072" w:rsidRPr="00D40120" w:rsidRDefault="00EC7072" w:rsidP="00EC7072">
            <w:pPr>
              <w:pStyle w:val="ConsPlusNormal"/>
              <w:jc w:val="both"/>
            </w:pPr>
            <w:r w:rsidRPr="00D40120">
              <w:t>25,0</w:t>
            </w:r>
          </w:p>
        </w:tc>
        <w:tc>
          <w:tcPr>
            <w:tcW w:w="709" w:type="dxa"/>
          </w:tcPr>
          <w:p w:rsidR="00EC7072" w:rsidRPr="00D40120" w:rsidRDefault="00EC7072" w:rsidP="00EC7072">
            <w:pPr>
              <w:pStyle w:val="ConsPlusNormal"/>
              <w:jc w:val="both"/>
            </w:pPr>
            <w:r w:rsidRPr="00D40120">
              <w:t>25,0</w:t>
            </w:r>
          </w:p>
        </w:tc>
      </w:tr>
      <w:tr w:rsidR="00EC7072" w:rsidRPr="00D40120" w:rsidTr="008F3D3B">
        <w:tc>
          <w:tcPr>
            <w:tcW w:w="566" w:type="dxa"/>
          </w:tcPr>
          <w:p w:rsidR="00EC7072" w:rsidRPr="00D40120" w:rsidRDefault="00EC7072" w:rsidP="00EC7072">
            <w:pPr>
              <w:pStyle w:val="ConsPlusNormal"/>
              <w:jc w:val="both"/>
            </w:pPr>
            <w:r w:rsidRPr="00D40120">
              <w:t>10.</w:t>
            </w:r>
          </w:p>
        </w:tc>
        <w:tc>
          <w:tcPr>
            <w:tcW w:w="5308" w:type="dxa"/>
          </w:tcPr>
          <w:p w:rsidR="00EC7072" w:rsidRPr="00D40120" w:rsidRDefault="00EC7072" w:rsidP="00EC7072">
            <w:pPr>
              <w:pStyle w:val="ConsPlusNormal"/>
              <w:jc w:val="both"/>
            </w:pPr>
            <w:r w:rsidRPr="00D40120">
              <w:t xml:space="preserve">Доля пациентов с острыми цереброваскулярными болезнями, госпитализированных </w:t>
            </w:r>
            <w:proofErr w:type="gramStart"/>
            <w:r w:rsidRPr="00D40120">
              <w:t>в первые</w:t>
            </w:r>
            <w:proofErr w:type="gramEnd"/>
            <w:r w:rsidRPr="00D40120">
              <w:t xml:space="preserve">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35,0</w:t>
            </w:r>
          </w:p>
        </w:tc>
        <w:tc>
          <w:tcPr>
            <w:tcW w:w="708" w:type="dxa"/>
          </w:tcPr>
          <w:p w:rsidR="00EC7072" w:rsidRPr="00D40120" w:rsidRDefault="00EC7072" w:rsidP="00EC7072">
            <w:pPr>
              <w:pStyle w:val="ConsPlusNormal"/>
              <w:jc w:val="both"/>
            </w:pPr>
            <w:r w:rsidRPr="00D40120">
              <w:t>35,0</w:t>
            </w:r>
          </w:p>
        </w:tc>
        <w:tc>
          <w:tcPr>
            <w:tcW w:w="709" w:type="dxa"/>
          </w:tcPr>
          <w:p w:rsidR="00EC7072" w:rsidRPr="00D40120" w:rsidRDefault="00EC7072" w:rsidP="00EC7072">
            <w:pPr>
              <w:pStyle w:val="ConsPlusNormal"/>
              <w:jc w:val="both"/>
            </w:pPr>
            <w:r w:rsidRPr="00D40120">
              <w:t>35,0</w:t>
            </w:r>
          </w:p>
        </w:tc>
      </w:tr>
      <w:tr w:rsidR="00EC7072" w:rsidRPr="00D40120" w:rsidTr="008F3D3B">
        <w:tc>
          <w:tcPr>
            <w:tcW w:w="566" w:type="dxa"/>
          </w:tcPr>
          <w:p w:rsidR="00EC7072" w:rsidRPr="00D40120" w:rsidRDefault="00EC7072" w:rsidP="00EC7072">
            <w:pPr>
              <w:pStyle w:val="ConsPlusNormal"/>
              <w:jc w:val="both"/>
            </w:pPr>
            <w:r w:rsidRPr="00D40120">
              <w:t>11.</w:t>
            </w:r>
          </w:p>
        </w:tc>
        <w:tc>
          <w:tcPr>
            <w:tcW w:w="5308" w:type="dxa"/>
          </w:tcPr>
          <w:p w:rsidR="00EC7072" w:rsidRPr="00D40120" w:rsidRDefault="00EC7072" w:rsidP="00EC7072">
            <w:pPr>
              <w:pStyle w:val="ConsPlusNormal"/>
              <w:jc w:val="both"/>
            </w:pPr>
            <w:r w:rsidRPr="00D40120">
              <w:t xml:space="preserve">Доля пациентов с острым ишемическим инсультом, которым проведена </w:t>
            </w:r>
            <w:proofErr w:type="spellStart"/>
            <w:r w:rsidRPr="00D40120">
              <w:t>тромболитическая</w:t>
            </w:r>
            <w:proofErr w:type="spellEnd"/>
            <w:r w:rsidRPr="00D40120">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proofErr w:type="gramStart"/>
            <w:r w:rsidRPr="00D40120">
              <w:t>в первые</w:t>
            </w:r>
            <w:proofErr w:type="gramEnd"/>
            <w:r w:rsidRPr="00D40120">
              <w:t xml:space="preserve"> 6 часов от начала заболевания</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5,0</w:t>
            </w:r>
          </w:p>
        </w:tc>
        <w:tc>
          <w:tcPr>
            <w:tcW w:w="708" w:type="dxa"/>
          </w:tcPr>
          <w:p w:rsidR="00EC7072" w:rsidRPr="00D40120" w:rsidRDefault="00EC7072" w:rsidP="00EC7072">
            <w:pPr>
              <w:pStyle w:val="ConsPlusNormal"/>
              <w:jc w:val="both"/>
            </w:pPr>
            <w:r w:rsidRPr="00D40120">
              <w:t>5,0</w:t>
            </w:r>
          </w:p>
        </w:tc>
        <w:tc>
          <w:tcPr>
            <w:tcW w:w="709" w:type="dxa"/>
          </w:tcPr>
          <w:p w:rsidR="00EC7072" w:rsidRPr="00D40120" w:rsidRDefault="00EC7072" w:rsidP="00EC7072">
            <w:pPr>
              <w:pStyle w:val="ConsPlusNormal"/>
              <w:jc w:val="both"/>
            </w:pPr>
            <w:r w:rsidRPr="00D40120">
              <w:t>5,0</w:t>
            </w:r>
          </w:p>
        </w:tc>
      </w:tr>
      <w:tr w:rsidR="00EC7072" w:rsidRPr="00D40120" w:rsidTr="008F3D3B">
        <w:tc>
          <w:tcPr>
            <w:tcW w:w="566" w:type="dxa"/>
          </w:tcPr>
          <w:p w:rsidR="00EC7072" w:rsidRPr="00D40120" w:rsidRDefault="00EC7072" w:rsidP="00EC7072">
            <w:pPr>
              <w:pStyle w:val="ConsPlusNormal"/>
              <w:jc w:val="both"/>
            </w:pPr>
            <w:r w:rsidRPr="00D40120">
              <w:t>12.</w:t>
            </w:r>
          </w:p>
        </w:tc>
        <w:tc>
          <w:tcPr>
            <w:tcW w:w="5308" w:type="dxa"/>
          </w:tcPr>
          <w:p w:rsidR="00EC7072" w:rsidRPr="00D40120" w:rsidRDefault="00EC7072" w:rsidP="00EC7072">
            <w:pPr>
              <w:pStyle w:val="ConsPlusNormal"/>
              <w:jc w:val="both"/>
            </w:pPr>
            <w:r w:rsidRPr="00D40120">
              <w:t xml:space="preserve">Доля пациентов с острым ишемическим инсультом, которым проведена </w:t>
            </w:r>
            <w:proofErr w:type="spellStart"/>
            <w:r w:rsidRPr="00D40120">
              <w:t>тромболитическая</w:t>
            </w:r>
            <w:proofErr w:type="spellEnd"/>
            <w:r w:rsidRPr="00D40120">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5,0</w:t>
            </w:r>
          </w:p>
        </w:tc>
        <w:tc>
          <w:tcPr>
            <w:tcW w:w="708" w:type="dxa"/>
          </w:tcPr>
          <w:p w:rsidR="00EC7072" w:rsidRPr="00D40120" w:rsidRDefault="00EC7072" w:rsidP="00EC7072">
            <w:pPr>
              <w:pStyle w:val="ConsPlusNormal"/>
              <w:jc w:val="both"/>
            </w:pPr>
            <w:r w:rsidRPr="00D40120">
              <w:t>5,0</w:t>
            </w:r>
          </w:p>
        </w:tc>
        <w:tc>
          <w:tcPr>
            <w:tcW w:w="709" w:type="dxa"/>
          </w:tcPr>
          <w:p w:rsidR="00EC7072" w:rsidRPr="00D40120" w:rsidRDefault="00EC7072" w:rsidP="00EC7072">
            <w:pPr>
              <w:pStyle w:val="ConsPlusNormal"/>
              <w:jc w:val="both"/>
            </w:pPr>
            <w:r w:rsidRPr="00D40120">
              <w:t>5,,0</w:t>
            </w:r>
          </w:p>
        </w:tc>
      </w:tr>
      <w:tr w:rsidR="00EC7072" w:rsidRPr="00D40120" w:rsidTr="008F3D3B">
        <w:tc>
          <w:tcPr>
            <w:tcW w:w="566" w:type="dxa"/>
          </w:tcPr>
          <w:p w:rsidR="00EC7072" w:rsidRPr="00D40120" w:rsidRDefault="00EC7072" w:rsidP="00EC7072">
            <w:pPr>
              <w:pStyle w:val="ConsPlusNormal"/>
              <w:jc w:val="both"/>
            </w:pPr>
            <w:r w:rsidRPr="00D40120">
              <w:t>13.</w:t>
            </w:r>
          </w:p>
        </w:tc>
        <w:tc>
          <w:tcPr>
            <w:tcW w:w="5308" w:type="dxa"/>
          </w:tcPr>
          <w:p w:rsidR="00EC7072" w:rsidRPr="00D40120" w:rsidRDefault="00EC7072" w:rsidP="00EC7072">
            <w:pPr>
              <w:pStyle w:val="ConsPlusNormal"/>
              <w:jc w:val="both"/>
            </w:pPr>
            <w:r w:rsidRPr="00D40120">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2126" w:type="dxa"/>
          </w:tcPr>
          <w:p w:rsidR="00EC7072" w:rsidRPr="00D40120" w:rsidRDefault="00EC7072" w:rsidP="00EC7072">
            <w:pPr>
              <w:pStyle w:val="ConsPlusNormal"/>
              <w:jc w:val="both"/>
            </w:pPr>
            <w:r w:rsidRPr="00D40120">
              <w:t>%</w:t>
            </w:r>
          </w:p>
        </w:tc>
        <w:tc>
          <w:tcPr>
            <w:tcW w:w="790" w:type="dxa"/>
          </w:tcPr>
          <w:p w:rsidR="00EC7072" w:rsidRPr="00D40120" w:rsidRDefault="00EC7072" w:rsidP="00EC7072">
            <w:pPr>
              <w:pStyle w:val="ConsPlusNormal"/>
              <w:jc w:val="both"/>
            </w:pPr>
            <w:r w:rsidRPr="00D40120">
              <w:t>95,0</w:t>
            </w:r>
          </w:p>
        </w:tc>
        <w:tc>
          <w:tcPr>
            <w:tcW w:w="708" w:type="dxa"/>
          </w:tcPr>
          <w:p w:rsidR="00EC7072" w:rsidRPr="00D40120" w:rsidRDefault="00EC7072" w:rsidP="00EC7072">
            <w:pPr>
              <w:pStyle w:val="ConsPlusNormal"/>
              <w:jc w:val="both"/>
            </w:pPr>
            <w:r w:rsidRPr="00D40120">
              <w:t>95,0</w:t>
            </w:r>
          </w:p>
        </w:tc>
        <w:tc>
          <w:tcPr>
            <w:tcW w:w="709" w:type="dxa"/>
          </w:tcPr>
          <w:p w:rsidR="00EC7072" w:rsidRPr="00D40120" w:rsidRDefault="00EC7072" w:rsidP="00EC7072">
            <w:pPr>
              <w:pStyle w:val="ConsPlusNormal"/>
              <w:jc w:val="both"/>
            </w:pPr>
            <w:r w:rsidRPr="00D40120">
              <w:t>98,0</w:t>
            </w:r>
          </w:p>
        </w:tc>
      </w:tr>
      <w:tr w:rsidR="00EC7072" w:rsidRPr="00D40120" w:rsidTr="008F3D3B">
        <w:trPr>
          <w:trHeight w:val="1661"/>
        </w:trPr>
        <w:tc>
          <w:tcPr>
            <w:tcW w:w="566" w:type="dxa"/>
          </w:tcPr>
          <w:p w:rsidR="00EC7072" w:rsidRPr="00D40120" w:rsidRDefault="00EC7072" w:rsidP="00EC7072">
            <w:pPr>
              <w:pStyle w:val="ConsPlusNormal"/>
              <w:jc w:val="both"/>
            </w:pPr>
            <w:r w:rsidRPr="00D40120">
              <w:t>14.</w:t>
            </w:r>
          </w:p>
        </w:tc>
        <w:tc>
          <w:tcPr>
            <w:tcW w:w="5308" w:type="dxa"/>
          </w:tcPr>
          <w:p w:rsidR="00EC7072" w:rsidRPr="00D40120" w:rsidRDefault="00EC7072" w:rsidP="00EC7072">
            <w:pPr>
              <w:pStyle w:val="ConsPlusNormal"/>
              <w:jc w:val="both"/>
            </w:pPr>
            <w:r w:rsidRPr="00D40120">
              <w:t>Доля пациентов, обследованных перед проведением вспомогательных репродуктивных технологий в соответствие с критериями качества проведения программ вспомогательных репродуктивных технологий клинических рекомендаций «Женское бесплодие»</w:t>
            </w:r>
          </w:p>
        </w:tc>
        <w:tc>
          <w:tcPr>
            <w:tcW w:w="2126" w:type="dxa"/>
          </w:tcPr>
          <w:p w:rsidR="00EC7072" w:rsidRPr="00D40120" w:rsidRDefault="00EC7072" w:rsidP="00EC7072">
            <w:pPr>
              <w:pStyle w:val="ConsPlusNormal"/>
              <w:jc w:val="both"/>
            </w:pPr>
            <w:r w:rsidRPr="00D40120">
              <w:t>100</w:t>
            </w:r>
          </w:p>
        </w:tc>
        <w:tc>
          <w:tcPr>
            <w:tcW w:w="790" w:type="dxa"/>
          </w:tcPr>
          <w:p w:rsidR="00EC7072" w:rsidRPr="00D40120" w:rsidRDefault="00EC7072" w:rsidP="00EC7072">
            <w:pPr>
              <w:pStyle w:val="ConsPlusNormal"/>
              <w:jc w:val="both"/>
            </w:pPr>
            <w:r w:rsidRPr="00D40120">
              <w:t>100</w:t>
            </w:r>
          </w:p>
        </w:tc>
        <w:tc>
          <w:tcPr>
            <w:tcW w:w="708" w:type="dxa"/>
          </w:tcPr>
          <w:p w:rsidR="00EC7072" w:rsidRPr="00D40120" w:rsidRDefault="00EC7072" w:rsidP="00EC7072">
            <w:pPr>
              <w:pStyle w:val="ConsPlusNormal"/>
              <w:jc w:val="both"/>
            </w:pPr>
            <w:r w:rsidRPr="00D40120">
              <w:t>100</w:t>
            </w:r>
          </w:p>
        </w:tc>
        <w:tc>
          <w:tcPr>
            <w:tcW w:w="709" w:type="dxa"/>
          </w:tcPr>
          <w:p w:rsidR="00EC7072" w:rsidRPr="00D40120" w:rsidRDefault="00EC7072" w:rsidP="00EC7072">
            <w:pPr>
              <w:pStyle w:val="ConsPlusNormal"/>
              <w:jc w:val="both"/>
            </w:pPr>
            <w:r w:rsidRPr="00D40120">
              <w:t>100</w:t>
            </w:r>
          </w:p>
        </w:tc>
      </w:tr>
      <w:tr w:rsidR="00EC7072" w:rsidRPr="00D40120" w:rsidTr="008F3D3B">
        <w:tc>
          <w:tcPr>
            <w:tcW w:w="566" w:type="dxa"/>
          </w:tcPr>
          <w:p w:rsidR="00EC7072" w:rsidRPr="00D40120" w:rsidRDefault="00EC7072" w:rsidP="00EC7072">
            <w:pPr>
              <w:pStyle w:val="ConsPlusNormal"/>
              <w:jc w:val="both"/>
            </w:pPr>
            <w:r w:rsidRPr="00D40120">
              <w:t>15.</w:t>
            </w:r>
          </w:p>
        </w:tc>
        <w:tc>
          <w:tcPr>
            <w:tcW w:w="5308" w:type="dxa"/>
          </w:tcPr>
          <w:p w:rsidR="00EC7072" w:rsidRPr="00D40120" w:rsidRDefault="00EC7072" w:rsidP="00EC7072">
            <w:pPr>
              <w:pStyle w:val="ConsPlusNormal"/>
              <w:jc w:val="both"/>
            </w:pPr>
            <w:r w:rsidRPr="00D40120">
              <w:t>Число циклов ЭКО, выполняемых медицинской организацией, в течение одного года</w:t>
            </w:r>
          </w:p>
        </w:tc>
        <w:tc>
          <w:tcPr>
            <w:tcW w:w="2126" w:type="dxa"/>
          </w:tcPr>
          <w:p w:rsidR="00EC7072" w:rsidRPr="00D40120" w:rsidRDefault="00EC7072" w:rsidP="00EC7072">
            <w:pPr>
              <w:pStyle w:val="ConsPlusNormal"/>
              <w:jc w:val="both"/>
            </w:pPr>
            <w:r w:rsidRPr="00D40120">
              <w:t>549</w:t>
            </w:r>
          </w:p>
        </w:tc>
        <w:tc>
          <w:tcPr>
            <w:tcW w:w="790" w:type="dxa"/>
          </w:tcPr>
          <w:p w:rsidR="00EC7072" w:rsidRPr="00D40120" w:rsidRDefault="00EC7072" w:rsidP="00EC7072">
            <w:pPr>
              <w:pStyle w:val="ConsPlusNormal"/>
              <w:jc w:val="both"/>
            </w:pPr>
            <w:r w:rsidRPr="00D40120">
              <w:t>509</w:t>
            </w:r>
          </w:p>
        </w:tc>
        <w:tc>
          <w:tcPr>
            <w:tcW w:w="708" w:type="dxa"/>
          </w:tcPr>
          <w:p w:rsidR="00EC7072" w:rsidRPr="00D40120" w:rsidRDefault="00EC7072" w:rsidP="00EC7072">
            <w:pPr>
              <w:pStyle w:val="ConsPlusNormal"/>
              <w:jc w:val="both"/>
            </w:pPr>
            <w:r w:rsidRPr="00D40120">
              <w:t>509</w:t>
            </w:r>
          </w:p>
        </w:tc>
        <w:tc>
          <w:tcPr>
            <w:tcW w:w="709" w:type="dxa"/>
          </w:tcPr>
          <w:p w:rsidR="00EC7072" w:rsidRPr="00D40120" w:rsidRDefault="00EC7072" w:rsidP="00EC7072">
            <w:pPr>
              <w:pStyle w:val="ConsPlusNormal"/>
              <w:jc w:val="both"/>
            </w:pPr>
            <w:r w:rsidRPr="00D40120">
              <w:t>509</w:t>
            </w:r>
          </w:p>
        </w:tc>
      </w:tr>
      <w:tr w:rsidR="00EC7072" w:rsidRPr="00D40120" w:rsidTr="008F3D3B">
        <w:trPr>
          <w:trHeight w:val="1957"/>
        </w:trPr>
        <w:tc>
          <w:tcPr>
            <w:tcW w:w="566" w:type="dxa"/>
          </w:tcPr>
          <w:p w:rsidR="00EC7072" w:rsidRPr="00D40120" w:rsidRDefault="00EC7072" w:rsidP="00EC7072">
            <w:pPr>
              <w:pStyle w:val="ConsPlusNormal"/>
              <w:jc w:val="both"/>
            </w:pPr>
            <w:r w:rsidRPr="00D40120">
              <w:lastRenderedPageBreak/>
              <w:t>16.</w:t>
            </w:r>
          </w:p>
        </w:tc>
        <w:tc>
          <w:tcPr>
            <w:tcW w:w="5308" w:type="dxa"/>
          </w:tcPr>
          <w:p w:rsidR="00EC7072" w:rsidRPr="00D40120" w:rsidRDefault="00EC7072" w:rsidP="00EC7072">
            <w:pPr>
              <w:pStyle w:val="ConsPlusNormal"/>
              <w:jc w:val="both"/>
            </w:pPr>
            <w:r w:rsidRPr="00D40120">
              <w:t>Доля женщин, у которых беременность после применения процедуры экстракорпорального оплодотворения (циклов с переносом эмбрионов) завершилась родами, в общем числе женщин, которым были проведены процедуры экстракорпорального оплодотворения (циклы с переносом эмбрионов)</w:t>
            </w:r>
          </w:p>
        </w:tc>
        <w:tc>
          <w:tcPr>
            <w:tcW w:w="2126" w:type="dxa"/>
          </w:tcPr>
          <w:p w:rsidR="00EC7072" w:rsidRPr="00D40120" w:rsidRDefault="00EC7072" w:rsidP="00EC7072">
            <w:pPr>
              <w:pStyle w:val="ConsPlusNormal"/>
              <w:jc w:val="both"/>
            </w:pPr>
            <w:r w:rsidRPr="00D40120">
              <w:t>26</w:t>
            </w:r>
          </w:p>
        </w:tc>
        <w:tc>
          <w:tcPr>
            <w:tcW w:w="790" w:type="dxa"/>
          </w:tcPr>
          <w:p w:rsidR="00EC7072" w:rsidRPr="00D40120" w:rsidRDefault="00EC7072" w:rsidP="00EC7072">
            <w:pPr>
              <w:pStyle w:val="ConsPlusNormal"/>
              <w:jc w:val="both"/>
            </w:pPr>
            <w:r w:rsidRPr="00D40120">
              <w:t>25</w:t>
            </w:r>
          </w:p>
        </w:tc>
        <w:tc>
          <w:tcPr>
            <w:tcW w:w="708" w:type="dxa"/>
          </w:tcPr>
          <w:p w:rsidR="00EC7072" w:rsidRPr="00D40120" w:rsidRDefault="00EC7072" w:rsidP="00EC7072">
            <w:pPr>
              <w:pStyle w:val="ConsPlusNormal"/>
              <w:jc w:val="both"/>
            </w:pPr>
            <w:r w:rsidRPr="00D40120">
              <w:t>25</w:t>
            </w:r>
          </w:p>
        </w:tc>
        <w:tc>
          <w:tcPr>
            <w:tcW w:w="709" w:type="dxa"/>
          </w:tcPr>
          <w:p w:rsidR="00EC7072" w:rsidRPr="00D40120" w:rsidRDefault="00EC7072" w:rsidP="00EC7072">
            <w:pPr>
              <w:pStyle w:val="ConsPlusNormal"/>
              <w:jc w:val="both"/>
            </w:pPr>
            <w:r w:rsidRPr="00D40120">
              <w:t>25</w:t>
            </w:r>
          </w:p>
          <w:p w:rsidR="00EC7072" w:rsidRPr="00D40120" w:rsidRDefault="00EC7072" w:rsidP="00EC7072">
            <w:pPr>
              <w:pStyle w:val="ConsPlusNormal"/>
              <w:jc w:val="both"/>
            </w:pPr>
          </w:p>
        </w:tc>
      </w:tr>
      <w:tr w:rsidR="00EC7072" w:rsidRPr="00D40120" w:rsidTr="008F3D3B">
        <w:tc>
          <w:tcPr>
            <w:tcW w:w="566" w:type="dxa"/>
            <w:vMerge w:val="restart"/>
          </w:tcPr>
          <w:p w:rsidR="00EC7072" w:rsidRPr="00D40120" w:rsidRDefault="00EC7072" w:rsidP="00EC7072">
            <w:pPr>
              <w:pStyle w:val="ConsPlusNormal"/>
              <w:jc w:val="both"/>
            </w:pPr>
            <w:r w:rsidRPr="00D40120">
              <w:t>17.</w:t>
            </w:r>
          </w:p>
        </w:tc>
        <w:tc>
          <w:tcPr>
            <w:tcW w:w="5308" w:type="dxa"/>
            <w:vMerge w:val="restart"/>
          </w:tcPr>
          <w:p w:rsidR="00EC7072" w:rsidRPr="00D40120" w:rsidRDefault="00EC7072" w:rsidP="00EC7072">
            <w:pPr>
              <w:pStyle w:val="ConsPlusNormal"/>
              <w:jc w:val="both"/>
            </w:pPr>
            <w:r w:rsidRPr="00D40120">
              <w:t>Количество обоснованных жалоб, в том числе на несоблюдение сроков ожидания и на отказ в оказании медицинской помощи, предоставляемой в рамках Территориальной программы госгарантий</w:t>
            </w:r>
          </w:p>
        </w:tc>
        <w:tc>
          <w:tcPr>
            <w:tcW w:w="2126" w:type="dxa"/>
          </w:tcPr>
          <w:p w:rsidR="00EC7072" w:rsidRPr="00D40120" w:rsidRDefault="00EC7072" w:rsidP="00EC7072">
            <w:pPr>
              <w:pStyle w:val="ConsPlusNormal"/>
              <w:jc w:val="both"/>
            </w:pPr>
            <w:r w:rsidRPr="00D40120">
              <w:t>количество жалоб</w:t>
            </w:r>
          </w:p>
        </w:tc>
        <w:tc>
          <w:tcPr>
            <w:tcW w:w="790" w:type="dxa"/>
          </w:tcPr>
          <w:p w:rsidR="00EC7072" w:rsidRPr="00D40120" w:rsidRDefault="00EC7072" w:rsidP="00EC7072">
            <w:pPr>
              <w:pStyle w:val="ConsPlusNormal"/>
              <w:jc w:val="both"/>
            </w:pPr>
            <w:r w:rsidRPr="00D40120">
              <w:t>38,0</w:t>
            </w:r>
          </w:p>
        </w:tc>
        <w:tc>
          <w:tcPr>
            <w:tcW w:w="708" w:type="dxa"/>
          </w:tcPr>
          <w:p w:rsidR="00EC7072" w:rsidRPr="00D40120" w:rsidRDefault="00EC7072" w:rsidP="00EC7072">
            <w:pPr>
              <w:pStyle w:val="ConsPlusNormal"/>
              <w:jc w:val="both"/>
            </w:pPr>
            <w:r w:rsidRPr="00D40120">
              <w:t>36,0</w:t>
            </w:r>
          </w:p>
        </w:tc>
        <w:tc>
          <w:tcPr>
            <w:tcW w:w="709" w:type="dxa"/>
          </w:tcPr>
          <w:p w:rsidR="00EC7072" w:rsidRPr="00D40120" w:rsidRDefault="00EC7072" w:rsidP="00EC7072">
            <w:pPr>
              <w:pStyle w:val="ConsPlusNormal"/>
              <w:jc w:val="both"/>
            </w:pPr>
            <w:r w:rsidRPr="00D40120">
              <w:t>34,0</w:t>
            </w:r>
          </w:p>
        </w:tc>
      </w:tr>
      <w:tr w:rsidR="00EC7072" w:rsidRPr="00D40120" w:rsidTr="00EC7072">
        <w:trPr>
          <w:trHeight w:val="910"/>
        </w:trPr>
        <w:tc>
          <w:tcPr>
            <w:tcW w:w="566" w:type="dxa"/>
            <w:vMerge/>
            <w:vAlign w:val="center"/>
          </w:tcPr>
          <w:p w:rsidR="00EC7072" w:rsidRPr="00D40120" w:rsidRDefault="00EC7072" w:rsidP="00EC7072">
            <w:pPr>
              <w:pStyle w:val="ConsPlusNormal"/>
              <w:jc w:val="both"/>
            </w:pPr>
          </w:p>
        </w:tc>
        <w:tc>
          <w:tcPr>
            <w:tcW w:w="5308" w:type="dxa"/>
            <w:vMerge/>
            <w:vAlign w:val="center"/>
          </w:tcPr>
          <w:p w:rsidR="00EC7072" w:rsidRPr="00D40120" w:rsidRDefault="00EC7072" w:rsidP="00EC7072">
            <w:pPr>
              <w:pStyle w:val="ConsPlusNormal"/>
              <w:jc w:val="both"/>
            </w:pPr>
          </w:p>
        </w:tc>
        <w:tc>
          <w:tcPr>
            <w:tcW w:w="2126" w:type="dxa"/>
          </w:tcPr>
          <w:p w:rsidR="00EC7072" w:rsidRPr="00D40120" w:rsidRDefault="00EC7072" w:rsidP="00EC7072">
            <w:pPr>
              <w:pStyle w:val="ConsPlusNormal"/>
              <w:jc w:val="both"/>
            </w:pPr>
          </w:p>
        </w:tc>
        <w:tc>
          <w:tcPr>
            <w:tcW w:w="790" w:type="dxa"/>
          </w:tcPr>
          <w:p w:rsidR="00EC7072" w:rsidRPr="00D40120" w:rsidRDefault="00EC7072" w:rsidP="00EC7072">
            <w:pPr>
              <w:pStyle w:val="ConsPlusNormal"/>
              <w:jc w:val="both"/>
            </w:pPr>
            <w:r w:rsidRPr="00D40120">
              <w:t>19,0</w:t>
            </w:r>
          </w:p>
        </w:tc>
        <w:tc>
          <w:tcPr>
            <w:tcW w:w="708" w:type="dxa"/>
          </w:tcPr>
          <w:p w:rsidR="00EC7072" w:rsidRPr="00D40120" w:rsidRDefault="00EC7072" w:rsidP="00EC7072">
            <w:pPr>
              <w:pStyle w:val="ConsPlusNormal"/>
              <w:jc w:val="both"/>
            </w:pPr>
            <w:r w:rsidRPr="00D40120">
              <w:t>18,0</w:t>
            </w:r>
          </w:p>
        </w:tc>
        <w:tc>
          <w:tcPr>
            <w:tcW w:w="709" w:type="dxa"/>
          </w:tcPr>
          <w:p w:rsidR="00EC7072" w:rsidRPr="00D40120" w:rsidRDefault="00EC7072" w:rsidP="00EC7072">
            <w:pPr>
              <w:pStyle w:val="ConsPlusNormal"/>
              <w:jc w:val="both"/>
            </w:pPr>
            <w:r w:rsidRPr="00D40120">
              <w:t>17,0</w:t>
            </w:r>
          </w:p>
        </w:tc>
      </w:tr>
      <w:tr w:rsidR="00EC7072" w:rsidRPr="00D40120" w:rsidTr="008F3D3B">
        <w:trPr>
          <w:trHeight w:val="487"/>
        </w:trPr>
        <w:tc>
          <w:tcPr>
            <w:tcW w:w="566" w:type="dxa"/>
          </w:tcPr>
          <w:p w:rsidR="00EC7072" w:rsidRPr="00D40120" w:rsidRDefault="00EC7072" w:rsidP="00EC7072">
            <w:pPr>
              <w:pStyle w:val="ConsPlusNormal"/>
              <w:jc w:val="both"/>
            </w:pPr>
            <w:r w:rsidRPr="00D40120">
              <w:t>18.</w:t>
            </w:r>
          </w:p>
        </w:tc>
        <w:tc>
          <w:tcPr>
            <w:tcW w:w="5308" w:type="dxa"/>
          </w:tcPr>
          <w:p w:rsidR="00EC7072" w:rsidRPr="00D40120" w:rsidRDefault="00EC7072" w:rsidP="00EC7072">
            <w:pPr>
              <w:pStyle w:val="ConsPlusNormal"/>
              <w:jc w:val="both"/>
            </w:pPr>
            <w:r w:rsidRPr="00D40120">
              <w:t>Количество случаев госпитализации с диагнозом «бронхиальная астма» в год</w:t>
            </w:r>
          </w:p>
        </w:tc>
        <w:tc>
          <w:tcPr>
            <w:tcW w:w="2126" w:type="dxa"/>
          </w:tcPr>
          <w:p w:rsidR="00EC7072" w:rsidRPr="00D40120" w:rsidRDefault="00EC7072" w:rsidP="00EC7072">
            <w:pPr>
              <w:pStyle w:val="ConsPlusNormal"/>
              <w:jc w:val="both"/>
            </w:pPr>
            <w:r w:rsidRPr="00D40120">
              <w:t xml:space="preserve">на 100 тыс. населения </w:t>
            </w:r>
          </w:p>
        </w:tc>
        <w:tc>
          <w:tcPr>
            <w:tcW w:w="790" w:type="dxa"/>
          </w:tcPr>
          <w:p w:rsidR="00EC7072" w:rsidRPr="00D40120" w:rsidRDefault="00EC7072" w:rsidP="00EC7072">
            <w:pPr>
              <w:pStyle w:val="ConsPlusNormal"/>
              <w:jc w:val="both"/>
            </w:pPr>
            <w:r w:rsidRPr="00D40120">
              <w:t>140,0</w:t>
            </w:r>
          </w:p>
        </w:tc>
        <w:tc>
          <w:tcPr>
            <w:tcW w:w="708" w:type="dxa"/>
          </w:tcPr>
          <w:p w:rsidR="00EC7072" w:rsidRPr="00D40120" w:rsidRDefault="00EC7072" w:rsidP="00EC7072">
            <w:pPr>
              <w:pStyle w:val="ConsPlusNormal"/>
              <w:jc w:val="both"/>
            </w:pPr>
            <w:r w:rsidRPr="00D40120">
              <w:t>130,0</w:t>
            </w:r>
          </w:p>
        </w:tc>
        <w:tc>
          <w:tcPr>
            <w:tcW w:w="709" w:type="dxa"/>
          </w:tcPr>
          <w:p w:rsidR="00EC7072" w:rsidRPr="00D40120" w:rsidRDefault="00EC7072" w:rsidP="00EC7072">
            <w:pPr>
              <w:pStyle w:val="ConsPlusNormal"/>
              <w:jc w:val="both"/>
            </w:pPr>
            <w:r w:rsidRPr="00D40120">
              <w:t>125,0</w:t>
            </w:r>
          </w:p>
        </w:tc>
      </w:tr>
      <w:tr w:rsidR="00EC7072" w:rsidRPr="00D40120" w:rsidTr="008F3D3B">
        <w:tc>
          <w:tcPr>
            <w:tcW w:w="566" w:type="dxa"/>
          </w:tcPr>
          <w:p w:rsidR="00EC7072" w:rsidRPr="00D40120" w:rsidRDefault="00EC7072" w:rsidP="00EC7072">
            <w:pPr>
              <w:pStyle w:val="ConsPlusNormal"/>
              <w:jc w:val="both"/>
            </w:pPr>
            <w:r w:rsidRPr="00D40120">
              <w:t>19.</w:t>
            </w:r>
          </w:p>
        </w:tc>
        <w:tc>
          <w:tcPr>
            <w:tcW w:w="5308" w:type="dxa"/>
          </w:tcPr>
          <w:p w:rsidR="00EC7072" w:rsidRPr="00D40120" w:rsidRDefault="00EC7072" w:rsidP="00EC7072">
            <w:pPr>
              <w:pStyle w:val="ConsPlusNormal"/>
              <w:jc w:val="both"/>
            </w:pPr>
            <w:r w:rsidRPr="00D40120">
              <w:t xml:space="preserve">Количество случаев госпитализации с диагнозом «хроническая </w:t>
            </w:r>
            <w:proofErr w:type="spellStart"/>
            <w:r w:rsidRPr="00D40120">
              <w:t>обструктивная</w:t>
            </w:r>
            <w:proofErr w:type="spellEnd"/>
            <w:r w:rsidRPr="00D40120">
              <w:t xml:space="preserve"> болезнь легких» в год</w:t>
            </w:r>
          </w:p>
        </w:tc>
        <w:tc>
          <w:tcPr>
            <w:tcW w:w="2126" w:type="dxa"/>
          </w:tcPr>
          <w:p w:rsidR="00EC7072" w:rsidRPr="00D40120" w:rsidRDefault="00EC7072" w:rsidP="00EC7072">
            <w:pPr>
              <w:pStyle w:val="ConsPlusNormal"/>
              <w:jc w:val="both"/>
            </w:pPr>
            <w:r w:rsidRPr="00D40120">
              <w:t>на 100 тыс. населения</w:t>
            </w:r>
          </w:p>
        </w:tc>
        <w:tc>
          <w:tcPr>
            <w:tcW w:w="790" w:type="dxa"/>
          </w:tcPr>
          <w:p w:rsidR="00EC7072" w:rsidRPr="00D40120" w:rsidRDefault="00EC7072" w:rsidP="00EC7072">
            <w:pPr>
              <w:pStyle w:val="ConsPlusNormal"/>
              <w:jc w:val="both"/>
            </w:pPr>
            <w:r w:rsidRPr="00D40120">
              <w:t>102,0</w:t>
            </w:r>
          </w:p>
        </w:tc>
        <w:tc>
          <w:tcPr>
            <w:tcW w:w="708" w:type="dxa"/>
          </w:tcPr>
          <w:p w:rsidR="00EC7072" w:rsidRPr="00D40120" w:rsidRDefault="00EC7072" w:rsidP="00EC7072">
            <w:pPr>
              <w:pStyle w:val="ConsPlusNormal"/>
              <w:jc w:val="both"/>
            </w:pPr>
            <w:r w:rsidRPr="00D40120">
              <w:t>97,0</w:t>
            </w:r>
          </w:p>
        </w:tc>
        <w:tc>
          <w:tcPr>
            <w:tcW w:w="709" w:type="dxa"/>
          </w:tcPr>
          <w:p w:rsidR="00EC7072" w:rsidRPr="00D40120" w:rsidRDefault="00EC7072" w:rsidP="00EC7072">
            <w:pPr>
              <w:pStyle w:val="ConsPlusNormal"/>
              <w:jc w:val="both"/>
            </w:pPr>
            <w:r w:rsidRPr="00D40120">
              <w:t>92,0</w:t>
            </w:r>
          </w:p>
        </w:tc>
      </w:tr>
      <w:tr w:rsidR="00EC7072" w:rsidRPr="00D40120" w:rsidTr="008F3D3B">
        <w:tc>
          <w:tcPr>
            <w:tcW w:w="566" w:type="dxa"/>
          </w:tcPr>
          <w:p w:rsidR="00EC7072" w:rsidRPr="00D40120" w:rsidRDefault="00EC7072" w:rsidP="00EC7072">
            <w:pPr>
              <w:pStyle w:val="ConsPlusNormal"/>
              <w:jc w:val="both"/>
            </w:pPr>
            <w:r w:rsidRPr="00D40120">
              <w:t>20.</w:t>
            </w:r>
          </w:p>
        </w:tc>
        <w:tc>
          <w:tcPr>
            <w:tcW w:w="5308" w:type="dxa"/>
          </w:tcPr>
          <w:p w:rsidR="00EC7072" w:rsidRPr="00D40120" w:rsidRDefault="00EC7072" w:rsidP="00EC7072">
            <w:pPr>
              <w:pStyle w:val="ConsPlusNormal"/>
              <w:jc w:val="both"/>
            </w:pPr>
            <w:r w:rsidRPr="00D40120">
              <w:t>Количество случаев госпитализации с диагнозом «хроническая сердечная недостаточность» в год</w:t>
            </w:r>
          </w:p>
        </w:tc>
        <w:tc>
          <w:tcPr>
            <w:tcW w:w="2126" w:type="dxa"/>
          </w:tcPr>
          <w:p w:rsidR="00EC7072" w:rsidRPr="00D40120" w:rsidRDefault="00EC7072" w:rsidP="00EC7072">
            <w:pPr>
              <w:pStyle w:val="ConsPlusNormal"/>
              <w:jc w:val="both"/>
            </w:pPr>
            <w:r w:rsidRPr="00D40120">
              <w:t>на 100 тыс. населения</w:t>
            </w:r>
          </w:p>
        </w:tc>
        <w:tc>
          <w:tcPr>
            <w:tcW w:w="790" w:type="dxa"/>
          </w:tcPr>
          <w:p w:rsidR="00EC7072" w:rsidRPr="00D40120" w:rsidRDefault="00EC7072" w:rsidP="00EC7072">
            <w:pPr>
              <w:pStyle w:val="ConsPlusNormal"/>
              <w:jc w:val="both"/>
            </w:pPr>
            <w:r w:rsidRPr="00D40120">
              <w:t>44,5</w:t>
            </w:r>
          </w:p>
        </w:tc>
        <w:tc>
          <w:tcPr>
            <w:tcW w:w="708" w:type="dxa"/>
          </w:tcPr>
          <w:p w:rsidR="00EC7072" w:rsidRPr="00D40120" w:rsidRDefault="00EC7072" w:rsidP="00EC7072">
            <w:pPr>
              <w:pStyle w:val="ConsPlusNormal"/>
              <w:jc w:val="both"/>
            </w:pPr>
            <w:r w:rsidRPr="00D40120">
              <w:t>40,0</w:t>
            </w:r>
          </w:p>
        </w:tc>
        <w:tc>
          <w:tcPr>
            <w:tcW w:w="709" w:type="dxa"/>
          </w:tcPr>
          <w:p w:rsidR="00EC7072" w:rsidRPr="00D40120" w:rsidRDefault="00EC7072" w:rsidP="00EC7072">
            <w:pPr>
              <w:pStyle w:val="ConsPlusNormal"/>
              <w:jc w:val="both"/>
            </w:pPr>
            <w:r w:rsidRPr="00D40120">
              <w:t>34,0</w:t>
            </w:r>
          </w:p>
        </w:tc>
      </w:tr>
      <w:tr w:rsidR="00EC7072" w:rsidRPr="00D40120" w:rsidTr="008F3D3B">
        <w:tc>
          <w:tcPr>
            <w:tcW w:w="566" w:type="dxa"/>
          </w:tcPr>
          <w:p w:rsidR="00EC7072" w:rsidRPr="00D40120" w:rsidRDefault="00EC7072" w:rsidP="00EC7072">
            <w:pPr>
              <w:pStyle w:val="ConsPlusNormal"/>
              <w:jc w:val="both"/>
            </w:pPr>
            <w:r w:rsidRPr="00D40120">
              <w:t>21.</w:t>
            </w:r>
          </w:p>
        </w:tc>
        <w:tc>
          <w:tcPr>
            <w:tcW w:w="5308" w:type="dxa"/>
          </w:tcPr>
          <w:p w:rsidR="00EC7072" w:rsidRPr="00D40120" w:rsidRDefault="00EC7072" w:rsidP="00EC7072">
            <w:pPr>
              <w:pStyle w:val="ConsPlusNormal"/>
              <w:jc w:val="both"/>
            </w:pPr>
            <w:r w:rsidRPr="00D40120">
              <w:t xml:space="preserve">Количество случаев госпитализации с диагнозом «гипертоническая болезнь» </w:t>
            </w:r>
          </w:p>
          <w:p w:rsidR="00EC7072" w:rsidRPr="00D40120" w:rsidRDefault="00EC7072" w:rsidP="00EC7072">
            <w:pPr>
              <w:pStyle w:val="ConsPlusNormal"/>
              <w:jc w:val="both"/>
            </w:pPr>
            <w:r w:rsidRPr="00D40120">
              <w:t>в год</w:t>
            </w:r>
          </w:p>
        </w:tc>
        <w:tc>
          <w:tcPr>
            <w:tcW w:w="2126" w:type="dxa"/>
          </w:tcPr>
          <w:p w:rsidR="00EC7072" w:rsidRPr="00D40120" w:rsidRDefault="00EC7072" w:rsidP="00EC7072">
            <w:pPr>
              <w:pStyle w:val="ConsPlusNormal"/>
              <w:jc w:val="both"/>
            </w:pPr>
            <w:r w:rsidRPr="00D40120">
              <w:t>на 100 тыс. населения</w:t>
            </w:r>
          </w:p>
        </w:tc>
        <w:tc>
          <w:tcPr>
            <w:tcW w:w="790" w:type="dxa"/>
          </w:tcPr>
          <w:p w:rsidR="00EC7072" w:rsidRPr="00D40120" w:rsidRDefault="00EC7072" w:rsidP="00EC7072">
            <w:pPr>
              <w:pStyle w:val="ConsPlusNormal"/>
              <w:jc w:val="both"/>
            </w:pPr>
            <w:r w:rsidRPr="00D40120">
              <w:t>25,0</w:t>
            </w:r>
          </w:p>
        </w:tc>
        <w:tc>
          <w:tcPr>
            <w:tcW w:w="708" w:type="dxa"/>
          </w:tcPr>
          <w:p w:rsidR="00EC7072" w:rsidRPr="00D40120" w:rsidRDefault="00EC7072" w:rsidP="00EC7072">
            <w:pPr>
              <w:pStyle w:val="ConsPlusNormal"/>
              <w:jc w:val="both"/>
            </w:pPr>
            <w:r w:rsidRPr="00D40120">
              <w:t>20,0</w:t>
            </w:r>
          </w:p>
        </w:tc>
        <w:tc>
          <w:tcPr>
            <w:tcW w:w="709" w:type="dxa"/>
          </w:tcPr>
          <w:p w:rsidR="00EC7072" w:rsidRPr="00D40120" w:rsidRDefault="00EC7072" w:rsidP="00EC7072">
            <w:pPr>
              <w:pStyle w:val="ConsPlusNormal"/>
              <w:jc w:val="both"/>
            </w:pPr>
            <w:r w:rsidRPr="00D40120">
              <w:t>10,0</w:t>
            </w:r>
          </w:p>
        </w:tc>
      </w:tr>
      <w:tr w:rsidR="00EC7072" w:rsidRPr="00D40120" w:rsidTr="008F3D3B">
        <w:tc>
          <w:tcPr>
            <w:tcW w:w="566" w:type="dxa"/>
          </w:tcPr>
          <w:p w:rsidR="00EC7072" w:rsidRPr="00D40120" w:rsidRDefault="00EC7072" w:rsidP="00EC7072">
            <w:pPr>
              <w:pStyle w:val="ConsPlusNormal"/>
              <w:jc w:val="both"/>
            </w:pPr>
            <w:r w:rsidRPr="00D40120">
              <w:t>22.</w:t>
            </w:r>
          </w:p>
        </w:tc>
        <w:tc>
          <w:tcPr>
            <w:tcW w:w="5308" w:type="dxa"/>
          </w:tcPr>
          <w:p w:rsidR="00EC7072" w:rsidRPr="00D40120" w:rsidRDefault="00EC7072" w:rsidP="00EC7072">
            <w:pPr>
              <w:pStyle w:val="ConsPlusNormal"/>
              <w:jc w:val="both"/>
            </w:pPr>
            <w:r w:rsidRPr="00D40120">
              <w:t>Количество случаев госпитализации с диагнозом «сахарный диабет» в год</w:t>
            </w:r>
          </w:p>
        </w:tc>
        <w:tc>
          <w:tcPr>
            <w:tcW w:w="2126" w:type="dxa"/>
          </w:tcPr>
          <w:p w:rsidR="00EC7072" w:rsidRPr="00D40120" w:rsidRDefault="00EC7072" w:rsidP="00EC7072">
            <w:pPr>
              <w:pStyle w:val="ConsPlusNormal"/>
              <w:jc w:val="both"/>
            </w:pPr>
            <w:r w:rsidRPr="00D40120">
              <w:t>на 100 тыс. населения</w:t>
            </w:r>
          </w:p>
        </w:tc>
        <w:tc>
          <w:tcPr>
            <w:tcW w:w="790" w:type="dxa"/>
          </w:tcPr>
          <w:p w:rsidR="00EC7072" w:rsidRPr="00D40120" w:rsidRDefault="00EC7072" w:rsidP="00EC7072">
            <w:pPr>
              <w:pStyle w:val="ConsPlusNormal"/>
              <w:jc w:val="both"/>
            </w:pPr>
            <w:r w:rsidRPr="00D40120">
              <w:t>220,0</w:t>
            </w:r>
          </w:p>
        </w:tc>
        <w:tc>
          <w:tcPr>
            <w:tcW w:w="708" w:type="dxa"/>
          </w:tcPr>
          <w:p w:rsidR="00EC7072" w:rsidRPr="00D40120" w:rsidRDefault="00EC7072" w:rsidP="00EC7072">
            <w:pPr>
              <w:pStyle w:val="ConsPlusNormal"/>
              <w:jc w:val="both"/>
            </w:pPr>
            <w:r w:rsidRPr="00D40120">
              <w:t>210,0</w:t>
            </w:r>
          </w:p>
        </w:tc>
        <w:tc>
          <w:tcPr>
            <w:tcW w:w="709" w:type="dxa"/>
          </w:tcPr>
          <w:p w:rsidR="00EC7072" w:rsidRPr="00D40120" w:rsidRDefault="00EC7072" w:rsidP="00EC7072">
            <w:pPr>
              <w:pStyle w:val="ConsPlusNormal"/>
              <w:jc w:val="both"/>
            </w:pPr>
            <w:r w:rsidRPr="00D40120">
              <w:t>200,0</w:t>
            </w:r>
          </w:p>
        </w:tc>
      </w:tr>
      <w:tr w:rsidR="00EC7072" w:rsidRPr="00D40120" w:rsidTr="008F3D3B">
        <w:tc>
          <w:tcPr>
            <w:tcW w:w="566" w:type="dxa"/>
          </w:tcPr>
          <w:p w:rsidR="00EC7072" w:rsidRPr="00D40120" w:rsidRDefault="00EC7072" w:rsidP="00EC7072">
            <w:pPr>
              <w:pStyle w:val="ConsPlusNormal"/>
              <w:jc w:val="both"/>
            </w:pPr>
            <w:r w:rsidRPr="00D40120">
              <w:t>23.</w:t>
            </w:r>
          </w:p>
        </w:tc>
        <w:tc>
          <w:tcPr>
            <w:tcW w:w="5308" w:type="dxa"/>
          </w:tcPr>
          <w:p w:rsidR="00EC7072" w:rsidRPr="00D40120" w:rsidRDefault="00EC7072" w:rsidP="00EC7072">
            <w:pPr>
              <w:pStyle w:val="ConsPlusNormal"/>
              <w:jc w:val="both"/>
            </w:pPr>
            <w:r w:rsidRPr="00D40120">
              <w:t>Количество пациентов с гепатитом</w:t>
            </w:r>
            <w:proofErr w:type="gramStart"/>
            <w:r w:rsidRPr="00D40120">
              <w:t xml:space="preserve"> С</w:t>
            </w:r>
            <w:proofErr w:type="gramEnd"/>
            <w:r w:rsidRPr="00D40120">
              <w:t xml:space="preserve">, получивших противовирусную терапию </w:t>
            </w:r>
          </w:p>
        </w:tc>
        <w:tc>
          <w:tcPr>
            <w:tcW w:w="2126" w:type="dxa"/>
          </w:tcPr>
          <w:p w:rsidR="00EC7072" w:rsidRPr="00D40120" w:rsidRDefault="00EC7072" w:rsidP="00EC7072">
            <w:pPr>
              <w:pStyle w:val="ConsPlusNormal"/>
              <w:jc w:val="both"/>
            </w:pPr>
            <w:r w:rsidRPr="00D40120">
              <w:t>на 100 тыс. населения</w:t>
            </w:r>
          </w:p>
        </w:tc>
        <w:tc>
          <w:tcPr>
            <w:tcW w:w="790" w:type="dxa"/>
          </w:tcPr>
          <w:p w:rsidR="00EC7072" w:rsidRPr="00D40120" w:rsidRDefault="00EC7072" w:rsidP="00EC7072">
            <w:pPr>
              <w:pStyle w:val="ConsPlusNormal"/>
              <w:jc w:val="both"/>
            </w:pPr>
            <w:r w:rsidRPr="00D40120">
              <w:t>47,0</w:t>
            </w:r>
          </w:p>
        </w:tc>
        <w:tc>
          <w:tcPr>
            <w:tcW w:w="708" w:type="dxa"/>
          </w:tcPr>
          <w:p w:rsidR="00EC7072" w:rsidRPr="00D40120" w:rsidRDefault="00EC7072" w:rsidP="00EC7072">
            <w:pPr>
              <w:pStyle w:val="ConsPlusNormal"/>
              <w:jc w:val="both"/>
            </w:pPr>
            <w:r w:rsidRPr="00D40120">
              <w:t>48,0</w:t>
            </w:r>
          </w:p>
        </w:tc>
        <w:tc>
          <w:tcPr>
            <w:tcW w:w="709" w:type="dxa"/>
          </w:tcPr>
          <w:p w:rsidR="00EC7072" w:rsidRPr="00D40120" w:rsidRDefault="00EC7072" w:rsidP="00EC7072">
            <w:pPr>
              <w:pStyle w:val="ConsPlusNormal"/>
              <w:jc w:val="both"/>
            </w:pPr>
            <w:r w:rsidRPr="00D40120">
              <w:t>49,0</w:t>
            </w:r>
          </w:p>
        </w:tc>
      </w:tr>
      <w:tr w:rsidR="00EC7072" w:rsidRPr="00D40120" w:rsidTr="008F3D3B">
        <w:tc>
          <w:tcPr>
            <w:tcW w:w="566" w:type="dxa"/>
          </w:tcPr>
          <w:p w:rsidR="00EC7072" w:rsidRPr="00D40120" w:rsidRDefault="00EC7072" w:rsidP="00EC7072">
            <w:pPr>
              <w:pStyle w:val="ConsPlusNormal"/>
              <w:jc w:val="both"/>
            </w:pPr>
            <w:r w:rsidRPr="00D40120">
              <w:t>24.</w:t>
            </w:r>
          </w:p>
        </w:tc>
        <w:tc>
          <w:tcPr>
            <w:tcW w:w="5308" w:type="dxa"/>
          </w:tcPr>
          <w:p w:rsidR="00EC7072" w:rsidRPr="00D40120" w:rsidRDefault="00EC7072" w:rsidP="00EC7072">
            <w:pPr>
              <w:pStyle w:val="ConsPlusNormal"/>
              <w:jc w:val="both"/>
            </w:pPr>
            <w:r w:rsidRPr="00D40120">
              <w:t xml:space="preserve">Доля пациентов, прооперированных в течение 2 дней после поступления </w:t>
            </w:r>
          </w:p>
          <w:p w:rsidR="00EC7072" w:rsidRPr="00D40120" w:rsidRDefault="00EC7072" w:rsidP="00EC7072">
            <w:pPr>
              <w:pStyle w:val="ConsPlusNormal"/>
              <w:jc w:val="both"/>
            </w:pPr>
            <w:r w:rsidRPr="00D40120">
              <w:t>в стационар по поводу перелома шейки бедра, от всех прооперированных по поводу указанного диагноза</w:t>
            </w:r>
          </w:p>
        </w:tc>
        <w:tc>
          <w:tcPr>
            <w:tcW w:w="2126" w:type="dxa"/>
          </w:tcPr>
          <w:p w:rsidR="00EC7072" w:rsidRPr="00D40120" w:rsidRDefault="00EC7072" w:rsidP="00EC7072">
            <w:pPr>
              <w:pStyle w:val="ConsPlusNormal"/>
              <w:jc w:val="both"/>
            </w:pPr>
            <w:r w:rsidRPr="00D40120">
              <w:t>процентов</w:t>
            </w:r>
          </w:p>
        </w:tc>
        <w:tc>
          <w:tcPr>
            <w:tcW w:w="790" w:type="dxa"/>
          </w:tcPr>
          <w:p w:rsidR="00EC7072" w:rsidRPr="00D40120" w:rsidRDefault="00EC7072" w:rsidP="00EC7072">
            <w:pPr>
              <w:pStyle w:val="ConsPlusNormal"/>
              <w:jc w:val="both"/>
            </w:pPr>
            <w:r w:rsidRPr="00D40120">
              <w:t>76,0</w:t>
            </w:r>
          </w:p>
        </w:tc>
        <w:tc>
          <w:tcPr>
            <w:tcW w:w="708" w:type="dxa"/>
          </w:tcPr>
          <w:p w:rsidR="00EC7072" w:rsidRPr="00D40120" w:rsidRDefault="00EC7072" w:rsidP="00EC7072">
            <w:pPr>
              <w:pStyle w:val="ConsPlusNormal"/>
              <w:jc w:val="both"/>
            </w:pPr>
            <w:r w:rsidRPr="00D40120">
              <w:t>77,0</w:t>
            </w:r>
          </w:p>
        </w:tc>
        <w:tc>
          <w:tcPr>
            <w:tcW w:w="709" w:type="dxa"/>
          </w:tcPr>
          <w:p w:rsidR="00EC7072" w:rsidRPr="00D40120" w:rsidRDefault="00EC7072" w:rsidP="00EC7072">
            <w:pPr>
              <w:pStyle w:val="ConsPlusNormal"/>
              <w:jc w:val="both"/>
            </w:pPr>
            <w:r w:rsidRPr="00D40120">
              <w:t>78,0</w:t>
            </w:r>
          </w:p>
        </w:tc>
      </w:tr>
    </w:tbl>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D24A29" w:rsidRPr="00D40120" w:rsidRDefault="00D24A29" w:rsidP="00D74B8D">
      <w:pPr>
        <w:pStyle w:val="ConsPlusNormal"/>
        <w:jc w:val="both"/>
      </w:pPr>
    </w:p>
    <w:p w:rsidR="00114BEC" w:rsidRPr="00D40120" w:rsidRDefault="00114BEC" w:rsidP="00D74B8D">
      <w:pPr>
        <w:pStyle w:val="ConsPlusNormal"/>
        <w:jc w:val="right"/>
        <w:outlineLvl w:val="1"/>
      </w:pPr>
      <w:r w:rsidRPr="00D40120">
        <w:lastRenderedPageBreak/>
        <w:t>Приложение 1</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jc w:val="both"/>
      </w:pPr>
    </w:p>
    <w:p w:rsidR="00114BEC" w:rsidRPr="00D40120" w:rsidRDefault="00114BEC" w:rsidP="00D74B8D">
      <w:pPr>
        <w:pStyle w:val="ConsPlusTitle"/>
        <w:jc w:val="center"/>
      </w:pPr>
      <w:bookmarkStart w:id="3" w:name="P1117"/>
      <w:bookmarkEnd w:id="3"/>
      <w:r w:rsidRPr="00D40120">
        <w:t>ПЕРЕЧЕНЬ</w:t>
      </w:r>
    </w:p>
    <w:p w:rsidR="00114BEC" w:rsidRPr="00D40120" w:rsidRDefault="00114BEC" w:rsidP="00D74B8D">
      <w:pPr>
        <w:pStyle w:val="ConsPlusTitle"/>
        <w:jc w:val="center"/>
      </w:pPr>
      <w:r w:rsidRPr="00D40120">
        <w:t>лекарственных препаратов, не входящих в перечень</w:t>
      </w:r>
    </w:p>
    <w:p w:rsidR="00114BEC" w:rsidRPr="00D40120" w:rsidRDefault="00114BEC" w:rsidP="00D74B8D">
      <w:pPr>
        <w:pStyle w:val="ConsPlusTitle"/>
        <w:jc w:val="center"/>
      </w:pPr>
      <w:r w:rsidRPr="00D40120">
        <w:t>жизненно необходимых и важнейших лекарственных препаратов,</w:t>
      </w:r>
    </w:p>
    <w:p w:rsidR="00114BEC" w:rsidRPr="00D40120" w:rsidRDefault="00114BEC" w:rsidP="00D74B8D">
      <w:pPr>
        <w:pStyle w:val="ConsPlusTitle"/>
        <w:jc w:val="center"/>
      </w:pPr>
      <w:r w:rsidRPr="00D40120">
        <w:t>и медицинских изделий, отпускаемых населению в соответствии</w:t>
      </w:r>
    </w:p>
    <w:p w:rsidR="00114BEC" w:rsidRPr="00D40120" w:rsidRDefault="00114BEC" w:rsidP="00D74B8D">
      <w:pPr>
        <w:pStyle w:val="ConsPlusTitle"/>
        <w:jc w:val="center"/>
      </w:pPr>
      <w:r w:rsidRPr="00D40120">
        <w:t>с группами населения, установленными частью 1 статьи 4</w:t>
      </w:r>
    </w:p>
    <w:p w:rsidR="00114BEC" w:rsidRPr="00D40120" w:rsidRDefault="00114BEC" w:rsidP="00D74B8D">
      <w:pPr>
        <w:pStyle w:val="ConsPlusTitle"/>
        <w:jc w:val="center"/>
      </w:pPr>
      <w:r w:rsidRPr="00D40120">
        <w:t xml:space="preserve">Закона Ивановской области от 12.11.2012 </w:t>
      </w:r>
      <w:r w:rsidR="009C54D2" w:rsidRPr="00D40120">
        <w:t>№</w:t>
      </w:r>
      <w:r w:rsidRPr="00D40120">
        <w:t xml:space="preserve"> 93-ОЗ</w:t>
      </w:r>
    </w:p>
    <w:p w:rsidR="00114BEC" w:rsidRPr="00D40120" w:rsidRDefault="00F121B3" w:rsidP="00D74B8D">
      <w:pPr>
        <w:pStyle w:val="ConsPlusTitle"/>
        <w:jc w:val="center"/>
      </w:pPr>
      <w:r w:rsidRPr="00D40120">
        <w:t>«</w:t>
      </w:r>
      <w:r w:rsidR="00114BEC" w:rsidRPr="00D40120">
        <w:t>Об отдельных вопросах организации охраны здоровья граждан</w:t>
      </w:r>
    </w:p>
    <w:p w:rsidR="00114BEC" w:rsidRPr="00D40120" w:rsidRDefault="00114BEC" w:rsidP="00D74B8D">
      <w:pPr>
        <w:pStyle w:val="ConsPlusTitle"/>
        <w:jc w:val="center"/>
      </w:pPr>
      <w:r w:rsidRPr="00D40120">
        <w:t>в Ивановской области</w:t>
      </w:r>
      <w:r w:rsidR="00F121B3" w:rsidRPr="00D40120">
        <w:t>»</w:t>
      </w:r>
      <w:r w:rsidRPr="00D40120">
        <w:t>, бесплатно</w:t>
      </w:r>
    </w:p>
    <w:p w:rsidR="00114BEC" w:rsidRPr="00D40120" w:rsidRDefault="00114BEC" w:rsidP="00D74B8D">
      <w:pPr>
        <w:pStyle w:val="ConsPlusNormal"/>
        <w:jc w:val="both"/>
      </w:pPr>
    </w:p>
    <w:tbl>
      <w:tblPr>
        <w:tblW w:w="102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3040"/>
        <w:gridCol w:w="3338"/>
        <w:gridCol w:w="3402"/>
      </w:tblGrid>
      <w:tr w:rsidR="00114BEC" w:rsidRPr="00D40120" w:rsidTr="008F3D3B">
        <w:trPr>
          <w:trHeight w:val="839"/>
        </w:trPr>
        <w:tc>
          <w:tcPr>
            <w:tcW w:w="488" w:type="dxa"/>
          </w:tcPr>
          <w:p w:rsidR="00114BEC" w:rsidRPr="00D40120" w:rsidRDefault="009C54D2" w:rsidP="00D74B8D">
            <w:pPr>
              <w:pStyle w:val="ConsPlusNormal"/>
              <w:jc w:val="center"/>
            </w:pPr>
            <w:r w:rsidRPr="00D40120">
              <w:t>№</w:t>
            </w:r>
            <w:r w:rsidR="00114BEC" w:rsidRPr="00D40120">
              <w:t xml:space="preserve"> </w:t>
            </w:r>
            <w:proofErr w:type="gramStart"/>
            <w:r w:rsidR="00114BEC" w:rsidRPr="00D40120">
              <w:t>п</w:t>
            </w:r>
            <w:proofErr w:type="gramEnd"/>
            <w:r w:rsidR="00114BEC" w:rsidRPr="00D40120">
              <w:t>/п</w:t>
            </w:r>
          </w:p>
        </w:tc>
        <w:tc>
          <w:tcPr>
            <w:tcW w:w="3040" w:type="dxa"/>
          </w:tcPr>
          <w:p w:rsidR="00114BEC" w:rsidRPr="00D40120" w:rsidRDefault="00114BEC" w:rsidP="00D74B8D">
            <w:pPr>
              <w:pStyle w:val="ConsPlusNormal"/>
              <w:jc w:val="center"/>
            </w:pPr>
            <w:r w:rsidRPr="00D40120">
              <w:t>Категории</w:t>
            </w:r>
          </w:p>
        </w:tc>
        <w:tc>
          <w:tcPr>
            <w:tcW w:w="3338" w:type="dxa"/>
          </w:tcPr>
          <w:p w:rsidR="00114BEC" w:rsidRPr="00D40120" w:rsidRDefault="00114BEC" w:rsidP="00D74B8D">
            <w:pPr>
              <w:pStyle w:val="ConsPlusNormal"/>
              <w:jc w:val="center"/>
            </w:pPr>
            <w:r w:rsidRPr="00D40120">
              <w:t>Наименование лекарственного препарата, медицинского изделия</w:t>
            </w:r>
          </w:p>
        </w:tc>
        <w:tc>
          <w:tcPr>
            <w:tcW w:w="3402" w:type="dxa"/>
          </w:tcPr>
          <w:p w:rsidR="00114BEC" w:rsidRPr="00D40120" w:rsidRDefault="00114BEC" w:rsidP="00D74B8D">
            <w:pPr>
              <w:pStyle w:val="ConsPlusNormal"/>
              <w:jc w:val="center"/>
            </w:pPr>
            <w:r w:rsidRPr="00D40120">
              <w:t>Лекарственная форма/форма выпуска</w:t>
            </w:r>
          </w:p>
        </w:tc>
      </w:tr>
      <w:tr w:rsidR="00114BEC" w:rsidRPr="00D40120" w:rsidTr="008F3D3B">
        <w:tc>
          <w:tcPr>
            <w:tcW w:w="488" w:type="dxa"/>
          </w:tcPr>
          <w:p w:rsidR="00114BEC" w:rsidRPr="00D40120" w:rsidRDefault="00114BEC" w:rsidP="00D74B8D">
            <w:pPr>
              <w:pStyle w:val="ConsPlusNormal"/>
              <w:jc w:val="both"/>
            </w:pPr>
            <w:bookmarkStart w:id="4" w:name="P1130"/>
            <w:bookmarkEnd w:id="4"/>
            <w:r w:rsidRPr="00D40120">
              <w:t>1.</w:t>
            </w:r>
          </w:p>
        </w:tc>
        <w:tc>
          <w:tcPr>
            <w:tcW w:w="3040" w:type="dxa"/>
          </w:tcPr>
          <w:p w:rsidR="00114BEC" w:rsidRPr="00D40120" w:rsidRDefault="00114BEC" w:rsidP="00D74B8D">
            <w:pPr>
              <w:pStyle w:val="ConsPlusNormal"/>
              <w:jc w:val="both"/>
            </w:pPr>
            <w:r w:rsidRPr="00D40120">
              <w:t>Прочие лекарственные препараты</w:t>
            </w:r>
          </w:p>
        </w:tc>
        <w:tc>
          <w:tcPr>
            <w:tcW w:w="3338" w:type="dxa"/>
          </w:tcPr>
          <w:p w:rsidR="00114BEC" w:rsidRPr="00D40120" w:rsidRDefault="00114BEC" w:rsidP="00D74B8D">
            <w:pPr>
              <w:pStyle w:val="ConsPlusNormal"/>
            </w:pPr>
          </w:p>
        </w:tc>
        <w:tc>
          <w:tcPr>
            <w:tcW w:w="3402" w:type="dxa"/>
          </w:tcPr>
          <w:p w:rsidR="00114BEC" w:rsidRPr="00D40120" w:rsidRDefault="00114BEC" w:rsidP="00D74B8D">
            <w:pPr>
              <w:pStyle w:val="ConsPlusNormal"/>
            </w:pPr>
          </w:p>
        </w:tc>
      </w:tr>
      <w:tr w:rsidR="00114BEC" w:rsidRPr="00D40120" w:rsidTr="008F3D3B">
        <w:tc>
          <w:tcPr>
            <w:tcW w:w="488" w:type="dxa"/>
          </w:tcPr>
          <w:p w:rsidR="00114BEC" w:rsidRPr="00D40120" w:rsidRDefault="00114BEC" w:rsidP="00D74B8D">
            <w:pPr>
              <w:pStyle w:val="ConsPlusNormal"/>
            </w:pPr>
          </w:p>
        </w:tc>
        <w:tc>
          <w:tcPr>
            <w:tcW w:w="3040" w:type="dxa"/>
          </w:tcPr>
          <w:p w:rsidR="00114BEC" w:rsidRPr="00D40120" w:rsidRDefault="00114BEC" w:rsidP="00D74B8D">
            <w:pPr>
              <w:pStyle w:val="ConsPlusNormal"/>
            </w:pPr>
          </w:p>
        </w:tc>
        <w:tc>
          <w:tcPr>
            <w:tcW w:w="3338" w:type="dxa"/>
          </w:tcPr>
          <w:p w:rsidR="00114BEC" w:rsidRPr="00D40120" w:rsidRDefault="00114BEC" w:rsidP="00D74B8D">
            <w:pPr>
              <w:pStyle w:val="ConsPlusNormal"/>
              <w:jc w:val="both"/>
            </w:pPr>
            <w:proofErr w:type="spellStart"/>
            <w:r w:rsidRPr="00D40120">
              <w:t>Силденафил</w:t>
            </w:r>
            <w:proofErr w:type="spellEnd"/>
          </w:p>
        </w:tc>
        <w:tc>
          <w:tcPr>
            <w:tcW w:w="3402" w:type="dxa"/>
          </w:tcPr>
          <w:p w:rsidR="00114BEC" w:rsidRPr="00D40120" w:rsidRDefault="00114BEC" w:rsidP="00D74B8D">
            <w:pPr>
              <w:pStyle w:val="ConsPlusNormal"/>
              <w:jc w:val="both"/>
            </w:pPr>
            <w:r w:rsidRPr="00D40120">
              <w:t>таблетки, покрытые пленочной оболочкой</w:t>
            </w:r>
          </w:p>
        </w:tc>
      </w:tr>
      <w:tr w:rsidR="00114BEC" w:rsidRPr="00D40120" w:rsidTr="008F3D3B">
        <w:tc>
          <w:tcPr>
            <w:tcW w:w="488" w:type="dxa"/>
          </w:tcPr>
          <w:p w:rsidR="00114BEC" w:rsidRPr="00D40120" w:rsidRDefault="00114BEC" w:rsidP="00D74B8D">
            <w:pPr>
              <w:pStyle w:val="ConsPlusNormal"/>
            </w:pPr>
          </w:p>
        </w:tc>
        <w:tc>
          <w:tcPr>
            <w:tcW w:w="3040" w:type="dxa"/>
          </w:tcPr>
          <w:p w:rsidR="00114BEC" w:rsidRPr="00D40120" w:rsidRDefault="00114BEC" w:rsidP="00D74B8D">
            <w:pPr>
              <w:pStyle w:val="ConsPlusNormal"/>
            </w:pPr>
          </w:p>
        </w:tc>
        <w:tc>
          <w:tcPr>
            <w:tcW w:w="3338" w:type="dxa"/>
          </w:tcPr>
          <w:p w:rsidR="00114BEC" w:rsidRPr="00D40120" w:rsidRDefault="00114BEC" w:rsidP="00D74B8D">
            <w:pPr>
              <w:pStyle w:val="ConsPlusNormal"/>
              <w:jc w:val="both"/>
            </w:pPr>
            <w:proofErr w:type="spellStart"/>
            <w:r w:rsidRPr="00D40120">
              <w:t>Илопрост</w:t>
            </w:r>
            <w:proofErr w:type="spellEnd"/>
          </w:p>
        </w:tc>
        <w:tc>
          <w:tcPr>
            <w:tcW w:w="3402" w:type="dxa"/>
          </w:tcPr>
          <w:p w:rsidR="00114BEC" w:rsidRPr="00D40120" w:rsidRDefault="00114BEC" w:rsidP="00D74B8D">
            <w:pPr>
              <w:pStyle w:val="ConsPlusNormal"/>
              <w:jc w:val="both"/>
            </w:pPr>
            <w:r w:rsidRPr="00D40120">
              <w:t>раствор для ингаляций</w:t>
            </w:r>
          </w:p>
        </w:tc>
      </w:tr>
      <w:tr w:rsidR="00114BEC" w:rsidRPr="00D40120" w:rsidTr="008F3D3B">
        <w:trPr>
          <w:trHeight w:val="471"/>
        </w:trPr>
        <w:tc>
          <w:tcPr>
            <w:tcW w:w="488" w:type="dxa"/>
          </w:tcPr>
          <w:p w:rsidR="00114BEC" w:rsidRPr="00D40120" w:rsidRDefault="00114BEC" w:rsidP="00D74B8D">
            <w:pPr>
              <w:pStyle w:val="ConsPlusNormal"/>
            </w:pPr>
          </w:p>
        </w:tc>
        <w:tc>
          <w:tcPr>
            <w:tcW w:w="3040" w:type="dxa"/>
          </w:tcPr>
          <w:p w:rsidR="00114BEC" w:rsidRPr="00D40120" w:rsidRDefault="00114BEC" w:rsidP="00D74B8D">
            <w:pPr>
              <w:pStyle w:val="ConsPlusNormal"/>
            </w:pPr>
          </w:p>
        </w:tc>
        <w:tc>
          <w:tcPr>
            <w:tcW w:w="3338" w:type="dxa"/>
          </w:tcPr>
          <w:p w:rsidR="00114BEC" w:rsidRPr="00D40120" w:rsidRDefault="00114BEC" w:rsidP="00D74B8D">
            <w:pPr>
              <w:pStyle w:val="ConsPlusNormal"/>
              <w:jc w:val="both"/>
            </w:pPr>
            <w:proofErr w:type="spellStart"/>
            <w:r w:rsidRPr="00D40120">
              <w:t>Икатибант</w:t>
            </w:r>
            <w:proofErr w:type="spellEnd"/>
          </w:p>
        </w:tc>
        <w:tc>
          <w:tcPr>
            <w:tcW w:w="3402" w:type="dxa"/>
          </w:tcPr>
          <w:p w:rsidR="00114BEC" w:rsidRPr="00D40120" w:rsidRDefault="00114BEC" w:rsidP="00D74B8D">
            <w:pPr>
              <w:pStyle w:val="ConsPlusNormal"/>
              <w:jc w:val="both"/>
            </w:pPr>
            <w:r w:rsidRPr="00D40120">
              <w:t>раствор для подкожного введения</w:t>
            </w:r>
          </w:p>
        </w:tc>
      </w:tr>
      <w:tr w:rsidR="00114BEC" w:rsidRPr="00D40120" w:rsidTr="008F3D3B">
        <w:tc>
          <w:tcPr>
            <w:tcW w:w="488" w:type="dxa"/>
          </w:tcPr>
          <w:p w:rsidR="00114BEC" w:rsidRPr="00D40120" w:rsidRDefault="00114BEC" w:rsidP="00D74B8D">
            <w:pPr>
              <w:pStyle w:val="ConsPlusNormal"/>
            </w:pPr>
          </w:p>
        </w:tc>
        <w:tc>
          <w:tcPr>
            <w:tcW w:w="3040" w:type="dxa"/>
          </w:tcPr>
          <w:p w:rsidR="00114BEC" w:rsidRPr="00D40120" w:rsidRDefault="00114BEC" w:rsidP="00D74B8D">
            <w:pPr>
              <w:pStyle w:val="ConsPlusNormal"/>
            </w:pPr>
          </w:p>
        </w:tc>
        <w:tc>
          <w:tcPr>
            <w:tcW w:w="3338" w:type="dxa"/>
          </w:tcPr>
          <w:p w:rsidR="00114BEC" w:rsidRPr="00D40120" w:rsidRDefault="00114BEC" w:rsidP="00D74B8D">
            <w:pPr>
              <w:pStyle w:val="ConsPlusNormal"/>
              <w:jc w:val="both"/>
            </w:pPr>
            <w:proofErr w:type="spellStart"/>
            <w:r w:rsidRPr="00D40120">
              <w:t>Изотретиноин</w:t>
            </w:r>
            <w:proofErr w:type="spellEnd"/>
          </w:p>
        </w:tc>
        <w:tc>
          <w:tcPr>
            <w:tcW w:w="3402" w:type="dxa"/>
          </w:tcPr>
          <w:p w:rsidR="00114BEC" w:rsidRPr="00D40120" w:rsidRDefault="00114BEC" w:rsidP="00D74B8D">
            <w:pPr>
              <w:pStyle w:val="ConsPlusNormal"/>
              <w:jc w:val="both"/>
            </w:pPr>
            <w:r w:rsidRPr="00D40120">
              <w:t>капсулы</w:t>
            </w:r>
          </w:p>
        </w:tc>
      </w:tr>
      <w:tr w:rsidR="00114BEC" w:rsidRPr="00D40120" w:rsidTr="008F3D3B">
        <w:tc>
          <w:tcPr>
            <w:tcW w:w="488" w:type="dxa"/>
          </w:tcPr>
          <w:p w:rsidR="00114BEC" w:rsidRPr="00D40120" w:rsidRDefault="00114BEC" w:rsidP="00D74B8D">
            <w:pPr>
              <w:pStyle w:val="ConsPlusNormal"/>
              <w:jc w:val="both"/>
            </w:pPr>
            <w:r w:rsidRPr="00D40120">
              <w:t>2.</w:t>
            </w:r>
          </w:p>
        </w:tc>
        <w:tc>
          <w:tcPr>
            <w:tcW w:w="3040" w:type="dxa"/>
          </w:tcPr>
          <w:p w:rsidR="00114BEC" w:rsidRPr="00D40120" w:rsidRDefault="00114BEC" w:rsidP="00D74B8D">
            <w:pPr>
              <w:pStyle w:val="ConsPlusNormal"/>
              <w:jc w:val="both"/>
            </w:pPr>
            <w:r w:rsidRPr="00D40120">
              <w:t>Медицинские изделия</w:t>
            </w:r>
          </w:p>
        </w:tc>
        <w:tc>
          <w:tcPr>
            <w:tcW w:w="3338" w:type="dxa"/>
          </w:tcPr>
          <w:p w:rsidR="00114BEC" w:rsidRPr="00D40120" w:rsidRDefault="00114BEC" w:rsidP="00D74B8D">
            <w:pPr>
              <w:pStyle w:val="ConsPlusNormal"/>
            </w:pPr>
          </w:p>
        </w:tc>
        <w:tc>
          <w:tcPr>
            <w:tcW w:w="3402" w:type="dxa"/>
          </w:tcPr>
          <w:p w:rsidR="00114BEC" w:rsidRPr="00D40120" w:rsidRDefault="00114BEC" w:rsidP="00D74B8D">
            <w:pPr>
              <w:pStyle w:val="ConsPlusNormal"/>
            </w:pPr>
          </w:p>
        </w:tc>
      </w:tr>
      <w:tr w:rsidR="00114BEC" w:rsidRPr="00D40120" w:rsidTr="008F3D3B">
        <w:tc>
          <w:tcPr>
            <w:tcW w:w="488" w:type="dxa"/>
          </w:tcPr>
          <w:p w:rsidR="00114BEC" w:rsidRPr="00D40120" w:rsidRDefault="00114BEC" w:rsidP="00D74B8D">
            <w:pPr>
              <w:pStyle w:val="ConsPlusNormal"/>
            </w:pPr>
          </w:p>
        </w:tc>
        <w:tc>
          <w:tcPr>
            <w:tcW w:w="3040" w:type="dxa"/>
          </w:tcPr>
          <w:p w:rsidR="00114BEC" w:rsidRPr="00D40120" w:rsidRDefault="00114BEC" w:rsidP="00D74B8D">
            <w:pPr>
              <w:pStyle w:val="ConsPlusNormal"/>
            </w:pPr>
          </w:p>
        </w:tc>
        <w:tc>
          <w:tcPr>
            <w:tcW w:w="3338" w:type="dxa"/>
          </w:tcPr>
          <w:p w:rsidR="00114BEC" w:rsidRPr="00D40120" w:rsidRDefault="00114BEC" w:rsidP="00D74B8D">
            <w:pPr>
              <w:pStyle w:val="ConsPlusNormal"/>
              <w:jc w:val="both"/>
            </w:pPr>
            <w:r w:rsidRPr="00D40120">
              <w:t>тест для определения глюкозы в крови (</w:t>
            </w:r>
            <w:proofErr w:type="gramStart"/>
            <w:r w:rsidRPr="00D40120">
              <w:t>тест-полоски</w:t>
            </w:r>
            <w:proofErr w:type="gramEnd"/>
            <w:r w:rsidRPr="00D40120">
              <w:t>)</w:t>
            </w:r>
          </w:p>
        </w:tc>
        <w:tc>
          <w:tcPr>
            <w:tcW w:w="3402" w:type="dxa"/>
          </w:tcPr>
          <w:p w:rsidR="00114BEC" w:rsidRPr="00D40120" w:rsidRDefault="00114BEC" w:rsidP="00D74B8D">
            <w:pPr>
              <w:pStyle w:val="ConsPlusNormal"/>
              <w:jc w:val="center"/>
            </w:pPr>
            <w:r w:rsidRPr="00D40120">
              <w:t>-</w:t>
            </w:r>
          </w:p>
        </w:tc>
      </w:tr>
      <w:tr w:rsidR="00114BEC" w:rsidRPr="00D40120" w:rsidTr="008F3D3B">
        <w:tc>
          <w:tcPr>
            <w:tcW w:w="488" w:type="dxa"/>
          </w:tcPr>
          <w:p w:rsidR="00114BEC" w:rsidRPr="00D40120" w:rsidRDefault="00114BEC" w:rsidP="00D74B8D">
            <w:pPr>
              <w:pStyle w:val="ConsPlusNormal"/>
            </w:pPr>
          </w:p>
        </w:tc>
        <w:tc>
          <w:tcPr>
            <w:tcW w:w="3040" w:type="dxa"/>
          </w:tcPr>
          <w:p w:rsidR="00114BEC" w:rsidRPr="00D40120" w:rsidRDefault="00114BEC" w:rsidP="00D74B8D">
            <w:pPr>
              <w:pStyle w:val="ConsPlusNormal"/>
            </w:pPr>
          </w:p>
        </w:tc>
        <w:tc>
          <w:tcPr>
            <w:tcW w:w="3338" w:type="dxa"/>
          </w:tcPr>
          <w:p w:rsidR="00114BEC" w:rsidRPr="00D40120" w:rsidRDefault="00114BEC" w:rsidP="00D74B8D">
            <w:pPr>
              <w:pStyle w:val="ConsPlusNormal"/>
              <w:jc w:val="both"/>
            </w:pPr>
            <w:r w:rsidRPr="00D40120">
              <w:t>шприц инсулиновый</w:t>
            </w:r>
          </w:p>
        </w:tc>
        <w:tc>
          <w:tcPr>
            <w:tcW w:w="3402" w:type="dxa"/>
          </w:tcPr>
          <w:p w:rsidR="00114BEC" w:rsidRPr="00D40120" w:rsidRDefault="00114BEC" w:rsidP="00D74B8D">
            <w:pPr>
              <w:pStyle w:val="ConsPlusNormal"/>
              <w:jc w:val="center"/>
            </w:pPr>
            <w:r w:rsidRPr="00D40120">
              <w:t>-</w:t>
            </w:r>
          </w:p>
        </w:tc>
      </w:tr>
      <w:tr w:rsidR="00114BEC" w:rsidRPr="00D40120" w:rsidTr="008F3D3B">
        <w:tc>
          <w:tcPr>
            <w:tcW w:w="488" w:type="dxa"/>
          </w:tcPr>
          <w:p w:rsidR="00114BEC" w:rsidRPr="00D40120" w:rsidRDefault="00114BEC" w:rsidP="00D74B8D">
            <w:pPr>
              <w:pStyle w:val="ConsPlusNormal"/>
            </w:pPr>
          </w:p>
        </w:tc>
        <w:tc>
          <w:tcPr>
            <w:tcW w:w="3040" w:type="dxa"/>
          </w:tcPr>
          <w:p w:rsidR="00114BEC" w:rsidRPr="00D40120" w:rsidRDefault="00114BEC" w:rsidP="00D74B8D">
            <w:pPr>
              <w:pStyle w:val="ConsPlusNormal"/>
            </w:pPr>
          </w:p>
        </w:tc>
        <w:tc>
          <w:tcPr>
            <w:tcW w:w="3338" w:type="dxa"/>
          </w:tcPr>
          <w:p w:rsidR="00114BEC" w:rsidRPr="00D40120" w:rsidRDefault="00114BEC" w:rsidP="00D74B8D">
            <w:pPr>
              <w:pStyle w:val="ConsPlusNormal"/>
              <w:jc w:val="both"/>
            </w:pPr>
            <w:r w:rsidRPr="00D40120">
              <w:t xml:space="preserve">иглы для </w:t>
            </w:r>
            <w:proofErr w:type="gramStart"/>
            <w:r w:rsidRPr="00D40120">
              <w:t>инсулиновых</w:t>
            </w:r>
            <w:proofErr w:type="gramEnd"/>
            <w:r w:rsidRPr="00D40120">
              <w:t xml:space="preserve"> шприц-ручек</w:t>
            </w:r>
          </w:p>
        </w:tc>
        <w:tc>
          <w:tcPr>
            <w:tcW w:w="3402" w:type="dxa"/>
          </w:tcPr>
          <w:p w:rsidR="00114BEC" w:rsidRPr="00D40120" w:rsidRDefault="00114BEC" w:rsidP="00D74B8D">
            <w:pPr>
              <w:pStyle w:val="ConsPlusNormal"/>
              <w:jc w:val="center"/>
            </w:pPr>
            <w:r w:rsidRPr="00D40120">
              <w:t>-</w:t>
            </w:r>
          </w:p>
        </w:tc>
      </w:tr>
      <w:tr w:rsidR="00114BEC" w:rsidRPr="00D40120" w:rsidTr="008F3D3B">
        <w:tc>
          <w:tcPr>
            <w:tcW w:w="488" w:type="dxa"/>
          </w:tcPr>
          <w:p w:rsidR="00114BEC" w:rsidRPr="00D40120" w:rsidRDefault="00114BEC" w:rsidP="00D74B8D">
            <w:pPr>
              <w:pStyle w:val="ConsPlusNormal"/>
            </w:pPr>
          </w:p>
        </w:tc>
        <w:tc>
          <w:tcPr>
            <w:tcW w:w="3040" w:type="dxa"/>
          </w:tcPr>
          <w:p w:rsidR="00114BEC" w:rsidRPr="00D40120" w:rsidRDefault="00114BEC" w:rsidP="00D74B8D">
            <w:pPr>
              <w:pStyle w:val="ConsPlusNormal"/>
            </w:pPr>
          </w:p>
        </w:tc>
        <w:tc>
          <w:tcPr>
            <w:tcW w:w="3338" w:type="dxa"/>
          </w:tcPr>
          <w:p w:rsidR="00114BEC" w:rsidRPr="00D40120" w:rsidRDefault="00114BEC" w:rsidP="00D74B8D">
            <w:pPr>
              <w:pStyle w:val="ConsPlusNormal"/>
              <w:jc w:val="both"/>
            </w:pPr>
            <w:r w:rsidRPr="00D40120">
              <w:t xml:space="preserve">Системы </w:t>
            </w:r>
            <w:proofErr w:type="gramStart"/>
            <w:r w:rsidRPr="00D40120">
              <w:t>непрерывного</w:t>
            </w:r>
            <w:proofErr w:type="gramEnd"/>
            <w:r w:rsidRPr="00D40120">
              <w:t xml:space="preserve"> </w:t>
            </w:r>
            <w:proofErr w:type="spellStart"/>
            <w:r w:rsidRPr="00D40120">
              <w:t>мониторирования</w:t>
            </w:r>
            <w:proofErr w:type="spellEnd"/>
            <w:r w:rsidRPr="00D40120">
              <w:t xml:space="preserve"> глюкозы и расходные материалы к ним &lt;*&gt;</w:t>
            </w:r>
          </w:p>
        </w:tc>
        <w:tc>
          <w:tcPr>
            <w:tcW w:w="3402" w:type="dxa"/>
          </w:tcPr>
          <w:p w:rsidR="00114BEC" w:rsidRPr="00D40120" w:rsidRDefault="00114BEC" w:rsidP="00D74B8D">
            <w:pPr>
              <w:pStyle w:val="ConsPlusNormal"/>
            </w:pPr>
          </w:p>
        </w:tc>
      </w:tr>
    </w:tbl>
    <w:p w:rsidR="00114BEC" w:rsidRPr="00D40120" w:rsidRDefault="00114BEC" w:rsidP="00D74B8D">
      <w:pPr>
        <w:pStyle w:val="ConsPlusNormal"/>
        <w:jc w:val="both"/>
      </w:pPr>
    </w:p>
    <w:p w:rsidR="00114BEC" w:rsidRPr="00D40120" w:rsidRDefault="00114BEC" w:rsidP="00D74B8D">
      <w:pPr>
        <w:pStyle w:val="ConsPlusNormal"/>
        <w:ind w:firstLine="540"/>
        <w:jc w:val="both"/>
      </w:pPr>
      <w:r w:rsidRPr="00D40120">
        <w:t>&lt;*&gt; Для обеспечения детей в возрасте от 0 до 17 лет (включительно).</w:t>
      </w:r>
    </w:p>
    <w:p w:rsidR="00D24A29" w:rsidRPr="00D40120" w:rsidRDefault="00D24A29" w:rsidP="00D74B8D">
      <w:pPr>
        <w:pStyle w:val="ConsPlusNormal"/>
        <w:jc w:val="right"/>
        <w:outlineLvl w:val="1"/>
      </w:pPr>
    </w:p>
    <w:p w:rsidR="00D24A29" w:rsidRPr="00D40120" w:rsidRDefault="00D24A29" w:rsidP="00D74B8D">
      <w:pPr>
        <w:pStyle w:val="ConsPlusNormal"/>
        <w:jc w:val="right"/>
        <w:outlineLvl w:val="1"/>
      </w:pPr>
    </w:p>
    <w:p w:rsidR="00D24A29" w:rsidRPr="00D40120" w:rsidRDefault="00D24A29" w:rsidP="00D74B8D">
      <w:pPr>
        <w:pStyle w:val="ConsPlusNormal"/>
        <w:jc w:val="right"/>
        <w:outlineLvl w:val="1"/>
      </w:pPr>
    </w:p>
    <w:p w:rsidR="00D24A29" w:rsidRPr="00D40120" w:rsidRDefault="00D24A29" w:rsidP="00D74B8D">
      <w:pPr>
        <w:pStyle w:val="ConsPlusNormal"/>
        <w:jc w:val="right"/>
        <w:outlineLvl w:val="1"/>
      </w:pPr>
    </w:p>
    <w:p w:rsidR="00D24A29" w:rsidRPr="00D40120" w:rsidRDefault="00D24A29" w:rsidP="00D74B8D">
      <w:pPr>
        <w:pStyle w:val="ConsPlusNormal"/>
        <w:jc w:val="right"/>
        <w:outlineLvl w:val="1"/>
      </w:pPr>
    </w:p>
    <w:p w:rsidR="00D24A29" w:rsidRPr="00D40120" w:rsidRDefault="00D24A29" w:rsidP="00D74B8D">
      <w:pPr>
        <w:pStyle w:val="ConsPlusNormal"/>
        <w:jc w:val="right"/>
        <w:outlineLvl w:val="1"/>
      </w:pPr>
    </w:p>
    <w:p w:rsidR="00D24A29" w:rsidRPr="00D40120" w:rsidRDefault="00D24A29" w:rsidP="00D74B8D">
      <w:pPr>
        <w:pStyle w:val="ConsPlusNormal"/>
        <w:jc w:val="right"/>
        <w:outlineLvl w:val="1"/>
      </w:pPr>
    </w:p>
    <w:p w:rsidR="00D24A29" w:rsidRPr="00D40120" w:rsidRDefault="00D24A29" w:rsidP="00D74B8D">
      <w:pPr>
        <w:pStyle w:val="ConsPlusNormal"/>
        <w:jc w:val="right"/>
        <w:outlineLvl w:val="1"/>
      </w:pPr>
    </w:p>
    <w:p w:rsidR="008F3D3B" w:rsidRPr="00D40120" w:rsidRDefault="008F3D3B" w:rsidP="00D74B8D">
      <w:pPr>
        <w:pStyle w:val="ConsPlusNormal"/>
        <w:jc w:val="right"/>
        <w:outlineLvl w:val="1"/>
        <w:sectPr w:rsidR="008F3D3B" w:rsidRPr="00D40120" w:rsidSect="008F3D3B">
          <w:pgSz w:w="11905" w:h="16838"/>
          <w:pgMar w:top="624" w:right="624" w:bottom="624" w:left="1134" w:header="0" w:footer="0" w:gutter="0"/>
          <w:cols w:space="720"/>
          <w:titlePg/>
        </w:sectPr>
      </w:pPr>
    </w:p>
    <w:p w:rsidR="00114BEC" w:rsidRPr="00D40120" w:rsidRDefault="00114BEC" w:rsidP="00D74B8D">
      <w:pPr>
        <w:pStyle w:val="ConsPlusNormal"/>
        <w:jc w:val="right"/>
        <w:outlineLvl w:val="1"/>
      </w:pPr>
      <w:r w:rsidRPr="00D40120">
        <w:lastRenderedPageBreak/>
        <w:t>Приложение 2</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jc w:val="both"/>
      </w:pPr>
    </w:p>
    <w:p w:rsidR="00114BEC" w:rsidRPr="00D40120" w:rsidRDefault="00114BEC" w:rsidP="00D74B8D">
      <w:pPr>
        <w:pStyle w:val="ConsPlusTitle"/>
        <w:jc w:val="center"/>
      </w:pPr>
      <w:bookmarkStart w:id="5" w:name="P1182"/>
      <w:bookmarkEnd w:id="5"/>
      <w:r w:rsidRPr="00D40120">
        <w:t>ПЕРЕЧЕНЬ</w:t>
      </w:r>
    </w:p>
    <w:p w:rsidR="00114BEC" w:rsidRPr="00D40120" w:rsidRDefault="00114BEC" w:rsidP="00D74B8D">
      <w:pPr>
        <w:pStyle w:val="ConsPlusTitle"/>
        <w:jc w:val="center"/>
      </w:pPr>
      <w:r w:rsidRPr="00D40120">
        <w:t>медицинских организаций, участвующих в реализации</w:t>
      </w:r>
      <w:r w:rsidR="008F3D3B" w:rsidRPr="00D40120">
        <w:t xml:space="preserve"> </w:t>
      </w:r>
      <w:r w:rsidRPr="00D40120">
        <w:t>Территориальной программы государственных гарантий,</w:t>
      </w:r>
    </w:p>
    <w:p w:rsidR="00114BEC" w:rsidRPr="00D40120" w:rsidRDefault="00114BEC" w:rsidP="00D74B8D">
      <w:pPr>
        <w:pStyle w:val="ConsPlusTitle"/>
        <w:jc w:val="center"/>
      </w:pPr>
      <w:r w:rsidRPr="00D40120">
        <w:t>в том числе территориальной программы обязательного</w:t>
      </w:r>
      <w:r w:rsidR="008F3D3B" w:rsidRPr="00D40120">
        <w:t xml:space="preserve"> </w:t>
      </w:r>
      <w:r w:rsidRPr="00D40120">
        <w:t xml:space="preserve">медицинского страхования, и перечень </w:t>
      </w:r>
      <w:proofErr w:type="gramStart"/>
      <w:r w:rsidRPr="00D40120">
        <w:t>медицинских</w:t>
      </w:r>
      <w:proofErr w:type="gramEnd"/>
    </w:p>
    <w:p w:rsidR="00114BEC" w:rsidRPr="00D40120" w:rsidRDefault="00114BEC" w:rsidP="00D74B8D">
      <w:pPr>
        <w:pStyle w:val="ConsPlusTitle"/>
        <w:jc w:val="center"/>
      </w:pPr>
      <w:r w:rsidRPr="00D40120">
        <w:t>организаций, проводящих профилактические медицинские</w:t>
      </w:r>
      <w:r w:rsidR="008F3D3B" w:rsidRPr="00D40120">
        <w:t xml:space="preserve"> </w:t>
      </w:r>
      <w:r w:rsidRPr="00D40120">
        <w:t>осмотры и диспансеризацию, в том числе углубленную</w:t>
      </w:r>
    </w:p>
    <w:p w:rsidR="008F3D3B" w:rsidRPr="00D40120" w:rsidRDefault="008F3D3B" w:rsidP="00D74B8D">
      <w:pPr>
        <w:pStyle w:val="ConsPlusTitle"/>
        <w:jc w:val="center"/>
      </w:pPr>
      <w:r w:rsidRPr="00D40120">
        <w:t>диспансеризацию, в 2024 году</w:t>
      </w:r>
    </w:p>
    <w:p w:rsidR="008F3D3B" w:rsidRPr="00D40120" w:rsidRDefault="008F3D3B" w:rsidP="00D74B8D">
      <w:pPr>
        <w:pStyle w:val="ConsPlusTitle"/>
        <w:jc w:val="center"/>
      </w:pPr>
    </w:p>
    <w:tbl>
      <w:tblPr>
        <w:tblW w:w="5252" w:type="pct"/>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7"/>
        <w:gridCol w:w="2105"/>
        <w:gridCol w:w="4695"/>
        <w:gridCol w:w="2134"/>
        <w:gridCol w:w="2051"/>
        <w:gridCol w:w="2201"/>
        <w:gridCol w:w="2197"/>
      </w:tblGrid>
      <w:tr w:rsidR="008F3D3B" w:rsidRPr="00D40120" w:rsidTr="008F3D3B">
        <w:trPr>
          <w:trHeight w:val="243"/>
        </w:trPr>
        <w:tc>
          <w:tcPr>
            <w:tcW w:w="184" w:type="pct"/>
            <w:vMerge w:val="restart"/>
          </w:tcPr>
          <w:p w:rsidR="00114BEC" w:rsidRPr="00D40120" w:rsidRDefault="009C54D2" w:rsidP="008F3D3B">
            <w:pPr>
              <w:pStyle w:val="ConsPlusNormal"/>
              <w:jc w:val="center"/>
            </w:pPr>
            <w:r w:rsidRPr="00D40120">
              <w:t>№</w:t>
            </w:r>
            <w:r w:rsidR="00114BEC" w:rsidRPr="00D40120">
              <w:t xml:space="preserve"> </w:t>
            </w:r>
            <w:proofErr w:type="gramStart"/>
            <w:r w:rsidR="00114BEC" w:rsidRPr="00D40120">
              <w:t>п</w:t>
            </w:r>
            <w:proofErr w:type="gramEnd"/>
            <w:r w:rsidR="00114BEC" w:rsidRPr="00D40120">
              <w:t>/п</w:t>
            </w:r>
          </w:p>
        </w:tc>
        <w:tc>
          <w:tcPr>
            <w:tcW w:w="659" w:type="pct"/>
            <w:vMerge w:val="restart"/>
          </w:tcPr>
          <w:p w:rsidR="00114BEC" w:rsidRPr="00D40120" w:rsidRDefault="00114BEC" w:rsidP="008F3D3B">
            <w:pPr>
              <w:pStyle w:val="ConsPlusNormal"/>
              <w:jc w:val="center"/>
            </w:pPr>
            <w:r w:rsidRPr="00D40120">
              <w:t>Код медицинской организации по реестру медицинских организаций, осуществляющих деятельность в сфере обязательного медицинского страхования</w:t>
            </w:r>
          </w:p>
        </w:tc>
        <w:tc>
          <w:tcPr>
            <w:tcW w:w="1470" w:type="pct"/>
            <w:vMerge w:val="restart"/>
          </w:tcPr>
          <w:p w:rsidR="00114BEC" w:rsidRPr="00D40120" w:rsidRDefault="00114BEC" w:rsidP="008F3D3B">
            <w:pPr>
              <w:pStyle w:val="ConsPlusNormal"/>
              <w:jc w:val="center"/>
            </w:pPr>
            <w:r w:rsidRPr="00D40120">
              <w:t>Наименование медицинской организации</w:t>
            </w:r>
          </w:p>
        </w:tc>
        <w:tc>
          <w:tcPr>
            <w:tcW w:w="2687" w:type="pct"/>
            <w:gridSpan w:val="4"/>
          </w:tcPr>
          <w:p w:rsidR="00114BEC" w:rsidRPr="00D40120" w:rsidRDefault="00114BEC" w:rsidP="008F3D3B">
            <w:pPr>
              <w:pStyle w:val="ConsPlusNormal"/>
              <w:jc w:val="center"/>
            </w:pPr>
            <w:r w:rsidRPr="00D40120">
              <w:t>В том числе &lt;*&gt;</w:t>
            </w:r>
          </w:p>
        </w:tc>
      </w:tr>
      <w:tr w:rsidR="008F3D3B" w:rsidRPr="00D40120" w:rsidTr="008F3D3B">
        <w:trPr>
          <w:trHeight w:val="283"/>
        </w:trPr>
        <w:tc>
          <w:tcPr>
            <w:tcW w:w="184" w:type="pct"/>
            <w:vMerge/>
            <w:textDirection w:val="btLr"/>
          </w:tcPr>
          <w:p w:rsidR="00114BEC" w:rsidRPr="00D40120" w:rsidRDefault="00114BEC" w:rsidP="008F3D3B">
            <w:pPr>
              <w:pStyle w:val="ConsPlusNormal"/>
              <w:ind w:left="113" w:right="113"/>
            </w:pPr>
          </w:p>
        </w:tc>
        <w:tc>
          <w:tcPr>
            <w:tcW w:w="659" w:type="pct"/>
            <w:vMerge/>
            <w:textDirection w:val="btLr"/>
          </w:tcPr>
          <w:p w:rsidR="00114BEC" w:rsidRPr="00D40120" w:rsidRDefault="00114BEC" w:rsidP="008F3D3B">
            <w:pPr>
              <w:pStyle w:val="ConsPlusNormal"/>
              <w:ind w:left="113" w:right="113"/>
            </w:pPr>
          </w:p>
        </w:tc>
        <w:tc>
          <w:tcPr>
            <w:tcW w:w="1470" w:type="pct"/>
            <w:vMerge/>
            <w:textDirection w:val="btLr"/>
          </w:tcPr>
          <w:p w:rsidR="00114BEC" w:rsidRPr="00D40120" w:rsidRDefault="00114BEC" w:rsidP="008F3D3B">
            <w:pPr>
              <w:pStyle w:val="ConsPlusNormal"/>
              <w:ind w:left="113" w:right="113"/>
            </w:pPr>
          </w:p>
        </w:tc>
        <w:tc>
          <w:tcPr>
            <w:tcW w:w="668" w:type="pct"/>
            <w:vMerge w:val="restart"/>
          </w:tcPr>
          <w:p w:rsidR="00114BEC" w:rsidRPr="00D40120" w:rsidRDefault="00114BEC" w:rsidP="008F3D3B">
            <w:pPr>
              <w:pStyle w:val="ConsPlusNormal"/>
              <w:ind w:left="-64"/>
              <w:jc w:val="center"/>
            </w:pPr>
            <w:r w:rsidRPr="00D40120">
              <w:t>осуществляющие деятельность в рамках выполнения государственного задания за счет средств бюджетных ассигнований бюджета субъекта РФ</w:t>
            </w:r>
          </w:p>
        </w:tc>
        <w:tc>
          <w:tcPr>
            <w:tcW w:w="642" w:type="pct"/>
            <w:vMerge w:val="restart"/>
          </w:tcPr>
          <w:p w:rsidR="00114BEC" w:rsidRPr="00D40120" w:rsidRDefault="00114BEC" w:rsidP="008F3D3B">
            <w:pPr>
              <w:pStyle w:val="ConsPlusNormal"/>
              <w:jc w:val="center"/>
            </w:pPr>
            <w:proofErr w:type="gramStart"/>
            <w:r w:rsidRPr="00D40120">
              <w:t>осуществляющих</w:t>
            </w:r>
            <w:proofErr w:type="gramEnd"/>
            <w:r w:rsidRPr="00D40120">
              <w:t xml:space="preserve"> деятельность в сфере обязательного медицинского страхования</w:t>
            </w:r>
          </w:p>
        </w:tc>
        <w:tc>
          <w:tcPr>
            <w:tcW w:w="1377" w:type="pct"/>
            <w:gridSpan w:val="2"/>
          </w:tcPr>
          <w:p w:rsidR="00114BEC" w:rsidRPr="00D40120" w:rsidRDefault="00114BEC" w:rsidP="008F3D3B">
            <w:pPr>
              <w:pStyle w:val="ConsPlusNormal"/>
              <w:jc w:val="center"/>
            </w:pPr>
            <w:r w:rsidRPr="00D40120">
              <w:t>из них</w:t>
            </w:r>
          </w:p>
        </w:tc>
      </w:tr>
      <w:tr w:rsidR="008F3D3B" w:rsidRPr="00D40120" w:rsidTr="008F3D3B">
        <w:trPr>
          <w:trHeight w:val="845"/>
        </w:trPr>
        <w:tc>
          <w:tcPr>
            <w:tcW w:w="184" w:type="pct"/>
            <w:vMerge/>
            <w:textDirection w:val="btLr"/>
          </w:tcPr>
          <w:p w:rsidR="00114BEC" w:rsidRPr="00D40120" w:rsidRDefault="00114BEC" w:rsidP="008F3D3B">
            <w:pPr>
              <w:pStyle w:val="ConsPlusNormal"/>
              <w:ind w:left="113" w:right="113"/>
            </w:pPr>
          </w:p>
        </w:tc>
        <w:tc>
          <w:tcPr>
            <w:tcW w:w="659" w:type="pct"/>
            <w:vMerge/>
            <w:textDirection w:val="btLr"/>
          </w:tcPr>
          <w:p w:rsidR="00114BEC" w:rsidRPr="00D40120" w:rsidRDefault="00114BEC" w:rsidP="008F3D3B">
            <w:pPr>
              <w:pStyle w:val="ConsPlusNormal"/>
              <w:ind w:left="113" w:right="113"/>
            </w:pPr>
          </w:p>
        </w:tc>
        <w:tc>
          <w:tcPr>
            <w:tcW w:w="1470" w:type="pct"/>
            <w:vMerge/>
            <w:textDirection w:val="btLr"/>
          </w:tcPr>
          <w:p w:rsidR="00114BEC" w:rsidRPr="00D40120" w:rsidRDefault="00114BEC" w:rsidP="008F3D3B">
            <w:pPr>
              <w:pStyle w:val="ConsPlusNormal"/>
              <w:ind w:left="113" w:right="113"/>
            </w:pPr>
          </w:p>
        </w:tc>
        <w:tc>
          <w:tcPr>
            <w:tcW w:w="668" w:type="pct"/>
            <w:vMerge/>
          </w:tcPr>
          <w:p w:rsidR="00114BEC" w:rsidRPr="00D40120" w:rsidRDefault="00114BEC" w:rsidP="008F3D3B">
            <w:pPr>
              <w:pStyle w:val="ConsPlusNormal"/>
            </w:pPr>
          </w:p>
        </w:tc>
        <w:tc>
          <w:tcPr>
            <w:tcW w:w="642" w:type="pct"/>
            <w:vMerge/>
          </w:tcPr>
          <w:p w:rsidR="00114BEC" w:rsidRPr="00D40120" w:rsidRDefault="00114BEC" w:rsidP="008F3D3B">
            <w:pPr>
              <w:pStyle w:val="ConsPlusNormal"/>
            </w:pPr>
          </w:p>
        </w:tc>
        <w:tc>
          <w:tcPr>
            <w:tcW w:w="689" w:type="pct"/>
          </w:tcPr>
          <w:p w:rsidR="00114BEC" w:rsidRPr="00D40120" w:rsidRDefault="00114BEC" w:rsidP="008F3D3B">
            <w:pPr>
              <w:pStyle w:val="ConsPlusNormal"/>
              <w:jc w:val="center"/>
            </w:pPr>
            <w:r w:rsidRPr="00D40120">
              <w:t>проводящие профилактические медицинские осмотры и диспансеризацию</w:t>
            </w:r>
          </w:p>
        </w:tc>
        <w:tc>
          <w:tcPr>
            <w:tcW w:w="688" w:type="pct"/>
          </w:tcPr>
          <w:p w:rsidR="00114BEC" w:rsidRPr="00D40120" w:rsidRDefault="00114BEC" w:rsidP="008F3D3B">
            <w:pPr>
              <w:pStyle w:val="ConsPlusNormal"/>
              <w:jc w:val="center"/>
            </w:pPr>
            <w:r w:rsidRPr="00D40120">
              <w:t>в том числе углубленную диспансеризацию</w:t>
            </w:r>
          </w:p>
        </w:tc>
      </w:tr>
      <w:tr w:rsidR="008F3D3B" w:rsidRPr="00D40120" w:rsidTr="008F3D3B">
        <w:tc>
          <w:tcPr>
            <w:tcW w:w="184" w:type="pct"/>
          </w:tcPr>
          <w:p w:rsidR="00114BEC" w:rsidRPr="00D40120" w:rsidRDefault="00114BEC" w:rsidP="00D74B8D">
            <w:pPr>
              <w:pStyle w:val="ConsPlusNormal"/>
              <w:jc w:val="both"/>
            </w:pPr>
            <w:r w:rsidRPr="00D40120">
              <w:t>1.</w:t>
            </w:r>
          </w:p>
        </w:tc>
        <w:tc>
          <w:tcPr>
            <w:tcW w:w="659" w:type="pct"/>
          </w:tcPr>
          <w:p w:rsidR="00114BEC" w:rsidRPr="00D40120" w:rsidRDefault="00114BEC" w:rsidP="00D74B8D">
            <w:pPr>
              <w:pStyle w:val="ConsPlusNormal"/>
              <w:jc w:val="center"/>
            </w:pPr>
            <w:r w:rsidRPr="00D40120">
              <w:t>370323</w:t>
            </w:r>
          </w:p>
        </w:tc>
        <w:tc>
          <w:tcPr>
            <w:tcW w:w="1470" w:type="pct"/>
          </w:tcPr>
          <w:p w:rsidR="00114BEC" w:rsidRPr="00D40120" w:rsidRDefault="00114BEC" w:rsidP="00D74B8D">
            <w:pPr>
              <w:pStyle w:val="ConsPlusNormal"/>
              <w:jc w:val="both"/>
            </w:pPr>
            <w:r w:rsidRPr="00D40120">
              <w:t>Областное бюджетное учреждение здравоохранения Верхнеландеховская центральная районная больница</w:t>
            </w:r>
          </w:p>
        </w:tc>
        <w:tc>
          <w:tcPr>
            <w:tcW w:w="668" w:type="pct"/>
          </w:tcPr>
          <w:p w:rsidR="00114BEC" w:rsidRPr="00D40120" w:rsidRDefault="00114BEC" w:rsidP="00D74B8D">
            <w:pPr>
              <w:pStyle w:val="ConsPlusNormal"/>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2.</w:t>
            </w:r>
          </w:p>
        </w:tc>
        <w:tc>
          <w:tcPr>
            <w:tcW w:w="659" w:type="pct"/>
          </w:tcPr>
          <w:p w:rsidR="00114BEC" w:rsidRPr="00D40120" w:rsidRDefault="00114BEC" w:rsidP="00D74B8D">
            <w:pPr>
              <w:pStyle w:val="ConsPlusNormal"/>
              <w:jc w:val="center"/>
            </w:pPr>
            <w:r w:rsidRPr="00D40120">
              <w:t>370168</w:t>
            </w:r>
          </w:p>
        </w:tc>
        <w:tc>
          <w:tcPr>
            <w:tcW w:w="1470" w:type="pct"/>
          </w:tcPr>
          <w:p w:rsidR="00114BEC" w:rsidRPr="00D40120" w:rsidRDefault="00114BEC" w:rsidP="00D74B8D">
            <w:pPr>
              <w:pStyle w:val="ConsPlusNormal"/>
              <w:jc w:val="both"/>
            </w:pPr>
            <w:r w:rsidRPr="00D40120">
              <w:t>Областное бюджетное учреждение здравоохранения Вичугская центральная районная больница</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3.</w:t>
            </w:r>
          </w:p>
        </w:tc>
        <w:tc>
          <w:tcPr>
            <w:tcW w:w="659" w:type="pct"/>
          </w:tcPr>
          <w:p w:rsidR="00114BEC" w:rsidRPr="00D40120" w:rsidRDefault="00114BEC" w:rsidP="00D74B8D">
            <w:pPr>
              <w:pStyle w:val="ConsPlusNormal"/>
              <w:jc w:val="center"/>
            </w:pPr>
            <w:r w:rsidRPr="00D40120">
              <w:t>370186</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Гаврилово-Посадская центральная районная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4.</w:t>
            </w:r>
          </w:p>
        </w:tc>
        <w:tc>
          <w:tcPr>
            <w:tcW w:w="659" w:type="pct"/>
          </w:tcPr>
          <w:p w:rsidR="00114BEC" w:rsidRPr="00D40120" w:rsidRDefault="00114BEC" w:rsidP="00D74B8D">
            <w:pPr>
              <w:pStyle w:val="ConsPlusNormal"/>
              <w:jc w:val="center"/>
            </w:pPr>
            <w:r w:rsidRPr="00D40120">
              <w:t>370253</w:t>
            </w:r>
          </w:p>
        </w:tc>
        <w:tc>
          <w:tcPr>
            <w:tcW w:w="1470" w:type="pct"/>
          </w:tcPr>
          <w:p w:rsidR="00114BEC" w:rsidRPr="00D40120" w:rsidRDefault="00114BEC" w:rsidP="00D74B8D">
            <w:pPr>
              <w:pStyle w:val="ConsPlusNormal"/>
              <w:jc w:val="both"/>
            </w:pPr>
            <w:r w:rsidRPr="00D40120">
              <w:t>Областное бюджетное учреждение здравоохранения Ильинская центральная районная больница</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lastRenderedPageBreak/>
              <w:t>5.</w:t>
            </w:r>
          </w:p>
        </w:tc>
        <w:tc>
          <w:tcPr>
            <w:tcW w:w="659" w:type="pct"/>
          </w:tcPr>
          <w:p w:rsidR="00114BEC" w:rsidRPr="00D40120" w:rsidRDefault="00114BEC" w:rsidP="00D74B8D">
            <w:pPr>
              <w:pStyle w:val="ConsPlusNormal"/>
              <w:jc w:val="center"/>
            </w:pPr>
            <w:r w:rsidRPr="00D40120">
              <w:t>370271</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Кинешемская центральная районная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6.</w:t>
            </w:r>
          </w:p>
        </w:tc>
        <w:tc>
          <w:tcPr>
            <w:tcW w:w="659" w:type="pct"/>
          </w:tcPr>
          <w:p w:rsidR="00114BEC" w:rsidRPr="00D40120" w:rsidRDefault="00114BEC" w:rsidP="00D74B8D">
            <w:pPr>
              <w:pStyle w:val="ConsPlusNormal"/>
              <w:jc w:val="center"/>
            </w:pPr>
            <w:r w:rsidRPr="00D40120">
              <w:t>370282</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Комсомольская центральная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7.</w:t>
            </w:r>
          </w:p>
        </w:tc>
        <w:tc>
          <w:tcPr>
            <w:tcW w:w="659" w:type="pct"/>
          </w:tcPr>
          <w:p w:rsidR="00114BEC" w:rsidRPr="00D40120" w:rsidRDefault="00114BEC" w:rsidP="00D74B8D">
            <w:pPr>
              <w:pStyle w:val="ConsPlusNormal"/>
              <w:jc w:val="center"/>
            </w:pPr>
            <w:r w:rsidRPr="00D40120">
              <w:t>370227</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Кохомская городская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8.</w:t>
            </w:r>
          </w:p>
        </w:tc>
        <w:tc>
          <w:tcPr>
            <w:tcW w:w="659" w:type="pct"/>
          </w:tcPr>
          <w:p w:rsidR="00114BEC" w:rsidRPr="00D40120" w:rsidRDefault="00114BEC" w:rsidP="00D74B8D">
            <w:pPr>
              <w:pStyle w:val="ConsPlusNormal"/>
              <w:jc w:val="center"/>
            </w:pPr>
            <w:r w:rsidRPr="00D40120">
              <w:t>370229</w:t>
            </w:r>
          </w:p>
        </w:tc>
        <w:tc>
          <w:tcPr>
            <w:tcW w:w="1470" w:type="pct"/>
          </w:tcPr>
          <w:p w:rsidR="00114BEC" w:rsidRPr="00D40120" w:rsidRDefault="00114BEC" w:rsidP="00D74B8D">
            <w:pPr>
              <w:pStyle w:val="ConsPlusNormal"/>
              <w:jc w:val="both"/>
            </w:pPr>
            <w:r w:rsidRPr="00D40120">
              <w:t>Областное бюджетное учреждение здравоохранения Лежневская центральная районная больница</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9.</w:t>
            </w:r>
          </w:p>
        </w:tc>
        <w:tc>
          <w:tcPr>
            <w:tcW w:w="659" w:type="pct"/>
          </w:tcPr>
          <w:p w:rsidR="00114BEC" w:rsidRPr="00D40120" w:rsidRDefault="00114BEC" w:rsidP="00D74B8D">
            <w:pPr>
              <w:pStyle w:val="ConsPlusNormal"/>
              <w:jc w:val="center"/>
            </w:pPr>
            <w:r w:rsidRPr="00D40120">
              <w:t>370297</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Лухская центральная районная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10.</w:t>
            </w:r>
          </w:p>
        </w:tc>
        <w:tc>
          <w:tcPr>
            <w:tcW w:w="659" w:type="pct"/>
          </w:tcPr>
          <w:p w:rsidR="00114BEC" w:rsidRPr="00D40120" w:rsidRDefault="00114BEC" w:rsidP="00D74B8D">
            <w:pPr>
              <w:pStyle w:val="ConsPlusNormal"/>
              <w:jc w:val="center"/>
            </w:pPr>
            <w:r w:rsidRPr="00D40120">
              <w:t>370309</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Палехская центральная районная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11.</w:t>
            </w:r>
          </w:p>
        </w:tc>
        <w:tc>
          <w:tcPr>
            <w:tcW w:w="659" w:type="pct"/>
          </w:tcPr>
          <w:p w:rsidR="00114BEC" w:rsidRPr="00D40120" w:rsidRDefault="00114BEC" w:rsidP="00D74B8D">
            <w:pPr>
              <w:pStyle w:val="ConsPlusNormal"/>
              <w:jc w:val="center"/>
            </w:pPr>
            <w:r w:rsidRPr="00D40120">
              <w:t>370321</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Пестяковская центральная районная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12.</w:t>
            </w:r>
          </w:p>
        </w:tc>
        <w:tc>
          <w:tcPr>
            <w:tcW w:w="659" w:type="pct"/>
          </w:tcPr>
          <w:p w:rsidR="00114BEC" w:rsidRPr="00D40120" w:rsidRDefault="00114BEC" w:rsidP="00D74B8D">
            <w:pPr>
              <w:pStyle w:val="ConsPlusNormal"/>
              <w:jc w:val="center"/>
            </w:pPr>
            <w:r w:rsidRPr="00D40120">
              <w:t>370423</w:t>
            </w:r>
          </w:p>
        </w:tc>
        <w:tc>
          <w:tcPr>
            <w:tcW w:w="1470" w:type="pct"/>
          </w:tcPr>
          <w:p w:rsidR="00114BEC" w:rsidRPr="00D40120" w:rsidRDefault="00114BEC" w:rsidP="00D74B8D">
            <w:pPr>
              <w:pStyle w:val="ConsPlusNormal"/>
              <w:jc w:val="both"/>
            </w:pPr>
            <w:r w:rsidRPr="00D40120">
              <w:t>Областное бюджетное учреждение здравоохранения Приволжская центральная районная больница</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13.</w:t>
            </w:r>
          </w:p>
        </w:tc>
        <w:tc>
          <w:tcPr>
            <w:tcW w:w="659" w:type="pct"/>
          </w:tcPr>
          <w:p w:rsidR="00114BEC" w:rsidRPr="00D40120" w:rsidRDefault="00114BEC" w:rsidP="00D74B8D">
            <w:pPr>
              <w:pStyle w:val="ConsPlusNormal"/>
              <w:jc w:val="center"/>
            </w:pPr>
            <w:r w:rsidRPr="00D40120">
              <w:t>370336</w:t>
            </w:r>
          </w:p>
        </w:tc>
        <w:tc>
          <w:tcPr>
            <w:tcW w:w="1470" w:type="pct"/>
          </w:tcPr>
          <w:p w:rsidR="00114BEC" w:rsidRPr="00D40120" w:rsidRDefault="00114BEC" w:rsidP="00D74B8D">
            <w:pPr>
              <w:pStyle w:val="ConsPlusNormal"/>
              <w:jc w:val="both"/>
            </w:pPr>
            <w:r w:rsidRPr="00D40120">
              <w:t>Областное бюджетное учреждение здравоохранения Пучежская центральная районная больница</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14.</w:t>
            </w:r>
          </w:p>
        </w:tc>
        <w:tc>
          <w:tcPr>
            <w:tcW w:w="659" w:type="pct"/>
          </w:tcPr>
          <w:p w:rsidR="00114BEC" w:rsidRPr="00D40120" w:rsidRDefault="00114BEC" w:rsidP="00D74B8D">
            <w:pPr>
              <w:pStyle w:val="ConsPlusNormal"/>
              <w:jc w:val="center"/>
            </w:pPr>
            <w:r w:rsidRPr="00D40120">
              <w:t>370351</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Родниковская центральная районная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lastRenderedPageBreak/>
              <w:t>15.</w:t>
            </w:r>
          </w:p>
        </w:tc>
        <w:tc>
          <w:tcPr>
            <w:tcW w:w="659" w:type="pct"/>
          </w:tcPr>
          <w:p w:rsidR="00114BEC" w:rsidRPr="00D40120" w:rsidRDefault="00114BEC" w:rsidP="00D74B8D">
            <w:pPr>
              <w:pStyle w:val="ConsPlusNormal"/>
              <w:jc w:val="center"/>
            </w:pPr>
            <w:r w:rsidRPr="00D40120">
              <w:t>370401</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Тейковская центральная районная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16.</w:t>
            </w:r>
          </w:p>
        </w:tc>
        <w:tc>
          <w:tcPr>
            <w:tcW w:w="659" w:type="pct"/>
          </w:tcPr>
          <w:p w:rsidR="00114BEC" w:rsidRPr="00D40120" w:rsidRDefault="00114BEC" w:rsidP="00D74B8D">
            <w:pPr>
              <w:pStyle w:val="ConsPlusNormal"/>
              <w:jc w:val="center"/>
            </w:pPr>
            <w:r w:rsidRPr="00D40120">
              <w:t>370420</w:t>
            </w:r>
          </w:p>
        </w:tc>
        <w:tc>
          <w:tcPr>
            <w:tcW w:w="1470" w:type="pct"/>
          </w:tcPr>
          <w:p w:rsidR="00114BEC" w:rsidRPr="00D40120" w:rsidRDefault="00114BEC" w:rsidP="00D74B8D">
            <w:pPr>
              <w:pStyle w:val="ConsPlusNormal"/>
              <w:jc w:val="both"/>
            </w:pPr>
            <w:r w:rsidRPr="00D40120">
              <w:t>Областное бюджетное учреждение здравоохранения Фурмановская центральная районная больница</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17.</w:t>
            </w:r>
          </w:p>
        </w:tc>
        <w:tc>
          <w:tcPr>
            <w:tcW w:w="659" w:type="pct"/>
          </w:tcPr>
          <w:p w:rsidR="00114BEC" w:rsidRPr="00D40120" w:rsidRDefault="00114BEC" w:rsidP="00D74B8D">
            <w:pPr>
              <w:pStyle w:val="ConsPlusNormal"/>
              <w:jc w:val="center"/>
            </w:pPr>
            <w:r w:rsidRPr="00D40120">
              <w:t>370159</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Шуйская центральная районная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18.</w:t>
            </w:r>
          </w:p>
        </w:tc>
        <w:tc>
          <w:tcPr>
            <w:tcW w:w="659" w:type="pct"/>
          </w:tcPr>
          <w:p w:rsidR="00114BEC" w:rsidRPr="00D40120" w:rsidRDefault="00114BEC" w:rsidP="00D74B8D">
            <w:pPr>
              <w:pStyle w:val="ConsPlusNormal"/>
              <w:jc w:val="center"/>
            </w:pPr>
            <w:r w:rsidRPr="00D40120">
              <w:t>370459</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Южская центральная районная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19.</w:t>
            </w:r>
          </w:p>
        </w:tc>
        <w:tc>
          <w:tcPr>
            <w:tcW w:w="659" w:type="pct"/>
          </w:tcPr>
          <w:p w:rsidR="00114BEC" w:rsidRPr="00D40120" w:rsidRDefault="00114BEC" w:rsidP="00D74B8D">
            <w:pPr>
              <w:pStyle w:val="ConsPlusNormal"/>
              <w:jc w:val="center"/>
            </w:pPr>
            <w:r w:rsidRPr="00D40120">
              <w:t>370001</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1-я городская клиническая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20.</w:t>
            </w:r>
          </w:p>
        </w:tc>
        <w:tc>
          <w:tcPr>
            <w:tcW w:w="659" w:type="pct"/>
          </w:tcPr>
          <w:p w:rsidR="00114BEC" w:rsidRPr="00D40120" w:rsidRDefault="00114BEC" w:rsidP="00D74B8D">
            <w:pPr>
              <w:pStyle w:val="ConsPlusNormal"/>
              <w:jc w:val="center"/>
            </w:pPr>
            <w:r w:rsidRPr="00D40120">
              <w:t>370002</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Ивановская клиническая больница имени Куваевых</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21.</w:t>
            </w:r>
          </w:p>
        </w:tc>
        <w:tc>
          <w:tcPr>
            <w:tcW w:w="659" w:type="pct"/>
          </w:tcPr>
          <w:p w:rsidR="00114BEC" w:rsidRPr="00D40120" w:rsidRDefault="00114BEC" w:rsidP="00D74B8D">
            <w:pPr>
              <w:pStyle w:val="ConsPlusNormal"/>
              <w:jc w:val="center"/>
            </w:pPr>
            <w:r w:rsidRPr="00D40120">
              <w:t>370003</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 xml:space="preserve">Городская клиническая больница </w:t>
            </w:r>
            <w:r w:rsidR="009C54D2" w:rsidRPr="00D40120">
              <w:t>№</w:t>
            </w:r>
            <w:r w:rsidRPr="00D40120">
              <w:t xml:space="preserve"> 3 г. Иванова</w:t>
            </w:r>
            <w:r w:rsidR="00982560">
              <w:t>»</w:t>
            </w:r>
          </w:p>
        </w:tc>
        <w:tc>
          <w:tcPr>
            <w:tcW w:w="668" w:type="pct"/>
          </w:tcPr>
          <w:p w:rsidR="00114BEC" w:rsidRPr="00D40120" w:rsidRDefault="00114BEC" w:rsidP="00D74B8D">
            <w:pPr>
              <w:pStyle w:val="ConsPlusNormal"/>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22.</w:t>
            </w:r>
          </w:p>
        </w:tc>
        <w:tc>
          <w:tcPr>
            <w:tcW w:w="659" w:type="pct"/>
          </w:tcPr>
          <w:p w:rsidR="00114BEC" w:rsidRPr="00D40120" w:rsidRDefault="00114BEC" w:rsidP="00D74B8D">
            <w:pPr>
              <w:pStyle w:val="ConsPlusNormal"/>
              <w:jc w:val="center"/>
            </w:pPr>
            <w:r w:rsidRPr="00D40120">
              <w:t>370004</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 xml:space="preserve">Городская клиническая больница </w:t>
            </w:r>
            <w:r w:rsidR="009C54D2" w:rsidRPr="00D40120">
              <w:t>№</w:t>
            </w:r>
            <w:r w:rsidRPr="00D40120">
              <w:t xml:space="preserve"> 4</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23.</w:t>
            </w:r>
          </w:p>
        </w:tc>
        <w:tc>
          <w:tcPr>
            <w:tcW w:w="659" w:type="pct"/>
          </w:tcPr>
          <w:p w:rsidR="00114BEC" w:rsidRPr="00D40120" w:rsidRDefault="00114BEC" w:rsidP="00D74B8D">
            <w:pPr>
              <w:pStyle w:val="ConsPlusNormal"/>
              <w:jc w:val="center"/>
            </w:pPr>
            <w:r w:rsidRPr="00D40120">
              <w:t>370007</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 xml:space="preserve">Городская клиническая больница </w:t>
            </w:r>
            <w:r w:rsidR="009C54D2" w:rsidRPr="00D40120">
              <w:t>№</w:t>
            </w:r>
            <w:r w:rsidRPr="00D40120">
              <w:t xml:space="preserve"> 7</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jc w:val="center"/>
            </w:pPr>
            <w:r w:rsidRPr="00D40120">
              <w:t>1</w:t>
            </w:r>
          </w:p>
        </w:tc>
      </w:tr>
      <w:tr w:rsidR="008F3D3B" w:rsidRPr="00D40120" w:rsidTr="008F3D3B">
        <w:tc>
          <w:tcPr>
            <w:tcW w:w="184" w:type="pct"/>
          </w:tcPr>
          <w:p w:rsidR="00114BEC" w:rsidRPr="00D40120" w:rsidRDefault="00114BEC" w:rsidP="00D74B8D">
            <w:pPr>
              <w:pStyle w:val="ConsPlusNormal"/>
              <w:jc w:val="both"/>
            </w:pPr>
            <w:r w:rsidRPr="00D40120">
              <w:t>24.</w:t>
            </w:r>
          </w:p>
        </w:tc>
        <w:tc>
          <w:tcPr>
            <w:tcW w:w="659" w:type="pct"/>
          </w:tcPr>
          <w:p w:rsidR="00114BEC" w:rsidRPr="00D40120" w:rsidRDefault="00114BEC" w:rsidP="00D74B8D">
            <w:pPr>
              <w:pStyle w:val="ConsPlusNormal"/>
              <w:jc w:val="center"/>
            </w:pPr>
            <w:r w:rsidRPr="00D40120">
              <w:t>370008</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 xml:space="preserve">Городская клиническая больница </w:t>
            </w:r>
            <w:r w:rsidR="009C54D2" w:rsidRPr="00D40120">
              <w:t>№</w:t>
            </w:r>
            <w:r w:rsidRPr="00D40120">
              <w:t xml:space="preserve"> 8</w:t>
            </w:r>
            <w:r w:rsidR="00982560">
              <w:t>»</w:t>
            </w:r>
            <w:r w:rsidRPr="00D40120">
              <w:t xml:space="preserve"> г. Иваново</w:t>
            </w:r>
          </w:p>
        </w:tc>
        <w:tc>
          <w:tcPr>
            <w:tcW w:w="668" w:type="pct"/>
          </w:tcPr>
          <w:p w:rsidR="00114BEC" w:rsidRPr="00D40120" w:rsidRDefault="00114BEC" w:rsidP="00D74B8D">
            <w:pPr>
              <w:pStyle w:val="ConsPlusNormal"/>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lastRenderedPageBreak/>
              <w:t>25.</w:t>
            </w:r>
          </w:p>
        </w:tc>
        <w:tc>
          <w:tcPr>
            <w:tcW w:w="659" w:type="pct"/>
          </w:tcPr>
          <w:p w:rsidR="00114BEC" w:rsidRPr="00D40120" w:rsidRDefault="00114BEC" w:rsidP="00D74B8D">
            <w:pPr>
              <w:pStyle w:val="ConsPlusNormal"/>
              <w:jc w:val="center"/>
            </w:pPr>
            <w:r w:rsidRPr="00D40120">
              <w:t>370024</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 xml:space="preserve">Детская городская клиническая больница </w:t>
            </w:r>
            <w:r w:rsidR="009C54D2" w:rsidRPr="00D40120">
              <w:t>№</w:t>
            </w:r>
            <w:r w:rsidRPr="00D40120">
              <w:t xml:space="preserve"> 5</w:t>
            </w:r>
            <w:r w:rsidR="00982560">
              <w:t>»</w:t>
            </w:r>
            <w:r w:rsidRPr="00D40120">
              <w:t xml:space="preserve"> г. Иваново</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jc w:val="center"/>
            </w:pPr>
            <w:r w:rsidRPr="00D40120">
              <w:t>1</w:t>
            </w: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t>26.</w:t>
            </w:r>
          </w:p>
        </w:tc>
        <w:tc>
          <w:tcPr>
            <w:tcW w:w="659" w:type="pct"/>
          </w:tcPr>
          <w:p w:rsidR="00114BEC" w:rsidRPr="00D40120" w:rsidRDefault="00114BEC" w:rsidP="00D74B8D">
            <w:pPr>
              <w:pStyle w:val="ConsPlusNormal"/>
              <w:jc w:val="center"/>
            </w:pPr>
            <w:r w:rsidRPr="00D40120">
              <w:t>370028</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 xml:space="preserve">Родильный дом </w:t>
            </w:r>
            <w:r w:rsidR="009C54D2" w:rsidRPr="00D40120">
              <w:t>№</w:t>
            </w:r>
            <w:r w:rsidRPr="00D40120">
              <w:t xml:space="preserve"> 1</w:t>
            </w:r>
            <w:r w:rsidR="00982560">
              <w:t>»</w:t>
            </w:r>
          </w:p>
        </w:tc>
        <w:tc>
          <w:tcPr>
            <w:tcW w:w="668" w:type="pct"/>
          </w:tcPr>
          <w:p w:rsidR="00114BEC" w:rsidRPr="00D40120" w:rsidRDefault="00114BEC" w:rsidP="00D74B8D">
            <w:pPr>
              <w:pStyle w:val="ConsPlusNormal"/>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t>27.</w:t>
            </w:r>
          </w:p>
        </w:tc>
        <w:tc>
          <w:tcPr>
            <w:tcW w:w="659" w:type="pct"/>
          </w:tcPr>
          <w:p w:rsidR="00114BEC" w:rsidRPr="00D40120" w:rsidRDefault="00114BEC" w:rsidP="00D74B8D">
            <w:pPr>
              <w:pStyle w:val="ConsPlusNormal"/>
              <w:jc w:val="center"/>
            </w:pPr>
            <w:r w:rsidRPr="00D40120">
              <w:t>370031</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 xml:space="preserve">Родильный дом </w:t>
            </w:r>
            <w:r w:rsidR="009C54D2" w:rsidRPr="00D40120">
              <w:t>№</w:t>
            </w:r>
            <w:r w:rsidRPr="00D40120">
              <w:t xml:space="preserve"> 4</w:t>
            </w:r>
            <w:r w:rsidR="00982560">
              <w:t>»</w:t>
            </w:r>
          </w:p>
        </w:tc>
        <w:tc>
          <w:tcPr>
            <w:tcW w:w="668" w:type="pct"/>
          </w:tcPr>
          <w:p w:rsidR="00114BEC" w:rsidRPr="00D40120" w:rsidRDefault="00114BEC" w:rsidP="00D74B8D">
            <w:pPr>
              <w:pStyle w:val="ConsPlusNormal"/>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t>28.</w:t>
            </w:r>
          </w:p>
        </w:tc>
        <w:tc>
          <w:tcPr>
            <w:tcW w:w="659" w:type="pct"/>
          </w:tcPr>
          <w:p w:rsidR="00114BEC" w:rsidRPr="00D40120" w:rsidRDefault="00114BEC" w:rsidP="00D74B8D">
            <w:pPr>
              <w:pStyle w:val="ConsPlusNormal"/>
              <w:jc w:val="center"/>
            </w:pPr>
            <w:r w:rsidRPr="00D40120">
              <w:t>370045</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Ивановской области </w:t>
            </w:r>
            <w:r w:rsidR="00982560">
              <w:t>«</w:t>
            </w:r>
            <w:r w:rsidRPr="00D40120">
              <w:t>Областная детская клиническая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t>29.</w:t>
            </w:r>
          </w:p>
        </w:tc>
        <w:tc>
          <w:tcPr>
            <w:tcW w:w="659" w:type="pct"/>
          </w:tcPr>
          <w:p w:rsidR="00114BEC" w:rsidRPr="00D40120" w:rsidRDefault="00114BEC" w:rsidP="00D74B8D">
            <w:pPr>
              <w:pStyle w:val="ConsPlusNormal"/>
              <w:jc w:val="center"/>
            </w:pPr>
            <w:r w:rsidRPr="00D40120">
              <w:t>370068</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Ивановский областной клинический центр медицинской реабилитации</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t>30.</w:t>
            </w:r>
          </w:p>
        </w:tc>
        <w:tc>
          <w:tcPr>
            <w:tcW w:w="659" w:type="pct"/>
          </w:tcPr>
          <w:p w:rsidR="00114BEC" w:rsidRPr="00D40120" w:rsidRDefault="00114BEC" w:rsidP="00D74B8D">
            <w:pPr>
              <w:pStyle w:val="ConsPlusNormal"/>
              <w:jc w:val="center"/>
            </w:pPr>
            <w:r w:rsidRPr="00D40120">
              <w:t>370043</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Ивановская областная клиническая больница</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t>31.</w:t>
            </w:r>
          </w:p>
        </w:tc>
        <w:tc>
          <w:tcPr>
            <w:tcW w:w="659" w:type="pct"/>
          </w:tcPr>
          <w:p w:rsidR="00114BEC" w:rsidRPr="00D40120" w:rsidRDefault="00114BEC" w:rsidP="00D74B8D">
            <w:pPr>
              <w:pStyle w:val="ConsPlusNormal"/>
              <w:jc w:val="center"/>
            </w:pPr>
            <w:r w:rsidRPr="00D40120">
              <w:t>370064</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Кардиологический диспансер</w:t>
            </w:r>
            <w:r w:rsidR="00982560">
              <w:t>»</w:t>
            </w:r>
          </w:p>
        </w:tc>
        <w:tc>
          <w:tcPr>
            <w:tcW w:w="668" w:type="pct"/>
          </w:tcPr>
          <w:p w:rsidR="00114BEC" w:rsidRPr="00D40120" w:rsidRDefault="00114BEC" w:rsidP="00D74B8D">
            <w:pPr>
              <w:pStyle w:val="ConsPlusNormal"/>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t>32.</w:t>
            </w:r>
          </w:p>
        </w:tc>
        <w:tc>
          <w:tcPr>
            <w:tcW w:w="659" w:type="pct"/>
          </w:tcPr>
          <w:p w:rsidR="00114BEC" w:rsidRPr="00D40120" w:rsidRDefault="00114BEC" w:rsidP="00D74B8D">
            <w:pPr>
              <w:pStyle w:val="ConsPlusNormal"/>
              <w:jc w:val="center"/>
            </w:pPr>
            <w:r w:rsidRPr="00D40120">
              <w:t>370049</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Ивановский областной госпиталь для ветеранов войн</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t>33.</w:t>
            </w:r>
          </w:p>
        </w:tc>
        <w:tc>
          <w:tcPr>
            <w:tcW w:w="659" w:type="pct"/>
          </w:tcPr>
          <w:p w:rsidR="00114BEC" w:rsidRPr="00D40120" w:rsidRDefault="00114BEC" w:rsidP="00D74B8D">
            <w:pPr>
              <w:pStyle w:val="ConsPlusNormal"/>
              <w:jc w:val="center"/>
            </w:pPr>
            <w:r w:rsidRPr="00D40120">
              <w:t>370044</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Ивановский областной онкологический диспансер</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8F3D3B" w:rsidRPr="00D40120" w:rsidTr="008F3D3B">
        <w:tc>
          <w:tcPr>
            <w:tcW w:w="184" w:type="pct"/>
          </w:tcPr>
          <w:p w:rsidR="00114BEC" w:rsidRPr="00D40120" w:rsidRDefault="00114BEC" w:rsidP="00D74B8D">
            <w:pPr>
              <w:pStyle w:val="ConsPlusNormal"/>
              <w:jc w:val="both"/>
            </w:pPr>
            <w:r w:rsidRPr="00D40120">
              <w:t>34.</w:t>
            </w:r>
          </w:p>
        </w:tc>
        <w:tc>
          <w:tcPr>
            <w:tcW w:w="659" w:type="pct"/>
          </w:tcPr>
          <w:p w:rsidR="00114BEC" w:rsidRPr="00D40120" w:rsidRDefault="00114BEC" w:rsidP="00D74B8D">
            <w:pPr>
              <w:pStyle w:val="ConsPlusNormal"/>
              <w:jc w:val="center"/>
            </w:pPr>
            <w:r w:rsidRPr="00D40120">
              <w:t>370041</w:t>
            </w:r>
          </w:p>
        </w:tc>
        <w:tc>
          <w:tcPr>
            <w:tcW w:w="1470" w:type="pct"/>
          </w:tcPr>
          <w:p w:rsidR="00114BEC" w:rsidRPr="00D40120" w:rsidRDefault="00114BEC" w:rsidP="00982560">
            <w:pPr>
              <w:pStyle w:val="ConsPlusNormal"/>
              <w:jc w:val="both"/>
            </w:pPr>
            <w:r w:rsidRPr="00D40120">
              <w:t xml:space="preserve">Областное бюджетное учреждение здравоохранения </w:t>
            </w:r>
            <w:r w:rsidR="00982560">
              <w:t>«</w:t>
            </w:r>
            <w:r w:rsidRPr="00D40120">
              <w:t>Ивановский областной кожно-венерологический диспансер</w:t>
            </w:r>
            <w:r w:rsidR="00982560">
              <w:t>»</w:t>
            </w:r>
          </w:p>
        </w:tc>
        <w:tc>
          <w:tcPr>
            <w:tcW w:w="668" w:type="pct"/>
          </w:tcPr>
          <w:p w:rsidR="00114BEC" w:rsidRPr="00D40120" w:rsidRDefault="00114BEC" w:rsidP="00D74B8D">
            <w:pPr>
              <w:pStyle w:val="ConsPlusNormal"/>
              <w:jc w:val="center"/>
            </w:pPr>
          </w:p>
        </w:tc>
        <w:tc>
          <w:tcPr>
            <w:tcW w:w="642" w:type="pct"/>
          </w:tcPr>
          <w:p w:rsidR="00114BEC" w:rsidRPr="00D40120" w:rsidRDefault="00114BEC" w:rsidP="00D74B8D">
            <w:pPr>
              <w:pStyle w:val="ConsPlusNormal"/>
              <w:jc w:val="center"/>
            </w:pPr>
            <w:r w:rsidRPr="00D40120">
              <w:t>1</w:t>
            </w:r>
          </w:p>
        </w:tc>
        <w:tc>
          <w:tcPr>
            <w:tcW w:w="689" w:type="pct"/>
          </w:tcPr>
          <w:p w:rsidR="00114BEC" w:rsidRPr="00D40120" w:rsidRDefault="00114BEC" w:rsidP="00D74B8D">
            <w:pPr>
              <w:pStyle w:val="ConsPlusNormal"/>
            </w:pPr>
          </w:p>
        </w:tc>
        <w:tc>
          <w:tcPr>
            <w:tcW w:w="688" w:type="pct"/>
          </w:tcPr>
          <w:p w:rsidR="00114BEC" w:rsidRPr="00D40120" w:rsidRDefault="00114BEC" w:rsidP="00D74B8D">
            <w:pPr>
              <w:pStyle w:val="ConsPlusNormal"/>
            </w:pPr>
          </w:p>
        </w:tc>
      </w:tr>
      <w:tr w:rsidR="00D91F85" w:rsidRPr="00D40120" w:rsidTr="00D91F85">
        <w:tc>
          <w:tcPr>
            <w:tcW w:w="184" w:type="pct"/>
          </w:tcPr>
          <w:p w:rsidR="00D91F85" w:rsidRPr="00D40120" w:rsidRDefault="00D91F85" w:rsidP="00D91F85">
            <w:pPr>
              <w:pStyle w:val="ConsPlusNormal"/>
              <w:jc w:val="both"/>
            </w:pPr>
            <w:r w:rsidRPr="00D40120">
              <w:t>35.</w:t>
            </w:r>
          </w:p>
        </w:tc>
        <w:tc>
          <w:tcPr>
            <w:tcW w:w="659" w:type="pct"/>
            <w:vAlign w:val="center"/>
          </w:tcPr>
          <w:p w:rsidR="00D91F85" w:rsidRPr="00D40120" w:rsidRDefault="00D91F85" w:rsidP="00D91F85">
            <w:pPr>
              <w:pStyle w:val="ConsPlusNormal"/>
              <w:jc w:val="center"/>
            </w:pPr>
            <w:r w:rsidRPr="00D40120">
              <w:t>370520</w:t>
            </w:r>
          </w:p>
        </w:tc>
        <w:tc>
          <w:tcPr>
            <w:tcW w:w="1470" w:type="pct"/>
            <w:vAlign w:val="center"/>
          </w:tcPr>
          <w:p w:rsidR="00D91F85" w:rsidRPr="00D40120" w:rsidRDefault="00EC7072" w:rsidP="00D91F85">
            <w:pPr>
              <w:pStyle w:val="ConsPlusNormal"/>
              <w:jc w:val="both"/>
            </w:pPr>
            <w:r w:rsidRPr="00D40120">
              <w:t xml:space="preserve">Областное бюджетное учреждение </w:t>
            </w:r>
            <w:r w:rsidRPr="00D40120">
              <w:lastRenderedPageBreak/>
              <w:t>здравоохранения «Областной противотуберкулезный диспансер имени М.Б. </w:t>
            </w:r>
            <w:proofErr w:type="spellStart"/>
            <w:r w:rsidRPr="00D40120">
              <w:t>Стоюнина</w:t>
            </w:r>
            <w:proofErr w:type="spellEnd"/>
            <w:r w:rsidRPr="00D40120">
              <w:t>»</w:t>
            </w:r>
          </w:p>
        </w:tc>
        <w:tc>
          <w:tcPr>
            <w:tcW w:w="668" w:type="pct"/>
          </w:tcPr>
          <w:p w:rsidR="00D91F85" w:rsidRPr="00D40120" w:rsidRDefault="00D91F85" w:rsidP="00D74B8D">
            <w:pPr>
              <w:pStyle w:val="ConsPlusNormal"/>
            </w:pPr>
          </w:p>
        </w:tc>
        <w:tc>
          <w:tcPr>
            <w:tcW w:w="642" w:type="pct"/>
          </w:tcPr>
          <w:p w:rsidR="00D91F85" w:rsidRPr="00D40120" w:rsidRDefault="00EC7072"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lastRenderedPageBreak/>
              <w:t>36.</w:t>
            </w:r>
          </w:p>
        </w:tc>
        <w:tc>
          <w:tcPr>
            <w:tcW w:w="659" w:type="pct"/>
          </w:tcPr>
          <w:p w:rsidR="00D91F85" w:rsidRPr="00D40120" w:rsidRDefault="00D91F85" w:rsidP="00D74B8D">
            <w:pPr>
              <w:pStyle w:val="ConsPlusNormal"/>
              <w:jc w:val="center"/>
            </w:pPr>
            <w:r w:rsidRPr="00D40120">
              <w:t>370037</w:t>
            </w:r>
          </w:p>
        </w:tc>
        <w:tc>
          <w:tcPr>
            <w:tcW w:w="1470" w:type="pct"/>
          </w:tcPr>
          <w:p w:rsidR="00D91F85" w:rsidRPr="00D40120" w:rsidRDefault="00D91F85" w:rsidP="00982560">
            <w:pPr>
              <w:pStyle w:val="ConsPlusNormal"/>
              <w:jc w:val="both"/>
            </w:pPr>
            <w:r w:rsidRPr="00D40120">
              <w:t xml:space="preserve">Областное бюджетное учреждение здравоохранения </w:t>
            </w:r>
            <w:r w:rsidR="00982560">
              <w:t>«</w:t>
            </w:r>
            <w:r w:rsidRPr="00D40120">
              <w:t>Стоматологическая поликлиника № 1</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t>37.</w:t>
            </w:r>
          </w:p>
        </w:tc>
        <w:tc>
          <w:tcPr>
            <w:tcW w:w="659" w:type="pct"/>
          </w:tcPr>
          <w:p w:rsidR="00D91F85" w:rsidRPr="00D40120" w:rsidRDefault="00D91F85" w:rsidP="00D74B8D">
            <w:pPr>
              <w:pStyle w:val="ConsPlusNormal"/>
              <w:jc w:val="center"/>
            </w:pPr>
            <w:r w:rsidRPr="00D40120">
              <w:t>370146</w:t>
            </w:r>
          </w:p>
        </w:tc>
        <w:tc>
          <w:tcPr>
            <w:tcW w:w="1470" w:type="pct"/>
          </w:tcPr>
          <w:p w:rsidR="00D91F85" w:rsidRPr="00D40120" w:rsidRDefault="00D91F85" w:rsidP="00982560">
            <w:pPr>
              <w:pStyle w:val="ConsPlusNormal"/>
              <w:jc w:val="both"/>
            </w:pPr>
            <w:r w:rsidRPr="00D40120">
              <w:t xml:space="preserve">Областное бюджетное учреждение здравоохранения </w:t>
            </w:r>
            <w:r w:rsidR="00982560">
              <w:t>«</w:t>
            </w:r>
            <w:r w:rsidRPr="00D40120">
              <w:t>Станция скорой медицинской помощи</w:t>
            </w:r>
            <w:r w:rsidR="00982560">
              <w:t>»</w:t>
            </w:r>
            <w:r w:rsidRPr="00D40120">
              <w:t xml:space="preserve"> г. Иваново</w:t>
            </w:r>
          </w:p>
        </w:tc>
        <w:tc>
          <w:tcPr>
            <w:tcW w:w="668" w:type="pct"/>
          </w:tcPr>
          <w:p w:rsidR="00D91F85" w:rsidRPr="00D40120" w:rsidRDefault="00D91F85" w:rsidP="00D74B8D">
            <w:pPr>
              <w:pStyle w:val="ConsPlusNormal"/>
              <w:jc w:val="center"/>
            </w:pPr>
            <w:r w:rsidRPr="00D40120">
              <w:t>1</w:t>
            </w: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bookmarkStart w:id="6" w:name="P1525"/>
            <w:bookmarkEnd w:id="6"/>
            <w:r w:rsidRPr="00D40120">
              <w:t>38.</w:t>
            </w:r>
          </w:p>
        </w:tc>
        <w:tc>
          <w:tcPr>
            <w:tcW w:w="659" w:type="pct"/>
          </w:tcPr>
          <w:p w:rsidR="00D91F85" w:rsidRPr="00D40120" w:rsidRDefault="00D91F85" w:rsidP="00D74B8D">
            <w:pPr>
              <w:pStyle w:val="ConsPlusNormal"/>
              <w:jc w:val="center"/>
            </w:pPr>
            <w:r w:rsidRPr="00D40120">
              <w:t>370065</w:t>
            </w:r>
          </w:p>
        </w:tc>
        <w:tc>
          <w:tcPr>
            <w:tcW w:w="1470" w:type="pct"/>
          </w:tcPr>
          <w:p w:rsidR="00D91F85" w:rsidRPr="00D40120" w:rsidRDefault="00D91F85" w:rsidP="00982560">
            <w:pPr>
              <w:pStyle w:val="ConsPlusNormal"/>
              <w:jc w:val="both"/>
            </w:pPr>
            <w:r w:rsidRPr="00D40120">
              <w:t xml:space="preserve">Федеральное государственное бюджетное учреждение </w:t>
            </w:r>
            <w:r w:rsidR="00982560">
              <w:t>«</w:t>
            </w:r>
            <w:r w:rsidRPr="00D40120">
              <w:t>Ивановский научно-исследовательский институт материнства и детства имени В.Н. Городкова</w:t>
            </w:r>
            <w:r w:rsidR="00982560">
              <w:t>»</w:t>
            </w:r>
            <w:r w:rsidRPr="00D40120">
              <w:t xml:space="preserve"> Министерства здравоохранения Российской Федерации</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bookmarkStart w:id="7" w:name="P1532"/>
            <w:bookmarkEnd w:id="7"/>
            <w:r w:rsidRPr="00D40120">
              <w:t>39.</w:t>
            </w:r>
          </w:p>
        </w:tc>
        <w:tc>
          <w:tcPr>
            <w:tcW w:w="659" w:type="pct"/>
          </w:tcPr>
          <w:p w:rsidR="00D91F85" w:rsidRPr="00D40120" w:rsidRDefault="00D91F85" w:rsidP="00D74B8D">
            <w:pPr>
              <w:pStyle w:val="ConsPlusNormal"/>
              <w:jc w:val="center"/>
            </w:pPr>
            <w:r w:rsidRPr="00D40120">
              <w:t>370053</w:t>
            </w:r>
          </w:p>
        </w:tc>
        <w:tc>
          <w:tcPr>
            <w:tcW w:w="1470" w:type="pct"/>
          </w:tcPr>
          <w:p w:rsidR="00D91F85" w:rsidRPr="00D40120" w:rsidRDefault="00D91F85" w:rsidP="00982560">
            <w:pPr>
              <w:pStyle w:val="ConsPlusNormal"/>
              <w:jc w:val="both"/>
            </w:pPr>
            <w:r w:rsidRPr="00D40120">
              <w:t xml:space="preserve">Федеральное государственное бюджетное образовательное учреждение высшего образования </w:t>
            </w:r>
            <w:r w:rsidR="00982560">
              <w:t>«</w:t>
            </w:r>
            <w:r w:rsidRPr="00D40120">
              <w:t>Ивановская государственная медицинская академия</w:t>
            </w:r>
            <w:r w:rsidR="00982560">
              <w:t>»</w:t>
            </w:r>
            <w:r w:rsidRPr="00D40120">
              <w:t xml:space="preserve"> Министерства здравоохранения Российской Федерации</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bookmarkStart w:id="8" w:name="P1539"/>
            <w:bookmarkEnd w:id="8"/>
            <w:r w:rsidRPr="00D40120">
              <w:t>40.</w:t>
            </w:r>
          </w:p>
        </w:tc>
        <w:tc>
          <w:tcPr>
            <w:tcW w:w="659" w:type="pct"/>
          </w:tcPr>
          <w:p w:rsidR="00D91F85" w:rsidRPr="00D40120" w:rsidRDefault="00D91F85" w:rsidP="00D74B8D">
            <w:pPr>
              <w:pStyle w:val="ConsPlusNormal"/>
              <w:jc w:val="center"/>
            </w:pPr>
            <w:r w:rsidRPr="00D40120">
              <w:t>370283</w:t>
            </w:r>
          </w:p>
        </w:tc>
        <w:tc>
          <w:tcPr>
            <w:tcW w:w="1470" w:type="pct"/>
          </w:tcPr>
          <w:p w:rsidR="00D91F85" w:rsidRPr="00D40120" w:rsidRDefault="00D91F85" w:rsidP="00982560">
            <w:pPr>
              <w:pStyle w:val="ConsPlusNormal"/>
              <w:jc w:val="both"/>
            </w:pPr>
            <w:r w:rsidRPr="00D40120">
              <w:t xml:space="preserve">Федеральное государственное бюджетное учреждение здравоохранения </w:t>
            </w:r>
            <w:r w:rsidR="00982560">
              <w:t>«</w:t>
            </w:r>
            <w:r w:rsidRPr="00D40120">
              <w:t xml:space="preserve">Медицинский центр </w:t>
            </w:r>
            <w:r w:rsidR="00982560">
              <w:t>«</w:t>
            </w:r>
            <w:r w:rsidRPr="00D40120">
              <w:t>Решма</w:t>
            </w:r>
            <w:r w:rsidR="00982560">
              <w:t>»</w:t>
            </w:r>
            <w:r w:rsidRPr="00D40120">
              <w:t xml:space="preserve"> Федерального медико-биологического агентства</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jc w:val="center"/>
            </w:pPr>
            <w:r w:rsidRPr="00D40120">
              <w:t>1</w:t>
            </w:r>
          </w:p>
        </w:tc>
        <w:tc>
          <w:tcPr>
            <w:tcW w:w="688" w:type="pct"/>
          </w:tcPr>
          <w:p w:rsidR="00D91F85" w:rsidRPr="00D40120" w:rsidRDefault="00D91F85" w:rsidP="00D74B8D">
            <w:pPr>
              <w:pStyle w:val="ConsPlusNormal"/>
              <w:jc w:val="center"/>
            </w:pPr>
            <w:r w:rsidRPr="00D40120">
              <w:t>1</w:t>
            </w:r>
          </w:p>
        </w:tc>
      </w:tr>
      <w:tr w:rsidR="00D91F85" w:rsidRPr="00D40120" w:rsidTr="008F3D3B">
        <w:tc>
          <w:tcPr>
            <w:tcW w:w="184" w:type="pct"/>
          </w:tcPr>
          <w:p w:rsidR="00D91F85" w:rsidRPr="00D40120" w:rsidRDefault="00D91F85" w:rsidP="00D91F85">
            <w:pPr>
              <w:pStyle w:val="ConsPlusNormal"/>
              <w:jc w:val="both"/>
            </w:pPr>
            <w:r w:rsidRPr="00D40120">
              <w:t>41.</w:t>
            </w:r>
          </w:p>
        </w:tc>
        <w:tc>
          <w:tcPr>
            <w:tcW w:w="659" w:type="pct"/>
          </w:tcPr>
          <w:p w:rsidR="00D91F85" w:rsidRPr="00D40120" w:rsidRDefault="00D91F85" w:rsidP="00D74B8D">
            <w:pPr>
              <w:pStyle w:val="ConsPlusNormal"/>
              <w:jc w:val="center"/>
            </w:pPr>
            <w:r w:rsidRPr="00D40120">
              <w:t>370108</w:t>
            </w:r>
          </w:p>
        </w:tc>
        <w:tc>
          <w:tcPr>
            <w:tcW w:w="1470" w:type="pct"/>
          </w:tcPr>
          <w:p w:rsidR="00D91F85" w:rsidRPr="00D40120" w:rsidRDefault="00D91F85" w:rsidP="00982560">
            <w:pPr>
              <w:pStyle w:val="ConsPlusNormal"/>
              <w:jc w:val="both"/>
            </w:pPr>
            <w:r w:rsidRPr="00D40120">
              <w:t xml:space="preserve">Федеральное казенное учреждение здравоохранения </w:t>
            </w:r>
            <w:r w:rsidR="00982560">
              <w:t>«</w:t>
            </w:r>
            <w:r w:rsidRPr="00D40120">
              <w:t>Медико-санитарная часть № 37 Федеральной службы исполнения наказаний</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t>42.</w:t>
            </w:r>
          </w:p>
        </w:tc>
        <w:tc>
          <w:tcPr>
            <w:tcW w:w="659" w:type="pct"/>
          </w:tcPr>
          <w:p w:rsidR="00D91F85" w:rsidRPr="00D40120" w:rsidRDefault="00D91F85" w:rsidP="00D74B8D">
            <w:pPr>
              <w:pStyle w:val="ConsPlusNormal"/>
              <w:jc w:val="center"/>
            </w:pPr>
            <w:r w:rsidRPr="00D40120">
              <w:t>370512</w:t>
            </w:r>
          </w:p>
        </w:tc>
        <w:tc>
          <w:tcPr>
            <w:tcW w:w="1470" w:type="pct"/>
          </w:tcPr>
          <w:p w:rsidR="00D91F85" w:rsidRPr="00D40120" w:rsidRDefault="00D91F85" w:rsidP="00982560">
            <w:pPr>
              <w:pStyle w:val="ConsPlusNormal"/>
              <w:jc w:val="both"/>
            </w:pPr>
            <w:r w:rsidRPr="00D40120">
              <w:t xml:space="preserve">Федеральное казенное учреждение здравоохранения </w:t>
            </w:r>
            <w:r w:rsidR="00982560">
              <w:t>«</w:t>
            </w:r>
            <w:r w:rsidRPr="00D40120">
              <w:t xml:space="preserve">Медико-санитарная часть Министерства внутренних дел Российской </w:t>
            </w:r>
            <w:r w:rsidRPr="00D40120">
              <w:lastRenderedPageBreak/>
              <w:t>Федерации по Ивановской области</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lastRenderedPageBreak/>
              <w:t>43.</w:t>
            </w:r>
          </w:p>
        </w:tc>
        <w:tc>
          <w:tcPr>
            <w:tcW w:w="659" w:type="pct"/>
          </w:tcPr>
          <w:p w:rsidR="00D91F85" w:rsidRPr="00D40120" w:rsidRDefault="00D91F85" w:rsidP="00D74B8D">
            <w:pPr>
              <w:pStyle w:val="ConsPlusNormal"/>
              <w:jc w:val="center"/>
            </w:pPr>
            <w:r w:rsidRPr="00D40120">
              <w:t>370488</w:t>
            </w:r>
          </w:p>
        </w:tc>
        <w:tc>
          <w:tcPr>
            <w:tcW w:w="1470" w:type="pct"/>
          </w:tcPr>
          <w:p w:rsidR="00D91F85" w:rsidRPr="00D40120" w:rsidRDefault="00D91F85" w:rsidP="00982560">
            <w:pPr>
              <w:pStyle w:val="ConsPlusNormal"/>
              <w:jc w:val="both"/>
            </w:pPr>
            <w:r w:rsidRPr="00D40120">
              <w:t xml:space="preserve">Частное учреждение здравоохранения </w:t>
            </w:r>
            <w:r w:rsidR="00982560">
              <w:t>«</w:t>
            </w:r>
            <w:r w:rsidRPr="00D40120">
              <w:t xml:space="preserve">Клиническая больница </w:t>
            </w:r>
            <w:r w:rsidR="00982560">
              <w:t>«</w:t>
            </w:r>
            <w:r w:rsidRPr="00D40120">
              <w:t>РЖД-Медицина</w:t>
            </w:r>
            <w:r w:rsidR="00982560">
              <w:t>»</w:t>
            </w:r>
            <w:r w:rsidRPr="00D40120">
              <w:t xml:space="preserve"> города Иваново</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jc w:val="center"/>
            </w:pPr>
            <w:r w:rsidRPr="00D40120">
              <w:t>1</w:t>
            </w:r>
          </w:p>
        </w:tc>
        <w:tc>
          <w:tcPr>
            <w:tcW w:w="688" w:type="pct"/>
          </w:tcPr>
          <w:p w:rsidR="00D91F85" w:rsidRPr="00D40120" w:rsidRDefault="00D91F85" w:rsidP="00D74B8D">
            <w:pPr>
              <w:pStyle w:val="ConsPlusNormal"/>
              <w:jc w:val="center"/>
            </w:pPr>
            <w:r w:rsidRPr="00D40120">
              <w:t>1</w:t>
            </w:r>
          </w:p>
        </w:tc>
      </w:tr>
      <w:tr w:rsidR="00D91F85" w:rsidRPr="00D40120" w:rsidTr="008F3D3B">
        <w:tc>
          <w:tcPr>
            <w:tcW w:w="184" w:type="pct"/>
          </w:tcPr>
          <w:p w:rsidR="00D91F85" w:rsidRPr="00D40120" w:rsidRDefault="00D91F85" w:rsidP="00D91F85">
            <w:pPr>
              <w:pStyle w:val="ConsPlusNormal"/>
              <w:jc w:val="both"/>
            </w:pPr>
            <w:r w:rsidRPr="00D40120">
              <w:t>44.</w:t>
            </w:r>
          </w:p>
        </w:tc>
        <w:tc>
          <w:tcPr>
            <w:tcW w:w="659" w:type="pct"/>
          </w:tcPr>
          <w:p w:rsidR="00D91F85" w:rsidRPr="00D40120" w:rsidRDefault="00D91F85" w:rsidP="00D74B8D">
            <w:pPr>
              <w:pStyle w:val="ConsPlusNormal"/>
              <w:jc w:val="center"/>
            </w:pPr>
            <w:r w:rsidRPr="00D40120">
              <w:t>370096</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Ивановская клиника офтальмохирургии</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t>45.</w:t>
            </w:r>
          </w:p>
        </w:tc>
        <w:tc>
          <w:tcPr>
            <w:tcW w:w="659" w:type="pct"/>
          </w:tcPr>
          <w:p w:rsidR="00D91F85" w:rsidRPr="00D40120" w:rsidRDefault="00D91F85" w:rsidP="00D74B8D">
            <w:pPr>
              <w:pStyle w:val="ConsPlusNormal"/>
              <w:jc w:val="center"/>
            </w:pPr>
            <w:r w:rsidRPr="00D40120">
              <w:t>370089</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 xml:space="preserve">Центр </w:t>
            </w:r>
            <w:proofErr w:type="spellStart"/>
            <w:r w:rsidRPr="00D40120">
              <w:t>офтальмохирургии</w:t>
            </w:r>
            <w:proofErr w:type="spellEnd"/>
            <w:r w:rsidRPr="00D40120">
              <w:t xml:space="preserve"> </w:t>
            </w:r>
            <w:proofErr w:type="spellStart"/>
            <w:r w:rsidRPr="00D40120">
              <w:t>Светадар</w:t>
            </w:r>
            <w:proofErr w:type="spellEnd"/>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t>46.</w:t>
            </w:r>
          </w:p>
        </w:tc>
        <w:tc>
          <w:tcPr>
            <w:tcW w:w="659" w:type="pct"/>
          </w:tcPr>
          <w:p w:rsidR="00D91F85" w:rsidRPr="00D40120" w:rsidRDefault="00D91F85" w:rsidP="00D74B8D">
            <w:pPr>
              <w:pStyle w:val="ConsPlusNormal"/>
              <w:jc w:val="center"/>
            </w:pPr>
            <w:r w:rsidRPr="00D40120">
              <w:t>370100</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 xml:space="preserve">Центр лечебно-профилактической медицины </w:t>
            </w:r>
            <w:r w:rsidR="00982560">
              <w:t>«</w:t>
            </w:r>
            <w:r w:rsidRPr="00D40120">
              <w:t>МЕДИКОМ</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t>47.</w:t>
            </w:r>
          </w:p>
        </w:tc>
        <w:tc>
          <w:tcPr>
            <w:tcW w:w="659" w:type="pct"/>
          </w:tcPr>
          <w:p w:rsidR="00D91F85" w:rsidRPr="00D40120" w:rsidRDefault="00D91F85" w:rsidP="00D74B8D">
            <w:pPr>
              <w:pStyle w:val="ConsPlusNormal"/>
              <w:jc w:val="center"/>
            </w:pPr>
            <w:r w:rsidRPr="00D40120">
              <w:t>370115</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МЕДИЦИНА</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t>48.</w:t>
            </w:r>
          </w:p>
        </w:tc>
        <w:tc>
          <w:tcPr>
            <w:tcW w:w="659" w:type="pct"/>
          </w:tcPr>
          <w:p w:rsidR="00D91F85" w:rsidRPr="00D40120" w:rsidRDefault="00D91F85" w:rsidP="00D74B8D">
            <w:pPr>
              <w:pStyle w:val="ConsPlusNormal"/>
              <w:jc w:val="center"/>
            </w:pPr>
            <w:r w:rsidRPr="00D40120">
              <w:t>370178</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Добрый День</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t>49.</w:t>
            </w:r>
          </w:p>
        </w:tc>
        <w:tc>
          <w:tcPr>
            <w:tcW w:w="659" w:type="pct"/>
          </w:tcPr>
          <w:p w:rsidR="00D91F85" w:rsidRPr="00D40120" w:rsidRDefault="00D91F85" w:rsidP="00D74B8D">
            <w:pPr>
              <w:pStyle w:val="ConsPlusNormal"/>
              <w:jc w:val="center"/>
            </w:pPr>
            <w:r w:rsidRPr="00D40120">
              <w:t>370181</w:t>
            </w:r>
          </w:p>
        </w:tc>
        <w:tc>
          <w:tcPr>
            <w:tcW w:w="1470" w:type="pct"/>
          </w:tcPr>
          <w:p w:rsidR="00D91F85" w:rsidRPr="00D40120" w:rsidRDefault="00D91F85" w:rsidP="00D74B8D">
            <w:pPr>
              <w:pStyle w:val="ConsPlusNormal"/>
              <w:jc w:val="both"/>
            </w:pPr>
            <w:r w:rsidRPr="00D40120">
              <w:t>ИП Замыслов Данил Евгеньевич</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D91F85" w:rsidP="00D91F85">
            <w:pPr>
              <w:pStyle w:val="ConsPlusNormal"/>
              <w:jc w:val="both"/>
            </w:pPr>
            <w:r w:rsidRPr="00D40120">
              <w:t>50.</w:t>
            </w:r>
          </w:p>
        </w:tc>
        <w:tc>
          <w:tcPr>
            <w:tcW w:w="659" w:type="pct"/>
          </w:tcPr>
          <w:p w:rsidR="00D91F85" w:rsidRPr="00D40120" w:rsidRDefault="00D91F85" w:rsidP="00D74B8D">
            <w:pPr>
              <w:pStyle w:val="ConsPlusNormal"/>
              <w:jc w:val="center"/>
            </w:pPr>
            <w:r w:rsidRPr="00D40120">
              <w:t>370180</w:t>
            </w:r>
          </w:p>
        </w:tc>
        <w:tc>
          <w:tcPr>
            <w:tcW w:w="1470" w:type="pct"/>
          </w:tcPr>
          <w:p w:rsidR="00D91F85" w:rsidRPr="00D40120" w:rsidRDefault="00D91F85" w:rsidP="00C40D0A">
            <w:pPr>
              <w:pStyle w:val="ConsPlusNormal"/>
              <w:jc w:val="both"/>
            </w:pPr>
            <w:r w:rsidRPr="00D40120">
              <w:t xml:space="preserve">Медицинское частное учреждение </w:t>
            </w:r>
            <w:r w:rsidR="00982560">
              <w:t>«</w:t>
            </w:r>
            <w:proofErr w:type="spellStart"/>
            <w:r w:rsidRPr="00D40120">
              <w:t>Нефросовет</w:t>
            </w:r>
            <w:proofErr w:type="spellEnd"/>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51.</w:t>
            </w:r>
          </w:p>
        </w:tc>
        <w:tc>
          <w:tcPr>
            <w:tcW w:w="659" w:type="pct"/>
          </w:tcPr>
          <w:p w:rsidR="00D91F85" w:rsidRPr="00D40120" w:rsidRDefault="00D91F85" w:rsidP="00D74B8D">
            <w:pPr>
              <w:pStyle w:val="ConsPlusNormal"/>
              <w:jc w:val="center"/>
            </w:pPr>
            <w:r w:rsidRPr="00D40120">
              <w:t>370103</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 xml:space="preserve">ЦЕНТРЫ ДИАЛИЗА </w:t>
            </w:r>
            <w:r w:rsidR="00982560">
              <w:t>«</w:t>
            </w:r>
            <w:r w:rsidRPr="00D40120">
              <w:t>АВИЦЕННА</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52.</w:t>
            </w:r>
          </w:p>
        </w:tc>
        <w:tc>
          <w:tcPr>
            <w:tcW w:w="659" w:type="pct"/>
          </w:tcPr>
          <w:p w:rsidR="00D91F85" w:rsidRPr="00D40120" w:rsidRDefault="00D91F85" w:rsidP="00D74B8D">
            <w:pPr>
              <w:pStyle w:val="ConsPlusNormal"/>
              <w:jc w:val="center"/>
            </w:pPr>
            <w:r w:rsidRPr="00D40120">
              <w:t>370490</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ДИАЛИЗНЫЙ ЦЕНТР НЕФРОС-ВОРОНЕЖ</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53.</w:t>
            </w:r>
          </w:p>
        </w:tc>
        <w:tc>
          <w:tcPr>
            <w:tcW w:w="659" w:type="pct"/>
          </w:tcPr>
          <w:p w:rsidR="00D91F85" w:rsidRPr="00D40120" w:rsidRDefault="00D91F85" w:rsidP="00D74B8D">
            <w:pPr>
              <w:pStyle w:val="ConsPlusNormal"/>
              <w:jc w:val="center"/>
            </w:pPr>
            <w:r w:rsidRPr="00D40120">
              <w:t>370139</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МРТ-ДИАГНОСТИКА</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lastRenderedPageBreak/>
              <w:t>54.</w:t>
            </w:r>
          </w:p>
        </w:tc>
        <w:tc>
          <w:tcPr>
            <w:tcW w:w="659" w:type="pct"/>
          </w:tcPr>
          <w:p w:rsidR="00D91F85" w:rsidRPr="00D40120" w:rsidRDefault="00D91F85" w:rsidP="00D74B8D">
            <w:pPr>
              <w:pStyle w:val="ConsPlusNormal"/>
              <w:jc w:val="center"/>
            </w:pPr>
            <w:r w:rsidRPr="00D40120">
              <w:t>370132</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МРТ-Центр</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55.</w:t>
            </w:r>
          </w:p>
        </w:tc>
        <w:tc>
          <w:tcPr>
            <w:tcW w:w="659" w:type="pct"/>
          </w:tcPr>
          <w:p w:rsidR="00D91F85" w:rsidRPr="00D40120" w:rsidRDefault="00D91F85" w:rsidP="00D74B8D">
            <w:pPr>
              <w:pStyle w:val="ConsPlusNormal"/>
              <w:jc w:val="center"/>
            </w:pPr>
            <w:r w:rsidRPr="00D40120">
              <w:t>370185</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Учреждение Здравоохранения Областной диагностический центр</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56.</w:t>
            </w:r>
          </w:p>
        </w:tc>
        <w:tc>
          <w:tcPr>
            <w:tcW w:w="659" w:type="pct"/>
          </w:tcPr>
          <w:p w:rsidR="00D91F85" w:rsidRPr="00D40120" w:rsidRDefault="00D91F85" w:rsidP="00D74B8D">
            <w:pPr>
              <w:pStyle w:val="ConsPlusNormal"/>
              <w:jc w:val="center"/>
            </w:pPr>
            <w:r w:rsidRPr="00D40120">
              <w:t>370179</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proofErr w:type="spellStart"/>
            <w:r w:rsidRPr="00D40120">
              <w:t>Миленарис</w:t>
            </w:r>
            <w:proofErr w:type="spellEnd"/>
            <w:r w:rsidRPr="00D40120">
              <w:t xml:space="preserve"> диагностика</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57.</w:t>
            </w:r>
          </w:p>
        </w:tc>
        <w:tc>
          <w:tcPr>
            <w:tcW w:w="659" w:type="pct"/>
          </w:tcPr>
          <w:p w:rsidR="00D91F85" w:rsidRPr="00D40120" w:rsidRDefault="00D91F85" w:rsidP="00D74B8D">
            <w:pPr>
              <w:pStyle w:val="ConsPlusNormal"/>
              <w:jc w:val="center"/>
            </w:pPr>
            <w:r w:rsidRPr="00D40120">
              <w:t>370223</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proofErr w:type="spellStart"/>
            <w:r w:rsidRPr="00D40120">
              <w:t>Миленарис</w:t>
            </w:r>
            <w:proofErr w:type="spellEnd"/>
            <w:r w:rsidRPr="00D40120">
              <w:t xml:space="preserve"> профилактика</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58.</w:t>
            </w:r>
          </w:p>
        </w:tc>
        <w:tc>
          <w:tcPr>
            <w:tcW w:w="659" w:type="pct"/>
          </w:tcPr>
          <w:p w:rsidR="00D91F85" w:rsidRPr="00D40120" w:rsidRDefault="00D91F85" w:rsidP="00D74B8D">
            <w:pPr>
              <w:pStyle w:val="ConsPlusNormal"/>
              <w:jc w:val="center"/>
            </w:pPr>
            <w:r w:rsidRPr="00D40120">
              <w:t>370200</w:t>
            </w:r>
          </w:p>
        </w:tc>
        <w:tc>
          <w:tcPr>
            <w:tcW w:w="1470" w:type="pct"/>
          </w:tcPr>
          <w:p w:rsidR="00D91F85" w:rsidRPr="00D40120" w:rsidRDefault="00D91F85" w:rsidP="00982560">
            <w:pPr>
              <w:pStyle w:val="ConsPlusNormal"/>
              <w:jc w:val="both"/>
            </w:pPr>
            <w:r w:rsidRPr="00D40120">
              <w:t xml:space="preserve">Автономная некоммерческая организация </w:t>
            </w:r>
            <w:r w:rsidR="00982560">
              <w:t>«</w:t>
            </w:r>
            <w:r w:rsidRPr="00D40120">
              <w:t xml:space="preserve">Медицинский центр </w:t>
            </w:r>
            <w:r w:rsidR="00982560">
              <w:t>«</w:t>
            </w:r>
            <w:r w:rsidRPr="00D40120">
              <w:t>Белая роза</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59.</w:t>
            </w:r>
          </w:p>
        </w:tc>
        <w:tc>
          <w:tcPr>
            <w:tcW w:w="659" w:type="pct"/>
          </w:tcPr>
          <w:p w:rsidR="00D91F85" w:rsidRPr="00D40120" w:rsidRDefault="00D91F85" w:rsidP="00D74B8D">
            <w:pPr>
              <w:pStyle w:val="ConsPlusNormal"/>
              <w:jc w:val="center"/>
            </w:pPr>
            <w:r w:rsidRPr="00D40120">
              <w:t>370137</w:t>
            </w:r>
          </w:p>
        </w:tc>
        <w:tc>
          <w:tcPr>
            <w:tcW w:w="1470" w:type="pct"/>
          </w:tcPr>
          <w:p w:rsidR="00D91F85" w:rsidRPr="00D40120" w:rsidRDefault="00D91F85" w:rsidP="00982560">
            <w:pPr>
              <w:pStyle w:val="ConsPlusNormal"/>
              <w:jc w:val="both"/>
            </w:pPr>
            <w:r w:rsidRPr="00D40120">
              <w:t xml:space="preserve">Общество с ограниченной ответственностью </w:t>
            </w:r>
            <w:r w:rsidR="00982560">
              <w:t>«</w:t>
            </w:r>
            <w:r w:rsidRPr="00D40120">
              <w:t xml:space="preserve">Медицинский центр </w:t>
            </w:r>
            <w:r w:rsidR="00982560">
              <w:t>«</w:t>
            </w:r>
            <w:r w:rsidRPr="00D40120">
              <w:t>Европа</w:t>
            </w:r>
            <w:r w:rsidR="00982560">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60.</w:t>
            </w:r>
          </w:p>
        </w:tc>
        <w:tc>
          <w:tcPr>
            <w:tcW w:w="659" w:type="pct"/>
          </w:tcPr>
          <w:p w:rsidR="00D91F85" w:rsidRPr="00D40120" w:rsidRDefault="00D91F85" w:rsidP="00D74B8D">
            <w:pPr>
              <w:pStyle w:val="ConsPlusNormal"/>
              <w:jc w:val="center"/>
            </w:pPr>
            <w:r w:rsidRPr="00D40120">
              <w:t>370217</w:t>
            </w:r>
          </w:p>
        </w:tc>
        <w:tc>
          <w:tcPr>
            <w:tcW w:w="1470" w:type="pct"/>
          </w:tcPr>
          <w:p w:rsidR="00D91F85" w:rsidRPr="00D40120" w:rsidRDefault="00D91F85" w:rsidP="00FA3EA9">
            <w:pPr>
              <w:pStyle w:val="ConsPlusNormal"/>
              <w:jc w:val="both"/>
            </w:pPr>
            <w:r w:rsidRPr="00D40120">
              <w:t xml:space="preserve">Общество с ограниченной ответственностью </w:t>
            </w:r>
            <w:r w:rsidR="00FA3EA9">
              <w:t>«</w:t>
            </w:r>
            <w:r w:rsidRPr="00D40120">
              <w:t>Велес</w:t>
            </w:r>
            <w:r w:rsidR="00FA3EA9">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61.</w:t>
            </w:r>
          </w:p>
        </w:tc>
        <w:tc>
          <w:tcPr>
            <w:tcW w:w="659" w:type="pct"/>
          </w:tcPr>
          <w:p w:rsidR="00D91F85" w:rsidRPr="00D40120" w:rsidRDefault="00D91F85" w:rsidP="00D74B8D">
            <w:pPr>
              <w:pStyle w:val="ConsPlusNormal"/>
              <w:jc w:val="center"/>
            </w:pPr>
            <w:r w:rsidRPr="00D40120">
              <w:t>370238</w:t>
            </w:r>
          </w:p>
        </w:tc>
        <w:tc>
          <w:tcPr>
            <w:tcW w:w="1470" w:type="pct"/>
          </w:tcPr>
          <w:p w:rsidR="00D91F85" w:rsidRPr="00D40120" w:rsidRDefault="00D91F85" w:rsidP="00FA3EA9">
            <w:pPr>
              <w:pStyle w:val="ConsPlusNormal"/>
              <w:jc w:val="both"/>
            </w:pPr>
            <w:r w:rsidRPr="00D40120">
              <w:t xml:space="preserve">Общество с ограниченной ответственностью </w:t>
            </w:r>
            <w:r w:rsidR="00FA3EA9">
              <w:t>«</w:t>
            </w:r>
            <w:proofErr w:type="spellStart"/>
            <w:r w:rsidRPr="00D40120">
              <w:t>Ивмедцентр</w:t>
            </w:r>
            <w:proofErr w:type="spellEnd"/>
            <w:r w:rsidR="00FA3EA9">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62.</w:t>
            </w:r>
          </w:p>
        </w:tc>
        <w:tc>
          <w:tcPr>
            <w:tcW w:w="659" w:type="pct"/>
          </w:tcPr>
          <w:p w:rsidR="00D91F85" w:rsidRPr="00D40120" w:rsidRDefault="00D91F85" w:rsidP="00D74B8D">
            <w:pPr>
              <w:pStyle w:val="ConsPlusNormal"/>
              <w:jc w:val="center"/>
            </w:pPr>
            <w:r w:rsidRPr="00D40120">
              <w:t>370228</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 xml:space="preserve">Научно-методический центр клинической лабораторной диагностики </w:t>
            </w:r>
            <w:proofErr w:type="spellStart"/>
            <w:r w:rsidRPr="00D40120">
              <w:t>Ситилаб</w:t>
            </w:r>
            <w:proofErr w:type="spellEnd"/>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63.</w:t>
            </w:r>
          </w:p>
        </w:tc>
        <w:tc>
          <w:tcPr>
            <w:tcW w:w="659" w:type="pct"/>
          </w:tcPr>
          <w:p w:rsidR="00D91F85" w:rsidRPr="00D40120" w:rsidRDefault="00D91F85" w:rsidP="00D74B8D">
            <w:pPr>
              <w:pStyle w:val="ConsPlusNormal"/>
              <w:jc w:val="center"/>
            </w:pPr>
            <w:r w:rsidRPr="00D40120">
              <w:t>370113</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Санаторий Зеленый городок</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64.</w:t>
            </w:r>
          </w:p>
        </w:tc>
        <w:tc>
          <w:tcPr>
            <w:tcW w:w="659" w:type="pct"/>
          </w:tcPr>
          <w:p w:rsidR="00D91F85" w:rsidRPr="00D40120" w:rsidRDefault="00D91F85" w:rsidP="00D74B8D">
            <w:pPr>
              <w:pStyle w:val="ConsPlusNormal"/>
              <w:jc w:val="center"/>
            </w:pPr>
            <w:r w:rsidRPr="00D40120">
              <w:t>370187</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М-ЛАЙН</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lastRenderedPageBreak/>
              <w:t>65.</w:t>
            </w:r>
          </w:p>
        </w:tc>
        <w:tc>
          <w:tcPr>
            <w:tcW w:w="659" w:type="pct"/>
          </w:tcPr>
          <w:p w:rsidR="00D91F85" w:rsidRPr="00D40120" w:rsidRDefault="00D91F85" w:rsidP="00D74B8D">
            <w:pPr>
              <w:pStyle w:val="ConsPlusNormal"/>
              <w:jc w:val="center"/>
            </w:pPr>
            <w:r w:rsidRPr="00D40120">
              <w:t>370252</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 xml:space="preserve">Медицинский центр </w:t>
            </w:r>
            <w:r w:rsidR="0059465D">
              <w:t>«</w:t>
            </w:r>
            <w:proofErr w:type="spellStart"/>
            <w:r w:rsidRPr="00D40120">
              <w:t>Ивастрамед</w:t>
            </w:r>
            <w:proofErr w:type="spellEnd"/>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66.</w:t>
            </w:r>
          </w:p>
        </w:tc>
        <w:tc>
          <w:tcPr>
            <w:tcW w:w="659" w:type="pct"/>
          </w:tcPr>
          <w:p w:rsidR="00D91F85" w:rsidRPr="00D40120" w:rsidRDefault="00D91F85" w:rsidP="00D74B8D">
            <w:pPr>
              <w:pStyle w:val="ConsPlusNormal"/>
              <w:jc w:val="center"/>
            </w:pPr>
            <w:r w:rsidRPr="00D40120">
              <w:t>370251</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Ядерные медицинские технологии</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67.</w:t>
            </w:r>
          </w:p>
        </w:tc>
        <w:tc>
          <w:tcPr>
            <w:tcW w:w="659" w:type="pct"/>
          </w:tcPr>
          <w:p w:rsidR="00D91F85" w:rsidRPr="00D40120" w:rsidRDefault="00D91F85" w:rsidP="00D74B8D">
            <w:pPr>
              <w:pStyle w:val="ConsPlusNormal"/>
              <w:jc w:val="center"/>
            </w:pPr>
            <w:r w:rsidRPr="00D40120">
              <w:t>370222</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33МедикАл</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68.</w:t>
            </w:r>
          </w:p>
        </w:tc>
        <w:tc>
          <w:tcPr>
            <w:tcW w:w="659" w:type="pct"/>
          </w:tcPr>
          <w:p w:rsidR="00D91F85" w:rsidRPr="00D40120" w:rsidRDefault="00D91F85" w:rsidP="00D74B8D">
            <w:pPr>
              <w:pStyle w:val="ConsPlusNormal"/>
              <w:jc w:val="center"/>
            </w:pPr>
            <w:r w:rsidRPr="00D40120">
              <w:t>370493</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 xml:space="preserve">Клиника биоинформационной медицины </w:t>
            </w:r>
            <w:r w:rsidR="0059465D">
              <w:t>«</w:t>
            </w:r>
            <w:r w:rsidRPr="00D40120">
              <w:t xml:space="preserve">Вита </w:t>
            </w:r>
            <w:proofErr w:type="spellStart"/>
            <w:r w:rsidRPr="00D40120">
              <w:t>Авис</w:t>
            </w:r>
            <w:proofErr w:type="spellEnd"/>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69.</w:t>
            </w:r>
          </w:p>
        </w:tc>
        <w:tc>
          <w:tcPr>
            <w:tcW w:w="659" w:type="pct"/>
          </w:tcPr>
          <w:p w:rsidR="00D91F85" w:rsidRPr="00D40120" w:rsidRDefault="00D91F85" w:rsidP="00D74B8D">
            <w:pPr>
              <w:pStyle w:val="ConsPlusNormal"/>
              <w:jc w:val="center"/>
            </w:pPr>
            <w:r w:rsidRPr="00D40120">
              <w:t>370495</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Независимая лаборатория ИНВИТРО</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D91F85">
            <w:pPr>
              <w:pStyle w:val="ConsPlusNormal"/>
              <w:jc w:val="both"/>
            </w:pPr>
            <w:r w:rsidRPr="00D40120">
              <w:t>70.</w:t>
            </w:r>
          </w:p>
        </w:tc>
        <w:tc>
          <w:tcPr>
            <w:tcW w:w="659" w:type="pct"/>
          </w:tcPr>
          <w:p w:rsidR="00D91F85" w:rsidRPr="00D40120" w:rsidRDefault="00D91F85" w:rsidP="00D74B8D">
            <w:pPr>
              <w:pStyle w:val="ConsPlusNormal"/>
              <w:jc w:val="center"/>
            </w:pPr>
            <w:r w:rsidRPr="00D40120">
              <w:t>370371</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 xml:space="preserve">Клиника </w:t>
            </w:r>
            <w:r w:rsidR="0059465D">
              <w:t>«</w:t>
            </w:r>
            <w:r w:rsidRPr="00D40120">
              <w:t>Луч</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1E3464" w:rsidRPr="001E3464" w:rsidTr="001E3464">
        <w:tc>
          <w:tcPr>
            <w:tcW w:w="184" w:type="pct"/>
          </w:tcPr>
          <w:p w:rsidR="001E3464" w:rsidRPr="001E3464" w:rsidRDefault="006B5401" w:rsidP="001E3464">
            <w:pPr>
              <w:pStyle w:val="ConsPlusNormal"/>
              <w:jc w:val="both"/>
            </w:pPr>
            <w:r>
              <w:t>71</w:t>
            </w:r>
            <w:r w:rsidR="001E3464" w:rsidRPr="001E3464">
              <w:t>.</w:t>
            </w:r>
          </w:p>
        </w:tc>
        <w:tc>
          <w:tcPr>
            <w:tcW w:w="659" w:type="pct"/>
            <w:vAlign w:val="center"/>
          </w:tcPr>
          <w:p w:rsidR="001E3464" w:rsidRPr="001E3464" w:rsidRDefault="001E3464" w:rsidP="006B5401">
            <w:pPr>
              <w:pStyle w:val="ConsPlusNormal"/>
              <w:jc w:val="center"/>
            </w:pPr>
            <w:r w:rsidRPr="001E3464">
              <w:t>370513</w:t>
            </w:r>
          </w:p>
        </w:tc>
        <w:tc>
          <w:tcPr>
            <w:tcW w:w="1470" w:type="pct"/>
            <w:vAlign w:val="center"/>
          </w:tcPr>
          <w:p w:rsidR="001E3464" w:rsidRPr="001E3464" w:rsidRDefault="001E3464" w:rsidP="001E3464">
            <w:pPr>
              <w:pStyle w:val="ConsPlusNormal"/>
              <w:jc w:val="both"/>
            </w:pPr>
            <w:r w:rsidRPr="001E3464">
              <w:t>Акционерное общество «Медицина»</w:t>
            </w:r>
          </w:p>
        </w:tc>
        <w:tc>
          <w:tcPr>
            <w:tcW w:w="668" w:type="pct"/>
          </w:tcPr>
          <w:p w:rsidR="001E3464" w:rsidRPr="001E3464" w:rsidRDefault="001E3464" w:rsidP="001E3464">
            <w:pPr>
              <w:pStyle w:val="ConsPlusNormal"/>
              <w:jc w:val="both"/>
            </w:pPr>
          </w:p>
        </w:tc>
        <w:tc>
          <w:tcPr>
            <w:tcW w:w="642" w:type="pct"/>
          </w:tcPr>
          <w:p w:rsidR="001E3464" w:rsidRPr="001E3464" w:rsidRDefault="001E3464" w:rsidP="001E3464">
            <w:pPr>
              <w:pStyle w:val="ConsPlusNormal"/>
              <w:jc w:val="center"/>
            </w:pPr>
            <w:r w:rsidRPr="001E3464">
              <w:t>1</w:t>
            </w:r>
          </w:p>
        </w:tc>
        <w:tc>
          <w:tcPr>
            <w:tcW w:w="689" w:type="pct"/>
          </w:tcPr>
          <w:p w:rsidR="001E3464" w:rsidRPr="00D40120" w:rsidRDefault="001E3464" w:rsidP="001E3464">
            <w:pPr>
              <w:pStyle w:val="ConsPlusNormal"/>
              <w:jc w:val="both"/>
            </w:pPr>
          </w:p>
        </w:tc>
        <w:tc>
          <w:tcPr>
            <w:tcW w:w="688" w:type="pct"/>
          </w:tcPr>
          <w:p w:rsidR="001E3464" w:rsidRPr="00D40120" w:rsidRDefault="001E3464" w:rsidP="001E3464">
            <w:pPr>
              <w:pStyle w:val="ConsPlusNormal"/>
              <w:jc w:val="both"/>
            </w:pPr>
          </w:p>
        </w:tc>
      </w:tr>
      <w:tr w:rsidR="00D91F85" w:rsidRPr="00D40120" w:rsidTr="008F3D3B">
        <w:tc>
          <w:tcPr>
            <w:tcW w:w="184" w:type="pct"/>
          </w:tcPr>
          <w:p w:rsidR="00D91F85" w:rsidRPr="00D40120" w:rsidRDefault="00EC7072" w:rsidP="006B5401">
            <w:pPr>
              <w:pStyle w:val="ConsPlusNormal"/>
              <w:jc w:val="both"/>
            </w:pPr>
            <w:r w:rsidRPr="00D40120">
              <w:t>7</w:t>
            </w:r>
            <w:r w:rsidR="006B5401">
              <w:t>2</w:t>
            </w:r>
            <w:r w:rsidRPr="00D40120">
              <w:t>.</w:t>
            </w:r>
          </w:p>
        </w:tc>
        <w:tc>
          <w:tcPr>
            <w:tcW w:w="659" w:type="pct"/>
          </w:tcPr>
          <w:p w:rsidR="00D91F85" w:rsidRPr="00D40120" w:rsidRDefault="00D91F85" w:rsidP="00D74B8D">
            <w:pPr>
              <w:pStyle w:val="ConsPlusNormal"/>
              <w:jc w:val="center"/>
            </w:pPr>
            <w:r w:rsidRPr="00D40120">
              <w:t>370145</w:t>
            </w:r>
          </w:p>
        </w:tc>
        <w:tc>
          <w:tcPr>
            <w:tcW w:w="1470" w:type="pct"/>
          </w:tcPr>
          <w:p w:rsidR="00D91F85" w:rsidRPr="00D40120" w:rsidRDefault="00D91F85" w:rsidP="0059465D">
            <w:pPr>
              <w:pStyle w:val="ConsPlusNormal"/>
              <w:jc w:val="both"/>
            </w:pPr>
            <w:r w:rsidRPr="00D40120">
              <w:t xml:space="preserve">Федеральное государственное бюджетное учреждение </w:t>
            </w:r>
            <w:r w:rsidR="0059465D">
              <w:t>«</w:t>
            </w:r>
            <w:r w:rsidRPr="00D40120">
              <w:t>Северо-Кавказский федеральный научно-клинический центр Федерального медико-биологического агентства</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6B5401">
            <w:pPr>
              <w:pStyle w:val="ConsPlusNormal"/>
              <w:jc w:val="both"/>
            </w:pPr>
            <w:r w:rsidRPr="00D40120">
              <w:t>7</w:t>
            </w:r>
            <w:r w:rsidR="006B5401">
              <w:t>3</w:t>
            </w:r>
            <w:r w:rsidRPr="00D40120">
              <w:t>.</w:t>
            </w:r>
          </w:p>
        </w:tc>
        <w:tc>
          <w:tcPr>
            <w:tcW w:w="659" w:type="pct"/>
          </w:tcPr>
          <w:p w:rsidR="00D91F85" w:rsidRPr="00D40120" w:rsidRDefault="00D91F85" w:rsidP="00D74B8D">
            <w:pPr>
              <w:pStyle w:val="ConsPlusNormal"/>
              <w:jc w:val="center"/>
            </w:pPr>
            <w:r w:rsidRPr="00D40120">
              <w:t>370147</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Клиника Современной Медицины</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1E3464" w:rsidRPr="001E3464" w:rsidTr="001E3464">
        <w:tc>
          <w:tcPr>
            <w:tcW w:w="184" w:type="pct"/>
          </w:tcPr>
          <w:p w:rsidR="001E3464" w:rsidRPr="001E3464" w:rsidRDefault="006B5401" w:rsidP="001E3464">
            <w:pPr>
              <w:pStyle w:val="ConsPlusNormal"/>
              <w:jc w:val="both"/>
            </w:pPr>
            <w:r>
              <w:t>74</w:t>
            </w:r>
            <w:r w:rsidR="001E3464" w:rsidRPr="001E3464">
              <w:t>.</w:t>
            </w:r>
          </w:p>
        </w:tc>
        <w:tc>
          <w:tcPr>
            <w:tcW w:w="659" w:type="pct"/>
            <w:vAlign w:val="center"/>
          </w:tcPr>
          <w:p w:rsidR="001E3464" w:rsidRPr="001E3464" w:rsidRDefault="001E3464" w:rsidP="006B5401">
            <w:pPr>
              <w:pStyle w:val="ConsPlusNormal"/>
              <w:jc w:val="center"/>
            </w:pPr>
            <w:r w:rsidRPr="001E3464">
              <w:t>370066</w:t>
            </w:r>
          </w:p>
        </w:tc>
        <w:tc>
          <w:tcPr>
            <w:tcW w:w="1470" w:type="pct"/>
            <w:vAlign w:val="center"/>
          </w:tcPr>
          <w:p w:rsidR="001E3464" w:rsidRPr="001E3464" w:rsidRDefault="001E3464" w:rsidP="001E3464">
            <w:pPr>
              <w:pStyle w:val="ConsPlusNormal"/>
              <w:jc w:val="both"/>
            </w:pPr>
            <w:r w:rsidRPr="001E3464">
              <w:t xml:space="preserve">Федеральное государственное бюджетное учреждение «Санкт-Петербургский научно-исследовательский институт </w:t>
            </w:r>
            <w:proofErr w:type="spellStart"/>
            <w:r w:rsidRPr="001E3464">
              <w:t>фтизиопульионологии</w:t>
            </w:r>
            <w:proofErr w:type="spellEnd"/>
            <w:r w:rsidRPr="001E3464">
              <w:t xml:space="preserve">» Министерства </w:t>
            </w:r>
            <w:r w:rsidRPr="001E3464">
              <w:lastRenderedPageBreak/>
              <w:t>здравоохранения Российской Федерации</w:t>
            </w:r>
          </w:p>
        </w:tc>
        <w:tc>
          <w:tcPr>
            <w:tcW w:w="668" w:type="pct"/>
          </w:tcPr>
          <w:p w:rsidR="001E3464" w:rsidRPr="001E3464" w:rsidRDefault="001E3464" w:rsidP="001E3464">
            <w:pPr>
              <w:pStyle w:val="ConsPlusNormal"/>
              <w:jc w:val="both"/>
            </w:pPr>
          </w:p>
        </w:tc>
        <w:tc>
          <w:tcPr>
            <w:tcW w:w="642" w:type="pct"/>
          </w:tcPr>
          <w:p w:rsidR="001E3464" w:rsidRPr="001E3464" w:rsidRDefault="001E3464" w:rsidP="001E3464">
            <w:pPr>
              <w:pStyle w:val="ConsPlusNormal"/>
              <w:jc w:val="center"/>
            </w:pPr>
            <w:r w:rsidRPr="001E3464">
              <w:t>1</w:t>
            </w:r>
          </w:p>
        </w:tc>
        <w:tc>
          <w:tcPr>
            <w:tcW w:w="689" w:type="pct"/>
          </w:tcPr>
          <w:p w:rsidR="001E3464" w:rsidRPr="001E3464" w:rsidRDefault="001E3464" w:rsidP="001E3464">
            <w:pPr>
              <w:pStyle w:val="ConsPlusNormal"/>
              <w:jc w:val="both"/>
            </w:pPr>
          </w:p>
        </w:tc>
        <w:tc>
          <w:tcPr>
            <w:tcW w:w="688" w:type="pct"/>
          </w:tcPr>
          <w:p w:rsidR="001E3464" w:rsidRPr="001E3464" w:rsidRDefault="001E3464" w:rsidP="001E3464">
            <w:pPr>
              <w:pStyle w:val="ConsPlusNormal"/>
              <w:jc w:val="both"/>
            </w:pPr>
          </w:p>
        </w:tc>
      </w:tr>
      <w:tr w:rsidR="00D91F85" w:rsidRPr="00D40120" w:rsidTr="008F3D3B">
        <w:tc>
          <w:tcPr>
            <w:tcW w:w="184" w:type="pct"/>
          </w:tcPr>
          <w:p w:rsidR="00D91F85" w:rsidRPr="00D40120" w:rsidRDefault="00EC7072" w:rsidP="006B5401">
            <w:pPr>
              <w:pStyle w:val="ConsPlusNormal"/>
              <w:jc w:val="both"/>
            </w:pPr>
            <w:r w:rsidRPr="00D40120">
              <w:lastRenderedPageBreak/>
              <w:t>7</w:t>
            </w:r>
            <w:r w:rsidR="006B5401">
              <w:t>5</w:t>
            </w:r>
            <w:r w:rsidRPr="00D40120">
              <w:t>.</w:t>
            </w:r>
          </w:p>
        </w:tc>
        <w:tc>
          <w:tcPr>
            <w:tcW w:w="659" w:type="pct"/>
          </w:tcPr>
          <w:p w:rsidR="00D91F85" w:rsidRPr="00D40120" w:rsidRDefault="00D91F85" w:rsidP="00D74B8D">
            <w:pPr>
              <w:pStyle w:val="ConsPlusNormal"/>
              <w:jc w:val="center"/>
            </w:pPr>
            <w:r w:rsidRPr="00D40120">
              <w:t>370548</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 xml:space="preserve">Научно-производственная Фирма </w:t>
            </w:r>
            <w:r w:rsidR="0059465D">
              <w:t>«</w:t>
            </w:r>
            <w:r w:rsidRPr="00D40120">
              <w:t>ХЕЛИКС</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6B5401">
            <w:pPr>
              <w:pStyle w:val="ConsPlusNormal"/>
              <w:jc w:val="both"/>
            </w:pPr>
            <w:r w:rsidRPr="00D40120">
              <w:t>7</w:t>
            </w:r>
            <w:r w:rsidR="006B5401">
              <w:t>6</w:t>
            </w:r>
            <w:r w:rsidRPr="00D40120">
              <w:t>.</w:t>
            </w:r>
          </w:p>
        </w:tc>
        <w:tc>
          <w:tcPr>
            <w:tcW w:w="659" w:type="pct"/>
          </w:tcPr>
          <w:p w:rsidR="00D91F85" w:rsidRPr="00D40120" w:rsidRDefault="00D91F85" w:rsidP="00D74B8D">
            <w:pPr>
              <w:pStyle w:val="ConsPlusNormal"/>
              <w:jc w:val="center"/>
            </w:pPr>
            <w:r w:rsidRPr="00D40120">
              <w:t>370193</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proofErr w:type="spellStart"/>
            <w:r w:rsidRPr="00D40120">
              <w:t>Ситилаб</w:t>
            </w:r>
            <w:proofErr w:type="spellEnd"/>
            <w:r w:rsidRPr="00D40120">
              <w:t>-Иваново</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6B5401">
            <w:pPr>
              <w:pStyle w:val="ConsPlusNormal"/>
              <w:jc w:val="both"/>
            </w:pPr>
            <w:r w:rsidRPr="00D40120">
              <w:t>7</w:t>
            </w:r>
            <w:r w:rsidR="006B5401">
              <w:t>7</w:t>
            </w:r>
            <w:r w:rsidRPr="00D40120">
              <w:t>.</w:t>
            </w:r>
          </w:p>
        </w:tc>
        <w:tc>
          <w:tcPr>
            <w:tcW w:w="659" w:type="pct"/>
          </w:tcPr>
          <w:p w:rsidR="00D91F85" w:rsidRPr="00D40120" w:rsidRDefault="00D91F85" w:rsidP="00D74B8D">
            <w:pPr>
              <w:pStyle w:val="ConsPlusNormal"/>
              <w:jc w:val="center"/>
            </w:pPr>
            <w:r w:rsidRPr="00D40120">
              <w:t>370516</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ВИТАЛАБ</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6B5401">
            <w:pPr>
              <w:pStyle w:val="ConsPlusNormal"/>
              <w:jc w:val="both"/>
            </w:pPr>
            <w:r w:rsidRPr="00D40120">
              <w:t>7</w:t>
            </w:r>
            <w:r w:rsidR="006B5401">
              <w:t>8</w:t>
            </w:r>
            <w:r w:rsidRPr="00D40120">
              <w:t>.</w:t>
            </w:r>
          </w:p>
        </w:tc>
        <w:tc>
          <w:tcPr>
            <w:tcW w:w="659" w:type="pct"/>
          </w:tcPr>
          <w:p w:rsidR="00D91F85" w:rsidRPr="00D40120" w:rsidRDefault="00D91F85" w:rsidP="00D74B8D">
            <w:pPr>
              <w:pStyle w:val="ConsPlusNormal"/>
              <w:jc w:val="center"/>
            </w:pPr>
            <w:r w:rsidRPr="00D40120">
              <w:t>370150</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proofErr w:type="spellStart"/>
            <w:r w:rsidRPr="00D40120">
              <w:t>Ледамед</w:t>
            </w:r>
            <w:proofErr w:type="spellEnd"/>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EC7072" w:rsidP="006B5401">
            <w:pPr>
              <w:pStyle w:val="ConsPlusNormal"/>
              <w:jc w:val="both"/>
            </w:pPr>
            <w:r w:rsidRPr="00D40120">
              <w:t>7</w:t>
            </w:r>
            <w:r w:rsidR="006B5401">
              <w:t>9</w:t>
            </w:r>
            <w:r w:rsidRPr="00D40120">
              <w:t>.</w:t>
            </w:r>
          </w:p>
        </w:tc>
        <w:tc>
          <w:tcPr>
            <w:tcW w:w="659" w:type="pct"/>
          </w:tcPr>
          <w:p w:rsidR="00D91F85" w:rsidRPr="00D40120" w:rsidRDefault="00D91F85" w:rsidP="00D74B8D">
            <w:pPr>
              <w:pStyle w:val="ConsPlusNormal"/>
              <w:jc w:val="center"/>
            </w:pPr>
            <w:r w:rsidRPr="00D40120">
              <w:t>370517</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 xml:space="preserve">Медицинская клиника </w:t>
            </w:r>
            <w:r w:rsidR="0059465D">
              <w:t>«</w:t>
            </w:r>
            <w:r w:rsidRPr="00D40120">
              <w:t>Кислород</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6B5401" w:rsidP="00D91F85">
            <w:pPr>
              <w:pStyle w:val="ConsPlusNormal"/>
              <w:jc w:val="both"/>
            </w:pPr>
            <w:r>
              <w:t>80</w:t>
            </w:r>
            <w:r w:rsidR="00EC7072" w:rsidRPr="00D40120">
              <w:t>.</w:t>
            </w:r>
          </w:p>
        </w:tc>
        <w:tc>
          <w:tcPr>
            <w:tcW w:w="659" w:type="pct"/>
          </w:tcPr>
          <w:p w:rsidR="00D91F85" w:rsidRPr="001E3464" w:rsidRDefault="001E3464" w:rsidP="00D74B8D">
            <w:pPr>
              <w:pStyle w:val="ConsPlusNormal"/>
              <w:jc w:val="center"/>
              <w:rPr>
                <w:szCs w:val="24"/>
              </w:rPr>
            </w:pPr>
            <w:r w:rsidRPr="001E3464">
              <w:rPr>
                <w:szCs w:val="24"/>
              </w:rPr>
              <w:t>370054</w:t>
            </w:r>
          </w:p>
        </w:tc>
        <w:tc>
          <w:tcPr>
            <w:tcW w:w="1470" w:type="pct"/>
          </w:tcPr>
          <w:p w:rsidR="00D91F85" w:rsidRPr="00D40120" w:rsidRDefault="00D91F85" w:rsidP="0059465D">
            <w:pPr>
              <w:pStyle w:val="ConsPlusNormal"/>
              <w:jc w:val="both"/>
            </w:pPr>
            <w:r w:rsidRPr="00D40120">
              <w:t xml:space="preserve">Общество с ограниченной ответственностью </w:t>
            </w:r>
            <w:r w:rsidR="0059465D">
              <w:t>«</w:t>
            </w:r>
            <w:proofErr w:type="spellStart"/>
            <w:r w:rsidRPr="00D40120">
              <w:t>Палехмед</w:t>
            </w:r>
            <w:proofErr w:type="spellEnd"/>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8F3D3B">
        <w:tc>
          <w:tcPr>
            <w:tcW w:w="184" w:type="pct"/>
          </w:tcPr>
          <w:p w:rsidR="00D91F85" w:rsidRPr="00D40120" w:rsidRDefault="006B5401" w:rsidP="00D91F85">
            <w:pPr>
              <w:pStyle w:val="ConsPlusNormal"/>
              <w:jc w:val="both"/>
            </w:pPr>
            <w:r>
              <w:t>81</w:t>
            </w:r>
            <w:r w:rsidR="00EC7072" w:rsidRPr="00D40120">
              <w:t>.</w:t>
            </w:r>
          </w:p>
        </w:tc>
        <w:tc>
          <w:tcPr>
            <w:tcW w:w="659" w:type="pct"/>
          </w:tcPr>
          <w:p w:rsidR="00D91F85" w:rsidRPr="00D40120" w:rsidRDefault="00D91F85" w:rsidP="00D91F85">
            <w:pPr>
              <w:pStyle w:val="ConsPlusNormal"/>
              <w:jc w:val="center"/>
            </w:pPr>
            <w:r w:rsidRPr="00D40120">
              <w:t>370058</w:t>
            </w:r>
          </w:p>
        </w:tc>
        <w:tc>
          <w:tcPr>
            <w:tcW w:w="1470" w:type="pct"/>
          </w:tcPr>
          <w:p w:rsidR="00D91F85" w:rsidRPr="00D40120" w:rsidRDefault="00D91F85" w:rsidP="0059465D">
            <w:pPr>
              <w:pStyle w:val="ConsPlusNormal"/>
              <w:jc w:val="both"/>
            </w:pPr>
            <w:r w:rsidRPr="00D40120">
              <w:t xml:space="preserve">Автономная некоммерческая организация </w:t>
            </w:r>
            <w:r w:rsidR="0059465D">
              <w:t>«</w:t>
            </w:r>
            <w:r w:rsidRPr="00D40120">
              <w:t>Медицинский научно-образовательный реабилитационный центр</w:t>
            </w:r>
            <w:r w:rsidR="0059465D">
              <w:t>»</w:t>
            </w:r>
          </w:p>
        </w:tc>
        <w:tc>
          <w:tcPr>
            <w:tcW w:w="668" w:type="pct"/>
          </w:tcPr>
          <w:p w:rsidR="00D91F85" w:rsidRPr="00D40120" w:rsidRDefault="00D91F85" w:rsidP="00D74B8D">
            <w:pPr>
              <w:pStyle w:val="ConsPlusNormal"/>
            </w:pPr>
          </w:p>
        </w:tc>
        <w:tc>
          <w:tcPr>
            <w:tcW w:w="642" w:type="pct"/>
          </w:tcPr>
          <w:p w:rsidR="00D91F85" w:rsidRPr="00D40120" w:rsidRDefault="00D91F85" w:rsidP="00D74B8D">
            <w:pPr>
              <w:pStyle w:val="ConsPlusNormal"/>
              <w:jc w:val="center"/>
            </w:pPr>
            <w:r w:rsidRPr="00D40120">
              <w:t>1</w:t>
            </w:r>
          </w:p>
        </w:tc>
        <w:tc>
          <w:tcPr>
            <w:tcW w:w="689" w:type="pct"/>
          </w:tcPr>
          <w:p w:rsidR="00D91F85" w:rsidRPr="00D40120" w:rsidRDefault="00D91F85" w:rsidP="00D74B8D">
            <w:pPr>
              <w:pStyle w:val="ConsPlusNormal"/>
            </w:pPr>
          </w:p>
        </w:tc>
        <w:tc>
          <w:tcPr>
            <w:tcW w:w="688" w:type="pct"/>
          </w:tcPr>
          <w:p w:rsidR="00D91F85" w:rsidRPr="00D40120" w:rsidRDefault="00D91F85" w:rsidP="00D74B8D">
            <w:pPr>
              <w:pStyle w:val="ConsPlusNormal"/>
            </w:pPr>
          </w:p>
        </w:tc>
      </w:tr>
      <w:tr w:rsidR="00D91F85" w:rsidRPr="00D40120" w:rsidTr="00D91F85">
        <w:tblPrEx>
          <w:tblBorders>
            <w:insideH w:val="nil"/>
          </w:tblBorders>
        </w:tblPrEx>
        <w:tc>
          <w:tcPr>
            <w:tcW w:w="184" w:type="pct"/>
            <w:tcBorders>
              <w:bottom w:val="single" w:sz="4" w:space="0" w:color="auto"/>
            </w:tcBorders>
          </w:tcPr>
          <w:p w:rsidR="00D91F85" w:rsidRPr="00D40120" w:rsidRDefault="00EC7072" w:rsidP="006B5401">
            <w:pPr>
              <w:pStyle w:val="ConsPlusNormal"/>
              <w:jc w:val="both"/>
            </w:pPr>
            <w:r w:rsidRPr="00D40120">
              <w:t>8</w:t>
            </w:r>
            <w:r w:rsidR="006B5401">
              <w:t>2</w:t>
            </w:r>
            <w:r w:rsidRPr="00D40120">
              <w:t>.</w:t>
            </w:r>
          </w:p>
        </w:tc>
        <w:tc>
          <w:tcPr>
            <w:tcW w:w="659" w:type="pct"/>
            <w:tcBorders>
              <w:bottom w:val="single" w:sz="4" w:space="0" w:color="auto"/>
            </w:tcBorders>
            <w:vAlign w:val="center"/>
          </w:tcPr>
          <w:p w:rsidR="00D91F85" w:rsidRPr="00D40120" w:rsidRDefault="00D91F85" w:rsidP="00D91F85">
            <w:pPr>
              <w:pStyle w:val="ConsPlusNormal"/>
              <w:jc w:val="center"/>
            </w:pPr>
            <w:r w:rsidRPr="00D40120">
              <w:t>370063</w:t>
            </w:r>
          </w:p>
        </w:tc>
        <w:tc>
          <w:tcPr>
            <w:tcW w:w="1470" w:type="pct"/>
            <w:tcBorders>
              <w:bottom w:val="single" w:sz="4" w:space="0" w:color="auto"/>
            </w:tcBorders>
            <w:vAlign w:val="center"/>
          </w:tcPr>
          <w:p w:rsidR="00D91F85" w:rsidRPr="00D40120" w:rsidRDefault="00D91F85" w:rsidP="0059465D">
            <w:pPr>
              <w:pStyle w:val="ConsPlusNormal"/>
              <w:jc w:val="both"/>
            </w:pPr>
            <w:r w:rsidRPr="00D40120">
              <w:t xml:space="preserve">Общество с ограниченной ответственностью </w:t>
            </w:r>
            <w:r w:rsidR="0059465D">
              <w:t>«</w:t>
            </w:r>
            <w:r w:rsidRPr="00D40120">
              <w:t>МЕДКЛУБ</w:t>
            </w:r>
            <w:r w:rsidR="0059465D">
              <w:t>»</w:t>
            </w:r>
          </w:p>
        </w:tc>
        <w:tc>
          <w:tcPr>
            <w:tcW w:w="668" w:type="pct"/>
            <w:tcBorders>
              <w:bottom w:val="single" w:sz="4" w:space="0" w:color="auto"/>
            </w:tcBorders>
          </w:tcPr>
          <w:p w:rsidR="00D91F85" w:rsidRPr="00D40120" w:rsidRDefault="00D91F85" w:rsidP="00D74B8D">
            <w:pPr>
              <w:pStyle w:val="ConsPlusNormal"/>
              <w:jc w:val="center"/>
            </w:pPr>
          </w:p>
        </w:tc>
        <w:tc>
          <w:tcPr>
            <w:tcW w:w="642" w:type="pct"/>
            <w:tcBorders>
              <w:bottom w:val="single" w:sz="4" w:space="0" w:color="auto"/>
            </w:tcBorders>
          </w:tcPr>
          <w:p w:rsidR="00D91F85" w:rsidRPr="00D40120" w:rsidRDefault="00D91F85" w:rsidP="00D74B8D">
            <w:pPr>
              <w:pStyle w:val="ConsPlusNormal"/>
              <w:jc w:val="center"/>
            </w:pPr>
            <w:r w:rsidRPr="00D40120">
              <w:t>1</w:t>
            </w:r>
          </w:p>
        </w:tc>
        <w:tc>
          <w:tcPr>
            <w:tcW w:w="689" w:type="pct"/>
            <w:tcBorders>
              <w:bottom w:val="single" w:sz="4" w:space="0" w:color="auto"/>
            </w:tcBorders>
          </w:tcPr>
          <w:p w:rsidR="00D91F85" w:rsidRPr="00D40120" w:rsidRDefault="00D91F85" w:rsidP="00D74B8D">
            <w:pPr>
              <w:pStyle w:val="ConsPlusNormal"/>
              <w:jc w:val="center"/>
            </w:pPr>
          </w:p>
        </w:tc>
        <w:tc>
          <w:tcPr>
            <w:tcW w:w="688" w:type="pct"/>
            <w:tcBorders>
              <w:bottom w:val="single" w:sz="4" w:space="0" w:color="auto"/>
            </w:tcBorders>
          </w:tcPr>
          <w:p w:rsidR="00D91F85" w:rsidRPr="00D40120" w:rsidRDefault="00D91F85" w:rsidP="00D74B8D">
            <w:pPr>
              <w:pStyle w:val="ConsPlusNormal"/>
              <w:jc w:val="center"/>
            </w:pPr>
          </w:p>
        </w:tc>
      </w:tr>
      <w:tr w:rsidR="008F3D3B" w:rsidRPr="00D40120" w:rsidTr="008F3D3B">
        <w:tblPrEx>
          <w:tblBorders>
            <w:insideH w:val="nil"/>
          </w:tblBorders>
        </w:tblPrEx>
        <w:tc>
          <w:tcPr>
            <w:tcW w:w="2313" w:type="pct"/>
            <w:gridSpan w:val="3"/>
            <w:tcBorders>
              <w:top w:val="single" w:sz="4" w:space="0" w:color="auto"/>
              <w:bottom w:val="single" w:sz="4" w:space="0" w:color="auto"/>
            </w:tcBorders>
          </w:tcPr>
          <w:p w:rsidR="00114BEC" w:rsidRPr="00D40120" w:rsidRDefault="00114BEC" w:rsidP="001A6134">
            <w:pPr>
              <w:pStyle w:val="ConsPlusNormal"/>
              <w:jc w:val="both"/>
            </w:pPr>
            <w:r w:rsidRPr="00D40120">
              <w:t xml:space="preserve">Итого медицинских организаций, участвующих в территориальной программе государственных гарантий, всего </w:t>
            </w:r>
            <w:r w:rsidR="00D91F85" w:rsidRPr="00D40120">
              <w:t>___</w:t>
            </w:r>
            <w:r w:rsidRPr="00D40120">
              <w:t>, в том числе</w:t>
            </w:r>
          </w:p>
        </w:tc>
        <w:tc>
          <w:tcPr>
            <w:tcW w:w="668" w:type="pct"/>
            <w:tcBorders>
              <w:top w:val="single" w:sz="4" w:space="0" w:color="auto"/>
              <w:bottom w:val="single" w:sz="4" w:space="0" w:color="auto"/>
            </w:tcBorders>
          </w:tcPr>
          <w:p w:rsidR="00114BEC" w:rsidRPr="00D40120" w:rsidRDefault="00114BEC" w:rsidP="00D74B8D">
            <w:pPr>
              <w:pStyle w:val="ConsPlusNormal"/>
              <w:jc w:val="center"/>
            </w:pPr>
          </w:p>
        </w:tc>
        <w:tc>
          <w:tcPr>
            <w:tcW w:w="642" w:type="pct"/>
            <w:tcBorders>
              <w:top w:val="single" w:sz="4" w:space="0" w:color="auto"/>
              <w:bottom w:val="single" w:sz="4" w:space="0" w:color="auto"/>
            </w:tcBorders>
          </w:tcPr>
          <w:p w:rsidR="00114BEC" w:rsidRPr="00D40120" w:rsidRDefault="006B5401" w:rsidP="001A6134">
            <w:pPr>
              <w:pStyle w:val="ConsPlusNormal"/>
              <w:jc w:val="center"/>
            </w:pPr>
            <w:r>
              <w:t>82</w:t>
            </w:r>
          </w:p>
        </w:tc>
        <w:tc>
          <w:tcPr>
            <w:tcW w:w="689" w:type="pct"/>
            <w:tcBorders>
              <w:top w:val="single" w:sz="4" w:space="0" w:color="auto"/>
              <w:bottom w:val="single" w:sz="4" w:space="0" w:color="auto"/>
            </w:tcBorders>
          </w:tcPr>
          <w:p w:rsidR="00114BEC" w:rsidRPr="00D40120" w:rsidRDefault="00114BEC" w:rsidP="00D74B8D">
            <w:pPr>
              <w:pStyle w:val="ConsPlusNormal"/>
              <w:jc w:val="center"/>
            </w:pPr>
            <w:r w:rsidRPr="00D40120">
              <w:t>26</w:t>
            </w:r>
          </w:p>
        </w:tc>
        <w:tc>
          <w:tcPr>
            <w:tcW w:w="688" w:type="pct"/>
            <w:tcBorders>
              <w:top w:val="single" w:sz="4" w:space="0" w:color="auto"/>
              <w:bottom w:val="single" w:sz="4" w:space="0" w:color="auto"/>
            </w:tcBorders>
          </w:tcPr>
          <w:p w:rsidR="00114BEC" w:rsidRPr="00D40120" w:rsidRDefault="00114BEC" w:rsidP="00D74B8D">
            <w:pPr>
              <w:pStyle w:val="ConsPlusNormal"/>
              <w:jc w:val="center"/>
            </w:pPr>
            <w:r w:rsidRPr="00D40120">
              <w:t>25</w:t>
            </w:r>
          </w:p>
        </w:tc>
      </w:tr>
      <w:tr w:rsidR="008F3D3B" w:rsidRPr="00D40120" w:rsidTr="008F3D3B">
        <w:tblPrEx>
          <w:tblBorders>
            <w:insideH w:val="nil"/>
          </w:tblBorders>
        </w:tblPrEx>
        <w:tc>
          <w:tcPr>
            <w:tcW w:w="2313" w:type="pct"/>
            <w:gridSpan w:val="3"/>
            <w:tcBorders>
              <w:top w:val="single" w:sz="4" w:space="0" w:color="auto"/>
              <w:bottom w:val="single" w:sz="4" w:space="0" w:color="auto"/>
            </w:tcBorders>
          </w:tcPr>
          <w:p w:rsidR="00114BEC" w:rsidRPr="00D40120" w:rsidRDefault="00114BEC" w:rsidP="00D74B8D">
            <w:pPr>
              <w:pStyle w:val="ConsPlusNormal"/>
              <w:jc w:val="both"/>
            </w:pPr>
            <w:r w:rsidRPr="00D40120">
              <w:t>медицинских организаций, подведомственных федеральным органам исполнительной власти, которым Комиссией распределяются объемы специализированной медицинской помощи в условиях круглосуточного и дневного стационаров</w:t>
            </w:r>
          </w:p>
        </w:tc>
        <w:tc>
          <w:tcPr>
            <w:tcW w:w="668" w:type="pct"/>
            <w:tcBorders>
              <w:top w:val="single" w:sz="4" w:space="0" w:color="auto"/>
              <w:bottom w:val="single" w:sz="4" w:space="0" w:color="auto"/>
            </w:tcBorders>
          </w:tcPr>
          <w:p w:rsidR="00114BEC" w:rsidRPr="00D40120" w:rsidRDefault="00114BEC" w:rsidP="00D74B8D">
            <w:pPr>
              <w:pStyle w:val="ConsPlusNormal"/>
              <w:jc w:val="center"/>
            </w:pPr>
          </w:p>
        </w:tc>
        <w:tc>
          <w:tcPr>
            <w:tcW w:w="642" w:type="pct"/>
            <w:tcBorders>
              <w:top w:val="single" w:sz="4" w:space="0" w:color="auto"/>
              <w:bottom w:val="single" w:sz="4" w:space="0" w:color="auto"/>
            </w:tcBorders>
          </w:tcPr>
          <w:p w:rsidR="00114BEC" w:rsidRPr="00D40120" w:rsidRDefault="00114BEC" w:rsidP="00D74B8D">
            <w:pPr>
              <w:pStyle w:val="ConsPlusNormal"/>
              <w:jc w:val="center"/>
            </w:pPr>
            <w:r w:rsidRPr="00D40120">
              <w:t>2</w:t>
            </w:r>
          </w:p>
        </w:tc>
        <w:tc>
          <w:tcPr>
            <w:tcW w:w="689" w:type="pct"/>
            <w:tcBorders>
              <w:top w:val="single" w:sz="4" w:space="0" w:color="auto"/>
              <w:bottom w:val="single" w:sz="4" w:space="0" w:color="auto"/>
            </w:tcBorders>
          </w:tcPr>
          <w:p w:rsidR="00114BEC" w:rsidRPr="00D40120" w:rsidRDefault="00114BEC" w:rsidP="00D74B8D">
            <w:pPr>
              <w:pStyle w:val="ConsPlusNormal"/>
              <w:jc w:val="center"/>
            </w:pPr>
            <w:r w:rsidRPr="00D40120">
              <w:t>0</w:t>
            </w:r>
          </w:p>
        </w:tc>
        <w:tc>
          <w:tcPr>
            <w:tcW w:w="688" w:type="pct"/>
            <w:tcBorders>
              <w:top w:val="single" w:sz="4" w:space="0" w:color="auto"/>
              <w:bottom w:val="single" w:sz="4" w:space="0" w:color="auto"/>
            </w:tcBorders>
          </w:tcPr>
          <w:p w:rsidR="00114BEC" w:rsidRPr="00D40120" w:rsidRDefault="00114BEC" w:rsidP="00D74B8D">
            <w:pPr>
              <w:pStyle w:val="ConsPlusNormal"/>
              <w:jc w:val="center"/>
            </w:pPr>
            <w:r w:rsidRPr="00D40120">
              <w:t>0</w:t>
            </w:r>
          </w:p>
        </w:tc>
      </w:tr>
    </w:tbl>
    <w:p w:rsidR="00114BEC" w:rsidRPr="00D40120" w:rsidRDefault="00D91F85" w:rsidP="00D74B8D">
      <w:pPr>
        <w:pStyle w:val="ConsPlusNormal"/>
      </w:pPr>
      <w:r w:rsidRPr="00D40120">
        <w:t>&lt;*&gt; Заполняется знак отличия (1).</w:t>
      </w:r>
    </w:p>
    <w:p w:rsidR="00D91F85" w:rsidRPr="00D40120" w:rsidRDefault="00D91F85" w:rsidP="00D74B8D">
      <w:pPr>
        <w:pStyle w:val="ConsPlusNormal"/>
      </w:pPr>
    </w:p>
    <w:p w:rsidR="00D91F85" w:rsidRPr="00D40120" w:rsidRDefault="00D91F85" w:rsidP="00D74B8D">
      <w:pPr>
        <w:pStyle w:val="ConsPlusNormal"/>
        <w:sectPr w:rsidR="00D91F85" w:rsidRPr="00D40120" w:rsidSect="008F3D3B">
          <w:pgSz w:w="16838" w:h="11905" w:orient="landscape"/>
          <w:pgMar w:top="624" w:right="624" w:bottom="624" w:left="1134" w:header="0" w:footer="0" w:gutter="0"/>
          <w:cols w:space="720"/>
          <w:titlePg/>
        </w:sectPr>
      </w:pPr>
    </w:p>
    <w:p w:rsidR="00B10022" w:rsidRPr="00D40120" w:rsidRDefault="00B10022" w:rsidP="00D74B8D">
      <w:pPr>
        <w:pStyle w:val="ConsPlusNormal"/>
        <w:jc w:val="right"/>
        <w:outlineLvl w:val="1"/>
      </w:pPr>
    </w:p>
    <w:p w:rsidR="00114BEC" w:rsidRPr="00D40120" w:rsidRDefault="00114BEC" w:rsidP="00D74B8D">
      <w:pPr>
        <w:pStyle w:val="ConsPlusNormal"/>
        <w:jc w:val="right"/>
        <w:outlineLvl w:val="1"/>
      </w:pPr>
      <w:r w:rsidRPr="00D40120">
        <w:t>Приложение 3</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jc w:val="both"/>
      </w:pPr>
    </w:p>
    <w:p w:rsidR="00114BEC" w:rsidRPr="00D40120" w:rsidRDefault="00114BEC" w:rsidP="00D74B8D">
      <w:pPr>
        <w:pStyle w:val="ConsPlusTitle"/>
        <w:jc w:val="center"/>
      </w:pPr>
      <w:r w:rsidRPr="00D40120">
        <w:t>Средние нормативы объема оказания медицинской помощи</w:t>
      </w:r>
      <w:r w:rsidR="00B10022" w:rsidRPr="00D40120">
        <w:t xml:space="preserve"> </w:t>
      </w:r>
      <w:r w:rsidRPr="00D40120">
        <w:t>и средние нормативы финансовых затрат на единицу объема</w:t>
      </w:r>
    </w:p>
    <w:p w:rsidR="00114BEC" w:rsidRPr="00D40120" w:rsidRDefault="00114BEC" w:rsidP="00D74B8D">
      <w:pPr>
        <w:pStyle w:val="ConsPlusTitle"/>
        <w:jc w:val="center"/>
      </w:pPr>
      <w:r w:rsidRPr="00D40120">
        <w:t>медицинской помощи на 202</w:t>
      </w:r>
      <w:r w:rsidR="00F93D66" w:rsidRPr="00D40120">
        <w:t>4</w:t>
      </w:r>
      <w:r w:rsidRPr="00D40120">
        <w:t xml:space="preserve"> - 202</w:t>
      </w:r>
      <w:r w:rsidR="00F93D66" w:rsidRPr="00D40120">
        <w:t>6</w:t>
      </w:r>
      <w:r w:rsidRPr="00D40120">
        <w:t xml:space="preserve"> годы</w:t>
      </w:r>
    </w:p>
    <w:p w:rsidR="00114BEC" w:rsidRPr="00D40120" w:rsidRDefault="00114BEC" w:rsidP="00D74B8D">
      <w:pPr>
        <w:pStyle w:val="ConsPlusNormal"/>
        <w:jc w:val="both"/>
      </w:pPr>
    </w:p>
    <w:p w:rsidR="00114BEC" w:rsidRPr="00D40120" w:rsidRDefault="00114BEC" w:rsidP="00B10022">
      <w:pPr>
        <w:pStyle w:val="ConsPlusTitle"/>
        <w:jc w:val="center"/>
        <w:outlineLvl w:val="2"/>
      </w:pPr>
      <w:bookmarkStart w:id="9" w:name="P1884"/>
      <w:bookmarkEnd w:id="9"/>
      <w:r w:rsidRPr="00D40120">
        <w:t>Раздел 1. ЗА СЧЕТ БЮДЖЕТНЫХ АССИГНОВАНИЙ</w:t>
      </w:r>
      <w:r w:rsidR="00B10022" w:rsidRPr="00D40120">
        <w:t xml:space="preserve"> </w:t>
      </w:r>
      <w:r w:rsidRPr="00D40120">
        <w:t>СООТВЕТСТВУЮЩИХ БЮДЖЕТОВ &lt;1&gt;</w:t>
      </w:r>
    </w:p>
    <w:p w:rsidR="00114BEC" w:rsidRPr="00D40120" w:rsidRDefault="00114BEC" w:rsidP="00D74B8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31"/>
        <w:gridCol w:w="1304"/>
        <w:gridCol w:w="1504"/>
        <w:gridCol w:w="1728"/>
        <w:gridCol w:w="1504"/>
        <w:gridCol w:w="1757"/>
        <w:gridCol w:w="1504"/>
        <w:gridCol w:w="1756"/>
      </w:tblGrid>
      <w:tr w:rsidR="00114BEC" w:rsidRPr="00D40120" w:rsidTr="00B10022">
        <w:tc>
          <w:tcPr>
            <w:tcW w:w="4031" w:type="dxa"/>
            <w:vMerge w:val="restart"/>
          </w:tcPr>
          <w:p w:rsidR="00114BEC" w:rsidRPr="00D40120" w:rsidRDefault="00114BEC" w:rsidP="00D74B8D">
            <w:pPr>
              <w:pStyle w:val="ConsPlusNormal"/>
              <w:jc w:val="center"/>
            </w:pPr>
            <w:r w:rsidRPr="00D40120">
              <w:t>Виды и условия оказания медицинской помощи &lt;1&gt;</w:t>
            </w:r>
          </w:p>
        </w:tc>
        <w:tc>
          <w:tcPr>
            <w:tcW w:w="1304" w:type="dxa"/>
            <w:vMerge w:val="restart"/>
          </w:tcPr>
          <w:p w:rsidR="00114BEC" w:rsidRPr="00D40120" w:rsidRDefault="00114BEC" w:rsidP="00D74B8D">
            <w:pPr>
              <w:pStyle w:val="ConsPlusNormal"/>
              <w:jc w:val="center"/>
            </w:pPr>
            <w:r w:rsidRPr="00D40120">
              <w:t>Единица измерения на 1 жителя</w:t>
            </w:r>
          </w:p>
        </w:tc>
        <w:tc>
          <w:tcPr>
            <w:tcW w:w="3232" w:type="dxa"/>
            <w:gridSpan w:val="2"/>
          </w:tcPr>
          <w:p w:rsidR="00114BEC" w:rsidRPr="00D40120" w:rsidRDefault="00114BEC" w:rsidP="00D74B8D">
            <w:pPr>
              <w:pStyle w:val="ConsPlusNormal"/>
              <w:jc w:val="center"/>
            </w:pPr>
            <w:r w:rsidRPr="00D40120">
              <w:t>202</w:t>
            </w:r>
            <w:r w:rsidR="00F93D66" w:rsidRPr="00D40120">
              <w:t>4</w:t>
            </w:r>
            <w:r w:rsidRPr="00D40120">
              <w:t xml:space="preserve"> год</w:t>
            </w:r>
          </w:p>
        </w:tc>
        <w:tc>
          <w:tcPr>
            <w:tcW w:w="3261" w:type="dxa"/>
            <w:gridSpan w:val="2"/>
          </w:tcPr>
          <w:p w:rsidR="00114BEC" w:rsidRPr="00D40120" w:rsidRDefault="00114BEC" w:rsidP="00D74B8D">
            <w:pPr>
              <w:pStyle w:val="ConsPlusNormal"/>
              <w:jc w:val="center"/>
            </w:pPr>
            <w:r w:rsidRPr="00D40120">
              <w:t>202</w:t>
            </w:r>
            <w:r w:rsidR="00F93D66" w:rsidRPr="00D40120">
              <w:t>5</w:t>
            </w:r>
            <w:r w:rsidRPr="00D40120">
              <w:t xml:space="preserve"> год</w:t>
            </w:r>
          </w:p>
        </w:tc>
        <w:tc>
          <w:tcPr>
            <w:tcW w:w="3260" w:type="dxa"/>
            <w:gridSpan w:val="2"/>
          </w:tcPr>
          <w:p w:rsidR="00114BEC" w:rsidRPr="00D40120" w:rsidRDefault="00114BEC" w:rsidP="00D74B8D">
            <w:pPr>
              <w:pStyle w:val="ConsPlusNormal"/>
              <w:jc w:val="center"/>
            </w:pPr>
            <w:r w:rsidRPr="00D40120">
              <w:t>202</w:t>
            </w:r>
            <w:r w:rsidR="00F93D66" w:rsidRPr="00D40120">
              <w:t>6</w:t>
            </w:r>
            <w:r w:rsidRPr="00D40120">
              <w:t xml:space="preserve"> год</w:t>
            </w:r>
          </w:p>
        </w:tc>
      </w:tr>
      <w:tr w:rsidR="00114BEC" w:rsidRPr="00D40120" w:rsidTr="00B10022">
        <w:tc>
          <w:tcPr>
            <w:tcW w:w="4031" w:type="dxa"/>
            <w:vMerge/>
          </w:tcPr>
          <w:p w:rsidR="00114BEC" w:rsidRPr="00D40120" w:rsidRDefault="00114BEC" w:rsidP="00D74B8D">
            <w:pPr>
              <w:pStyle w:val="ConsPlusNormal"/>
            </w:pPr>
          </w:p>
        </w:tc>
        <w:tc>
          <w:tcPr>
            <w:tcW w:w="1304" w:type="dxa"/>
            <w:vMerge/>
          </w:tcPr>
          <w:p w:rsidR="00114BEC" w:rsidRPr="00D40120" w:rsidRDefault="00114BEC" w:rsidP="00D74B8D">
            <w:pPr>
              <w:pStyle w:val="ConsPlusNormal"/>
            </w:pPr>
          </w:p>
        </w:tc>
        <w:tc>
          <w:tcPr>
            <w:tcW w:w="1504" w:type="dxa"/>
          </w:tcPr>
          <w:p w:rsidR="00114BEC" w:rsidRPr="00D40120" w:rsidRDefault="00114BEC" w:rsidP="00D74B8D">
            <w:pPr>
              <w:pStyle w:val="ConsPlusNormal"/>
              <w:jc w:val="center"/>
            </w:pPr>
            <w:r w:rsidRPr="00D40120">
              <w:t>средние нормативы объема медицинской помощи</w:t>
            </w:r>
          </w:p>
        </w:tc>
        <w:tc>
          <w:tcPr>
            <w:tcW w:w="1728" w:type="dxa"/>
          </w:tcPr>
          <w:p w:rsidR="00114BEC" w:rsidRPr="00D40120" w:rsidRDefault="00114BEC" w:rsidP="00D74B8D">
            <w:pPr>
              <w:pStyle w:val="ConsPlusNormal"/>
              <w:jc w:val="center"/>
            </w:pPr>
            <w:r w:rsidRPr="00D40120">
              <w:t>средние нормативы финансовых затрат на единицу объема медицинской помощи, руб.</w:t>
            </w:r>
          </w:p>
        </w:tc>
        <w:tc>
          <w:tcPr>
            <w:tcW w:w="1504" w:type="dxa"/>
          </w:tcPr>
          <w:p w:rsidR="00114BEC" w:rsidRPr="00D40120" w:rsidRDefault="00114BEC" w:rsidP="00D74B8D">
            <w:pPr>
              <w:pStyle w:val="ConsPlusNormal"/>
              <w:jc w:val="center"/>
            </w:pPr>
            <w:r w:rsidRPr="00D40120">
              <w:t>средние нормативы объема медицинской помощи</w:t>
            </w:r>
          </w:p>
        </w:tc>
        <w:tc>
          <w:tcPr>
            <w:tcW w:w="1757" w:type="dxa"/>
          </w:tcPr>
          <w:p w:rsidR="00114BEC" w:rsidRPr="00D40120" w:rsidRDefault="00114BEC" w:rsidP="00D74B8D">
            <w:pPr>
              <w:pStyle w:val="ConsPlusNormal"/>
              <w:jc w:val="center"/>
            </w:pPr>
            <w:r w:rsidRPr="00D40120">
              <w:t>средние нормативы финансовых затрат на единицу объема медицинской помощи, руб.</w:t>
            </w:r>
          </w:p>
        </w:tc>
        <w:tc>
          <w:tcPr>
            <w:tcW w:w="1504" w:type="dxa"/>
          </w:tcPr>
          <w:p w:rsidR="00114BEC" w:rsidRPr="00D40120" w:rsidRDefault="00114BEC" w:rsidP="00D74B8D">
            <w:pPr>
              <w:pStyle w:val="ConsPlusNormal"/>
              <w:jc w:val="center"/>
            </w:pPr>
            <w:r w:rsidRPr="00D40120">
              <w:t>средние нормативы объема медицинской помощи</w:t>
            </w:r>
          </w:p>
        </w:tc>
        <w:tc>
          <w:tcPr>
            <w:tcW w:w="1756" w:type="dxa"/>
          </w:tcPr>
          <w:p w:rsidR="00114BEC" w:rsidRPr="00D40120" w:rsidRDefault="00114BEC" w:rsidP="00D74B8D">
            <w:pPr>
              <w:pStyle w:val="ConsPlusNormal"/>
              <w:jc w:val="center"/>
            </w:pPr>
            <w:r w:rsidRPr="00D40120">
              <w:t>средние нормативы финансовых затрат на единицу объема медицинской помощи, руб.</w:t>
            </w:r>
          </w:p>
        </w:tc>
      </w:tr>
      <w:tr w:rsidR="00114BEC" w:rsidRPr="00D40120" w:rsidTr="00B10022">
        <w:tc>
          <w:tcPr>
            <w:tcW w:w="4031" w:type="dxa"/>
          </w:tcPr>
          <w:p w:rsidR="00114BEC" w:rsidRPr="00D40120" w:rsidRDefault="00114BEC" w:rsidP="00DF1EC0">
            <w:pPr>
              <w:pStyle w:val="ConsPlusNormal"/>
              <w:jc w:val="both"/>
            </w:pPr>
            <w:r w:rsidRPr="00D40120">
              <w:t>1. Скорая медицинская помощь</w:t>
            </w:r>
            <w:r w:rsidR="00DF1EC0" w:rsidRPr="00D40120">
              <w:t xml:space="preserve"> вне медицинской организации</w:t>
            </w:r>
          </w:p>
        </w:tc>
        <w:tc>
          <w:tcPr>
            <w:tcW w:w="1304" w:type="dxa"/>
          </w:tcPr>
          <w:p w:rsidR="00114BEC" w:rsidRPr="00D40120" w:rsidRDefault="00114BEC" w:rsidP="00D74B8D">
            <w:pPr>
              <w:pStyle w:val="ConsPlusNormal"/>
              <w:jc w:val="both"/>
            </w:pPr>
            <w:r w:rsidRPr="00D40120">
              <w:t>вызов</w:t>
            </w:r>
          </w:p>
        </w:tc>
        <w:tc>
          <w:tcPr>
            <w:tcW w:w="1504" w:type="dxa"/>
          </w:tcPr>
          <w:p w:rsidR="00114BEC" w:rsidRPr="00D40120" w:rsidRDefault="00114BEC" w:rsidP="00D74B8D">
            <w:pPr>
              <w:pStyle w:val="ConsPlusNormal"/>
              <w:jc w:val="center"/>
            </w:pPr>
          </w:p>
        </w:tc>
        <w:tc>
          <w:tcPr>
            <w:tcW w:w="1728"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7"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6" w:type="dxa"/>
          </w:tcPr>
          <w:p w:rsidR="00114BEC" w:rsidRPr="00D40120" w:rsidRDefault="00114BEC" w:rsidP="00D74B8D">
            <w:pPr>
              <w:pStyle w:val="ConsPlusNormal"/>
              <w:jc w:val="center"/>
            </w:pPr>
          </w:p>
        </w:tc>
      </w:tr>
      <w:tr w:rsidR="00114BEC" w:rsidRPr="00D40120" w:rsidTr="00B10022">
        <w:tc>
          <w:tcPr>
            <w:tcW w:w="4031" w:type="dxa"/>
          </w:tcPr>
          <w:p w:rsidR="00114BEC" w:rsidRPr="00D40120" w:rsidRDefault="00114BEC" w:rsidP="00D74B8D">
            <w:pPr>
              <w:pStyle w:val="ConsPlusNormal"/>
              <w:jc w:val="both"/>
            </w:pPr>
            <w:r w:rsidRPr="00D40120">
              <w:t>2. Первичная медико-санитарная помощь</w:t>
            </w:r>
          </w:p>
        </w:tc>
        <w:tc>
          <w:tcPr>
            <w:tcW w:w="1304" w:type="dxa"/>
          </w:tcPr>
          <w:p w:rsidR="00114BEC" w:rsidRPr="00D40120" w:rsidRDefault="00114BEC" w:rsidP="00D74B8D">
            <w:pPr>
              <w:pStyle w:val="ConsPlusNormal"/>
              <w:jc w:val="center"/>
            </w:pPr>
            <w:r w:rsidRPr="00D40120">
              <w:t>х</w:t>
            </w:r>
          </w:p>
        </w:tc>
        <w:tc>
          <w:tcPr>
            <w:tcW w:w="1504" w:type="dxa"/>
          </w:tcPr>
          <w:p w:rsidR="00114BEC" w:rsidRPr="00D40120" w:rsidRDefault="00114BEC" w:rsidP="00D74B8D">
            <w:pPr>
              <w:pStyle w:val="ConsPlusNormal"/>
              <w:jc w:val="center"/>
            </w:pPr>
            <w:r w:rsidRPr="00D40120">
              <w:t>х</w:t>
            </w:r>
          </w:p>
        </w:tc>
        <w:tc>
          <w:tcPr>
            <w:tcW w:w="1728" w:type="dxa"/>
          </w:tcPr>
          <w:p w:rsidR="00114BEC" w:rsidRPr="00D40120" w:rsidRDefault="00114BEC" w:rsidP="00D74B8D">
            <w:pPr>
              <w:pStyle w:val="ConsPlusNormal"/>
              <w:jc w:val="center"/>
            </w:pPr>
            <w:r w:rsidRPr="00D40120">
              <w:t>х</w:t>
            </w:r>
          </w:p>
        </w:tc>
        <w:tc>
          <w:tcPr>
            <w:tcW w:w="1504" w:type="dxa"/>
          </w:tcPr>
          <w:p w:rsidR="00114BEC" w:rsidRPr="00D40120" w:rsidRDefault="001A6134" w:rsidP="00D74B8D">
            <w:pPr>
              <w:pStyle w:val="ConsPlusNormal"/>
              <w:jc w:val="center"/>
            </w:pPr>
            <w:r w:rsidRPr="00D40120">
              <w:t>Х</w:t>
            </w:r>
          </w:p>
        </w:tc>
        <w:tc>
          <w:tcPr>
            <w:tcW w:w="1757" w:type="dxa"/>
          </w:tcPr>
          <w:p w:rsidR="00114BEC" w:rsidRPr="00D40120" w:rsidRDefault="00114BEC" w:rsidP="00D74B8D">
            <w:pPr>
              <w:pStyle w:val="ConsPlusNormal"/>
              <w:jc w:val="center"/>
            </w:pPr>
            <w:r w:rsidRPr="00D40120">
              <w:t>х</w:t>
            </w:r>
          </w:p>
        </w:tc>
        <w:tc>
          <w:tcPr>
            <w:tcW w:w="1504" w:type="dxa"/>
          </w:tcPr>
          <w:p w:rsidR="00114BEC" w:rsidRPr="00D40120" w:rsidRDefault="00114BEC" w:rsidP="00D74B8D">
            <w:pPr>
              <w:pStyle w:val="ConsPlusNormal"/>
              <w:jc w:val="center"/>
            </w:pPr>
            <w:r w:rsidRPr="00D40120">
              <w:t>х</w:t>
            </w:r>
          </w:p>
        </w:tc>
        <w:tc>
          <w:tcPr>
            <w:tcW w:w="1756" w:type="dxa"/>
          </w:tcPr>
          <w:p w:rsidR="00114BEC" w:rsidRPr="00D40120" w:rsidRDefault="00114BEC" w:rsidP="00D74B8D">
            <w:pPr>
              <w:pStyle w:val="ConsPlusNormal"/>
              <w:jc w:val="center"/>
            </w:pPr>
            <w:r w:rsidRPr="00D40120">
              <w:t>х</w:t>
            </w:r>
          </w:p>
        </w:tc>
      </w:tr>
      <w:tr w:rsidR="00114BEC" w:rsidRPr="00D40120" w:rsidTr="00B10022">
        <w:tc>
          <w:tcPr>
            <w:tcW w:w="4031" w:type="dxa"/>
          </w:tcPr>
          <w:p w:rsidR="00114BEC" w:rsidRPr="00D40120" w:rsidRDefault="001D7558" w:rsidP="001D7558">
            <w:pPr>
              <w:pStyle w:val="ConsPlusNormal"/>
              <w:jc w:val="both"/>
            </w:pPr>
            <w:r w:rsidRPr="00D40120">
              <w:t xml:space="preserve">2.1. </w:t>
            </w:r>
            <w:r w:rsidR="00114BEC" w:rsidRPr="00D40120">
              <w:t>В амбулаторных условиях:</w:t>
            </w:r>
          </w:p>
        </w:tc>
        <w:tc>
          <w:tcPr>
            <w:tcW w:w="1304" w:type="dxa"/>
          </w:tcPr>
          <w:p w:rsidR="00114BEC" w:rsidRPr="00D40120" w:rsidRDefault="00114BEC" w:rsidP="00D74B8D">
            <w:pPr>
              <w:pStyle w:val="ConsPlusNormal"/>
              <w:jc w:val="center"/>
            </w:pPr>
            <w:r w:rsidRPr="00D40120">
              <w:t>х</w:t>
            </w:r>
          </w:p>
        </w:tc>
        <w:tc>
          <w:tcPr>
            <w:tcW w:w="1504" w:type="dxa"/>
          </w:tcPr>
          <w:p w:rsidR="00114BEC" w:rsidRPr="00D40120" w:rsidRDefault="00114BEC" w:rsidP="00D74B8D">
            <w:pPr>
              <w:pStyle w:val="ConsPlusNormal"/>
              <w:jc w:val="center"/>
            </w:pPr>
            <w:r w:rsidRPr="00D40120">
              <w:t>х</w:t>
            </w:r>
          </w:p>
        </w:tc>
        <w:tc>
          <w:tcPr>
            <w:tcW w:w="1728" w:type="dxa"/>
          </w:tcPr>
          <w:p w:rsidR="00114BEC" w:rsidRPr="00D40120" w:rsidRDefault="00114BEC" w:rsidP="00D74B8D">
            <w:pPr>
              <w:pStyle w:val="ConsPlusNormal"/>
              <w:jc w:val="center"/>
            </w:pPr>
            <w:r w:rsidRPr="00D40120">
              <w:t>х</w:t>
            </w:r>
          </w:p>
        </w:tc>
        <w:tc>
          <w:tcPr>
            <w:tcW w:w="1504" w:type="dxa"/>
          </w:tcPr>
          <w:p w:rsidR="00114BEC" w:rsidRPr="00D40120" w:rsidRDefault="001A6134" w:rsidP="00D74B8D">
            <w:pPr>
              <w:pStyle w:val="ConsPlusNormal"/>
              <w:jc w:val="center"/>
            </w:pPr>
            <w:r w:rsidRPr="00D40120">
              <w:t>Х</w:t>
            </w:r>
          </w:p>
        </w:tc>
        <w:tc>
          <w:tcPr>
            <w:tcW w:w="1757" w:type="dxa"/>
          </w:tcPr>
          <w:p w:rsidR="00114BEC" w:rsidRPr="00D40120" w:rsidRDefault="00114BEC" w:rsidP="00D74B8D">
            <w:pPr>
              <w:pStyle w:val="ConsPlusNormal"/>
              <w:jc w:val="center"/>
            </w:pPr>
            <w:r w:rsidRPr="00D40120">
              <w:t>х</w:t>
            </w:r>
          </w:p>
        </w:tc>
        <w:tc>
          <w:tcPr>
            <w:tcW w:w="1504" w:type="dxa"/>
          </w:tcPr>
          <w:p w:rsidR="00114BEC" w:rsidRPr="00D40120" w:rsidRDefault="00114BEC" w:rsidP="00D74B8D">
            <w:pPr>
              <w:pStyle w:val="ConsPlusNormal"/>
              <w:jc w:val="center"/>
            </w:pPr>
            <w:r w:rsidRPr="00D40120">
              <w:t>х</w:t>
            </w:r>
          </w:p>
        </w:tc>
        <w:tc>
          <w:tcPr>
            <w:tcW w:w="1756" w:type="dxa"/>
          </w:tcPr>
          <w:p w:rsidR="00114BEC" w:rsidRPr="00D40120" w:rsidRDefault="00114BEC" w:rsidP="00D74B8D">
            <w:pPr>
              <w:pStyle w:val="ConsPlusNormal"/>
              <w:jc w:val="center"/>
            </w:pPr>
            <w:r w:rsidRPr="00D40120">
              <w:t>х</w:t>
            </w:r>
          </w:p>
        </w:tc>
      </w:tr>
      <w:tr w:rsidR="00114BEC" w:rsidRPr="00D40120" w:rsidTr="00B10022">
        <w:tc>
          <w:tcPr>
            <w:tcW w:w="4031" w:type="dxa"/>
          </w:tcPr>
          <w:p w:rsidR="00114BEC" w:rsidRPr="00D40120" w:rsidRDefault="001D7558" w:rsidP="00D74B8D">
            <w:pPr>
              <w:pStyle w:val="ConsPlusNormal"/>
              <w:jc w:val="both"/>
            </w:pPr>
            <w:bookmarkStart w:id="10" w:name="P1925"/>
            <w:bookmarkEnd w:id="10"/>
            <w:r w:rsidRPr="00D40120">
              <w:t xml:space="preserve">2.1.1 </w:t>
            </w:r>
            <w:r w:rsidR="00114BEC" w:rsidRPr="00D40120">
              <w:t xml:space="preserve">с </w:t>
            </w:r>
            <w:proofErr w:type="gramStart"/>
            <w:r w:rsidR="00114BEC" w:rsidRPr="00D40120">
              <w:t>профилактической</w:t>
            </w:r>
            <w:proofErr w:type="gramEnd"/>
            <w:r w:rsidR="00114BEC" w:rsidRPr="00D40120">
              <w:t xml:space="preserve"> и иными целями &lt;2&gt;</w:t>
            </w:r>
          </w:p>
        </w:tc>
        <w:tc>
          <w:tcPr>
            <w:tcW w:w="1304" w:type="dxa"/>
          </w:tcPr>
          <w:p w:rsidR="00114BEC" w:rsidRPr="00D40120" w:rsidRDefault="00114BEC" w:rsidP="00D74B8D">
            <w:pPr>
              <w:pStyle w:val="ConsPlusNormal"/>
              <w:jc w:val="both"/>
            </w:pPr>
            <w:r w:rsidRPr="00D40120">
              <w:t>посещения</w:t>
            </w:r>
          </w:p>
        </w:tc>
        <w:tc>
          <w:tcPr>
            <w:tcW w:w="1504" w:type="dxa"/>
          </w:tcPr>
          <w:p w:rsidR="00114BEC" w:rsidRPr="00D40120" w:rsidRDefault="00114BEC" w:rsidP="00D74B8D">
            <w:pPr>
              <w:pStyle w:val="ConsPlusNormal"/>
              <w:jc w:val="center"/>
            </w:pPr>
          </w:p>
        </w:tc>
        <w:tc>
          <w:tcPr>
            <w:tcW w:w="1728"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7"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6" w:type="dxa"/>
          </w:tcPr>
          <w:p w:rsidR="00114BEC" w:rsidRPr="00D40120" w:rsidRDefault="00114BEC" w:rsidP="00D74B8D">
            <w:pPr>
              <w:pStyle w:val="ConsPlusNormal"/>
              <w:jc w:val="center"/>
            </w:pPr>
          </w:p>
        </w:tc>
      </w:tr>
      <w:tr w:rsidR="00114BEC" w:rsidRPr="00D40120" w:rsidTr="00B10022">
        <w:tc>
          <w:tcPr>
            <w:tcW w:w="4031" w:type="dxa"/>
          </w:tcPr>
          <w:p w:rsidR="00114BEC" w:rsidRPr="00D40120" w:rsidRDefault="001D7558" w:rsidP="00D74B8D">
            <w:pPr>
              <w:pStyle w:val="ConsPlusNormal"/>
              <w:jc w:val="both"/>
            </w:pPr>
            <w:bookmarkStart w:id="11" w:name="P1933"/>
            <w:bookmarkEnd w:id="11"/>
            <w:r w:rsidRPr="00D40120">
              <w:t xml:space="preserve">2.1.2 </w:t>
            </w:r>
            <w:r w:rsidR="00114BEC" w:rsidRPr="00D40120">
              <w:t>в связи с заболеваниями - обращений &lt;3&gt;</w:t>
            </w:r>
          </w:p>
        </w:tc>
        <w:tc>
          <w:tcPr>
            <w:tcW w:w="1304" w:type="dxa"/>
          </w:tcPr>
          <w:p w:rsidR="00114BEC" w:rsidRPr="00D40120" w:rsidRDefault="00114BEC" w:rsidP="00D74B8D">
            <w:pPr>
              <w:pStyle w:val="ConsPlusNormal"/>
              <w:jc w:val="both"/>
            </w:pPr>
            <w:r w:rsidRPr="00D40120">
              <w:t>обращения</w:t>
            </w:r>
          </w:p>
        </w:tc>
        <w:tc>
          <w:tcPr>
            <w:tcW w:w="1504" w:type="dxa"/>
          </w:tcPr>
          <w:p w:rsidR="00114BEC" w:rsidRPr="00D40120" w:rsidRDefault="00114BEC" w:rsidP="00D74B8D">
            <w:pPr>
              <w:pStyle w:val="ConsPlusNormal"/>
              <w:jc w:val="center"/>
            </w:pPr>
          </w:p>
        </w:tc>
        <w:tc>
          <w:tcPr>
            <w:tcW w:w="1728"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7"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6" w:type="dxa"/>
          </w:tcPr>
          <w:p w:rsidR="00114BEC" w:rsidRPr="00D40120" w:rsidRDefault="00114BEC" w:rsidP="00D74B8D">
            <w:pPr>
              <w:pStyle w:val="ConsPlusNormal"/>
              <w:jc w:val="center"/>
            </w:pPr>
          </w:p>
        </w:tc>
      </w:tr>
      <w:tr w:rsidR="001D7558" w:rsidRPr="00D40120" w:rsidTr="00B10022">
        <w:tc>
          <w:tcPr>
            <w:tcW w:w="4031" w:type="dxa"/>
          </w:tcPr>
          <w:p w:rsidR="001D7558" w:rsidRPr="00D40120" w:rsidRDefault="001D7558" w:rsidP="001D7558">
            <w:pPr>
              <w:pStyle w:val="ConsPlusNormal"/>
              <w:jc w:val="both"/>
            </w:pPr>
            <w:r w:rsidRPr="00D40120">
              <w:t>2.2. В условиях дневных стационаров</w:t>
            </w:r>
          </w:p>
        </w:tc>
        <w:tc>
          <w:tcPr>
            <w:tcW w:w="1304" w:type="dxa"/>
          </w:tcPr>
          <w:p w:rsidR="001D7558" w:rsidRPr="00D40120" w:rsidRDefault="001D7558" w:rsidP="00D74B8D">
            <w:pPr>
              <w:pStyle w:val="ConsPlusNormal"/>
              <w:jc w:val="both"/>
            </w:pPr>
            <w:r w:rsidRPr="00D40120">
              <w:t>случай лечения</w:t>
            </w:r>
          </w:p>
        </w:tc>
        <w:tc>
          <w:tcPr>
            <w:tcW w:w="1504" w:type="dxa"/>
          </w:tcPr>
          <w:p w:rsidR="001D7558" w:rsidRPr="00D40120" w:rsidRDefault="001D7558" w:rsidP="00D74B8D">
            <w:pPr>
              <w:pStyle w:val="ConsPlusNormal"/>
              <w:jc w:val="center"/>
            </w:pPr>
          </w:p>
        </w:tc>
        <w:tc>
          <w:tcPr>
            <w:tcW w:w="1728"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7"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6" w:type="dxa"/>
          </w:tcPr>
          <w:p w:rsidR="001D7558" w:rsidRPr="00D40120" w:rsidRDefault="001D7558" w:rsidP="00D74B8D">
            <w:pPr>
              <w:pStyle w:val="ConsPlusNormal"/>
              <w:jc w:val="center"/>
            </w:pPr>
          </w:p>
        </w:tc>
      </w:tr>
      <w:tr w:rsidR="00114BEC" w:rsidRPr="00D40120" w:rsidTr="00B10022">
        <w:tc>
          <w:tcPr>
            <w:tcW w:w="4031" w:type="dxa"/>
          </w:tcPr>
          <w:p w:rsidR="00114BEC" w:rsidRPr="00D40120" w:rsidRDefault="00114BEC" w:rsidP="001D7558">
            <w:pPr>
              <w:pStyle w:val="ConsPlusNormal"/>
              <w:jc w:val="both"/>
            </w:pPr>
            <w:r w:rsidRPr="00D40120">
              <w:t xml:space="preserve">3. В условиях дневных стационаров </w:t>
            </w:r>
            <w:r w:rsidRPr="00D40120">
              <w:lastRenderedPageBreak/>
              <w:t xml:space="preserve">(первичная медико-санитарная помощь, специализированная медицинская помощь) </w:t>
            </w:r>
          </w:p>
        </w:tc>
        <w:tc>
          <w:tcPr>
            <w:tcW w:w="1304" w:type="dxa"/>
          </w:tcPr>
          <w:p w:rsidR="00114BEC" w:rsidRPr="00D40120" w:rsidRDefault="00114BEC" w:rsidP="00D74B8D">
            <w:pPr>
              <w:pStyle w:val="ConsPlusNormal"/>
              <w:jc w:val="both"/>
            </w:pPr>
            <w:r w:rsidRPr="00D40120">
              <w:lastRenderedPageBreak/>
              <w:t xml:space="preserve">случай </w:t>
            </w:r>
            <w:r w:rsidRPr="00D40120">
              <w:lastRenderedPageBreak/>
              <w:t>лечения</w:t>
            </w:r>
          </w:p>
        </w:tc>
        <w:tc>
          <w:tcPr>
            <w:tcW w:w="1504" w:type="dxa"/>
          </w:tcPr>
          <w:p w:rsidR="00114BEC" w:rsidRPr="00D40120" w:rsidRDefault="00114BEC" w:rsidP="00D74B8D">
            <w:pPr>
              <w:pStyle w:val="ConsPlusNormal"/>
              <w:jc w:val="center"/>
            </w:pPr>
          </w:p>
        </w:tc>
        <w:tc>
          <w:tcPr>
            <w:tcW w:w="1728"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7"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6" w:type="dxa"/>
          </w:tcPr>
          <w:p w:rsidR="00114BEC" w:rsidRPr="00D40120" w:rsidRDefault="00114BEC" w:rsidP="00D74B8D">
            <w:pPr>
              <w:pStyle w:val="ConsPlusNormal"/>
              <w:jc w:val="center"/>
            </w:pPr>
          </w:p>
        </w:tc>
      </w:tr>
      <w:tr w:rsidR="00114BEC" w:rsidRPr="00D40120" w:rsidTr="00B10022">
        <w:tc>
          <w:tcPr>
            <w:tcW w:w="4031" w:type="dxa"/>
          </w:tcPr>
          <w:p w:rsidR="00114BEC" w:rsidRPr="00D40120" w:rsidRDefault="00114BEC" w:rsidP="001D7558">
            <w:pPr>
              <w:pStyle w:val="ConsPlusNormal"/>
              <w:jc w:val="both"/>
            </w:pPr>
            <w:r w:rsidRPr="00D40120">
              <w:lastRenderedPageBreak/>
              <w:t xml:space="preserve">4. Специализированная, в том числе высокотехнологичная, медицинская помощь </w:t>
            </w:r>
          </w:p>
        </w:tc>
        <w:tc>
          <w:tcPr>
            <w:tcW w:w="1304" w:type="dxa"/>
          </w:tcPr>
          <w:p w:rsidR="00114BEC" w:rsidRPr="00D40120" w:rsidRDefault="00114BEC" w:rsidP="00D74B8D">
            <w:pPr>
              <w:pStyle w:val="ConsPlusNormal"/>
              <w:jc w:val="both"/>
            </w:pPr>
          </w:p>
        </w:tc>
        <w:tc>
          <w:tcPr>
            <w:tcW w:w="1504" w:type="dxa"/>
          </w:tcPr>
          <w:p w:rsidR="00114BEC" w:rsidRPr="00D40120" w:rsidRDefault="00114BEC" w:rsidP="00D74B8D">
            <w:pPr>
              <w:pStyle w:val="ConsPlusNormal"/>
              <w:jc w:val="center"/>
            </w:pPr>
          </w:p>
        </w:tc>
        <w:tc>
          <w:tcPr>
            <w:tcW w:w="1728"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7" w:type="dxa"/>
          </w:tcPr>
          <w:p w:rsidR="00114BEC" w:rsidRPr="00D40120" w:rsidRDefault="00114BEC" w:rsidP="00D74B8D">
            <w:pPr>
              <w:pStyle w:val="ConsPlusNormal"/>
              <w:jc w:val="center"/>
            </w:pPr>
          </w:p>
        </w:tc>
        <w:tc>
          <w:tcPr>
            <w:tcW w:w="1504" w:type="dxa"/>
          </w:tcPr>
          <w:p w:rsidR="00114BEC" w:rsidRPr="00D40120" w:rsidRDefault="00114BEC" w:rsidP="00D74B8D">
            <w:pPr>
              <w:pStyle w:val="ConsPlusNormal"/>
              <w:jc w:val="center"/>
            </w:pPr>
          </w:p>
        </w:tc>
        <w:tc>
          <w:tcPr>
            <w:tcW w:w="1756" w:type="dxa"/>
          </w:tcPr>
          <w:p w:rsidR="00114BEC" w:rsidRPr="00D40120" w:rsidRDefault="00114BEC" w:rsidP="00D74B8D">
            <w:pPr>
              <w:pStyle w:val="ConsPlusNormal"/>
              <w:jc w:val="center"/>
            </w:pPr>
          </w:p>
        </w:tc>
      </w:tr>
      <w:tr w:rsidR="001D7558" w:rsidRPr="00D40120" w:rsidTr="00B10022">
        <w:tc>
          <w:tcPr>
            <w:tcW w:w="4031" w:type="dxa"/>
          </w:tcPr>
          <w:p w:rsidR="001D7558" w:rsidRPr="00D40120" w:rsidRDefault="001D7558" w:rsidP="00D74B8D">
            <w:pPr>
              <w:pStyle w:val="ConsPlusNormal"/>
              <w:jc w:val="both"/>
            </w:pPr>
            <w:r w:rsidRPr="00D40120">
              <w:t>4.1 в условиях дневных стационаров &lt;4&gt;</w:t>
            </w:r>
          </w:p>
        </w:tc>
        <w:tc>
          <w:tcPr>
            <w:tcW w:w="1304" w:type="dxa"/>
          </w:tcPr>
          <w:p w:rsidR="001D7558" w:rsidRPr="00D40120" w:rsidRDefault="001D7558" w:rsidP="00AB5B7F">
            <w:pPr>
              <w:pStyle w:val="ConsPlusNormal"/>
              <w:jc w:val="both"/>
            </w:pPr>
            <w:r w:rsidRPr="00D40120">
              <w:t>случай лечения</w:t>
            </w:r>
          </w:p>
        </w:tc>
        <w:tc>
          <w:tcPr>
            <w:tcW w:w="1504" w:type="dxa"/>
          </w:tcPr>
          <w:p w:rsidR="001D7558" w:rsidRPr="00D40120" w:rsidRDefault="001D7558" w:rsidP="00D74B8D">
            <w:pPr>
              <w:pStyle w:val="ConsPlusNormal"/>
              <w:jc w:val="center"/>
            </w:pPr>
          </w:p>
        </w:tc>
        <w:tc>
          <w:tcPr>
            <w:tcW w:w="1728"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7"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6" w:type="dxa"/>
          </w:tcPr>
          <w:p w:rsidR="001D7558" w:rsidRPr="00D40120" w:rsidRDefault="001D7558" w:rsidP="00D74B8D">
            <w:pPr>
              <w:pStyle w:val="ConsPlusNormal"/>
              <w:jc w:val="center"/>
            </w:pPr>
          </w:p>
        </w:tc>
      </w:tr>
      <w:tr w:rsidR="001D7558" w:rsidRPr="00D40120" w:rsidTr="00B10022">
        <w:tc>
          <w:tcPr>
            <w:tcW w:w="4031" w:type="dxa"/>
          </w:tcPr>
          <w:p w:rsidR="001D7558" w:rsidRPr="00D40120" w:rsidRDefault="001D7558" w:rsidP="00D74B8D">
            <w:pPr>
              <w:pStyle w:val="ConsPlusNormal"/>
              <w:jc w:val="both"/>
            </w:pPr>
            <w:r w:rsidRPr="00D40120">
              <w:t>4.2 в условиях круглосуточного стационара</w:t>
            </w:r>
          </w:p>
        </w:tc>
        <w:tc>
          <w:tcPr>
            <w:tcW w:w="1304" w:type="dxa"/>
          </w:tcPr>
          <w:p w:rsidR="001D7558" w:rsidRPr="00D40120" w:rsidRDefault="001D7558" w:rsidP="00D74B8D">
            <w:pPr>
              <w:pStyle w:val="ConsPlusNormal"/>
              <w:jc w:val="center"/>
            </w:pPr>
            <w:r w:rsidRPr="00D40120">
              <w:t>случай госпитализации</w:t>
            </w:r>
          </w:p>
        </w:tc>
        <w:tc>
          <w:tcPr>
            <w:tcW w:w="1504" w:type="dxa"/>
          </w:tcPr>
          <w:p w:rsidR="001D7558" w:rsidRPr="00D40120" w:rsidRDefault="001D7558" w:rsidP="00D74B8D">
            <w:pPr>
              <w:pStyle w:val="ConsPlusNormal"/>
              <w:jc w:val="center"/>
            </w:pPr>
          </w:p>
        </w:tc>
        <w:tc>
          <w:tcPr>
            <w:tcW w:w="1728"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7"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6" w:type="dxa"/>
          </w:tcPr>
          <w:p w:rsidR="001D7558" w:rsidRPr="00D40120" w:rsidRDefault="001D7558" w:rsidP="00D74B8D">
            <w:pPr>
              <w:pStyle w:val="ConsPlusNormal"/>
              <w:jc w:val="center"/>
            </w:pPr>
          </w:p>
        </w:tc>
      </w:tr>
      <w:tr w:rsidR="001D7558" w:rsidRPr="00D40120" w:rsidTr="00B10022">
        <w:tc>
          <w:tcPr>
            <w:tcW w:w="4031" w:type="dxa"/>
          </w:tcPr>
          <w:p w:rsidR="001D7558" w:rsidRPr="00D40120" w:rsidRDefault="001D7558" w:rsidP="00D74B8D">
            <w:pPr>
              <w:pStyle w:val="ConsPlusNormal"/>
              <w:jc w:val="both"/>
            </w:pPr>
            <w:r w:rsidRPr="00D40120">
              <w:t>5. Паллиативная медицинская помощь &lt;5&gt;</w:t>
            </w:r>
          </w:p>
        </w:tc>
        <w:tc>
          <w:tcPr>
            <w:tcW w:w="1304" w:type="dxa"/>
          </w:tcPr>
          <w:p w:rsidR="001D7558" w:rsidRPr="00D40120" w:rsidRDefault="001D7558" w:rsidP="00D74B8D">
            <w:pPr>
              <w:pStyle w:val="ConsPlusNormal"/>
              <w:jc w:val="center"/>
            </w:pPr>
            <w:r w:rsidRPr="00D40120">
              <w:t>х</w:t>
            </w:r>
          </w:p>
        </w:tc>
        <w:tc>
          <w:tcPr>
            <w:tcW w:w="1504" w:type="dxa"/>
          </w:tcPr>
          <w:p w:rsidR="001D7558" w:rsidRPr="00D40120" w:rsidRDefault="001D7558" w:rsidP="00D74B8D">
            <w:pPr>
              <w:pStyle w:val="ConsPlusNormal"/>
              <w:jc w:val="center"/>
            </w:pPr>
            <w:r w:rsidRPr="00D40120">
              <w:t>х</w:t>
            </w:r>
          </w:p>
        </w:tc>
        <w:tc>
          <w:tcPr>
            <w:tcW w:w="1728" w:type="dxa"/>
          </w:tcPr>
          <w:p w:rsidR="001D7558" w:rsidRPr="00D40120" w:rsidRDefault="001D7558" w:rsidP="00D74B8D">
            <w:pPr>
              <w:pStyle w:val="ConsPlusNormal"/>
              <w:jc w:val="center"/>
            </w:pPr>
            <w:r w:rsidRPr="00D40120">
              <w:t>х</w:t>
            </w:r>
          </w:p>
        </w:tc>
        <w:tc>
          <w:tcPr>
            <w:tcW w:w="1504" w:type="dxa"/>
          </w:tcPr>
          <w:p w:rsidR="001D7558" w:rsidRPr="00D40120" w:rsidRDefault="001A6134" w:rsidP="00D74B8D">
            <w:pPr>
              <w:pStyle w:val="ConsPlusNormal"/>
              <w:jc w:val="center"/>
            </w:pPr>
            <w:r w:rsidRPr="00D40120">
              <w:t>Х</w:t>
            </w:r>
          </w:p>
        </w:tc>
        <w:tc>
          <w:tcPr>
            <w:tcW w:w="1757" w:type="dxa"/>
          </w:tcPr>
          <w:p w:rsidR="001D7558" w:rsidRPr="00D40120" w:rsidRDefault="001D7558" w:rsidP="00D74B8D">
            <w:pPr>
              <w:pStyle w:val="ConsPlusNormal"/>
              <w:jc w:val="center"/>
            </w:pPr>
            <w:r w:rsidRPr="00D40120">
              <w:t>х</w:t>
            </w:r>
          </w:p>
        </w:tc>
        <w:tc>
          <w:tcPr>
            <w:tcW w:w="1504" w:type="dxa"/>
          </w:tcPr>
          <w:p w:rsidR="001D7558" w:rsidRPr="00D40120" w:rsidRDefault="001D7558" w:rsidP="00D74B8D">
            <w:pPr>
              <w:pStyle w:val="ConsPlusNormal"/>
              <w:jc w:val="center"/>
            </w:pPr>
            <w:r w:rsidRPr="00D40120">
              <w:t>х</w:t>
            </w:r>
          </w:p>
        </w:tc>
        <w:tc>
          <w:tcPr>
            <w:tcW w:w="1756" w:type="dxa"/>
          </w:tcPr>
          <w:p w:rsidR="001D7558" w:rsidRPr="00D40120" w:rsidRDefault="001D7558" w:rsidP="00D74B8D">
            <w:pPr>
              <w:pStyle w:val="ConsPlusNormal"/>
              <w:jc w:val="center"/>
            </w:pPr>
            <w:r w:rsidRPr="00D40120">
              <w:t>х</w:t>
            </w:r>
          </w:p>
        </w:tc>
      </w:tr>
      <w:tr w:rsidR="001D7558" w:rsidRPr="00D40120" w:rsidTr="00B10022">
        <w:tc>
          <w:tcPr>
            <w:tcW w:w="4031" w:type="dxa"/>
          </w:tcPr>
          <w:p w:rsidR="001D7558" w:rsidRPr="00D40120" w:rsidRDefault="001D7558" w:rsidP="001D7558">
            <w:pPr>
              <w:pStyle w:val="ConsPlusNormal"/>
              <w:jc w:val="both"/>
            </w:pPr>
            <w:r w:rsidRPr="00D40120">
              <w:t>5.1. Первичная медицинская помощь, в том числе доврачебная и врачебная, &lt;6&gt; всего, в том числе:</w:t>
            </w:r>
          </w:p>
        </w:tc>
        <w:tc>
          <w:tcPr>
            <w:tcW w:w="1304" w:type="dxa"/>
          </w:tcPr>
          <w:p w:rsidR="001D7558" w:rsidRPr="00D40120" w:rsidRDefault="001D7558" w:rsidP="00D74B8D">
            <w:pPr>
              <w:pStyle w:val="ConsPlusNormal"/>
              <w:jc w:val="both"/>
            </w:pPr>
            <w:r w:rsidRPr="00D40120">
              <w:t>посещения</w:t>
            </w:r>
          </w:p>
        </w:tc>
        <w:tc>
          <w:tcPr>
            <w:tcW w:w="1504" w:type="dxa"/>
          </w:tcPr>
          <w:p w:rsidR="001D7558" w:rsidRPr="00D40120" w:rsidRDefault="001D7558" w:rsidP="00D74B8D">
            <w:pPr>
              <w:pStyle w:val="ConsPlusNormal"/>
              <w:jc w:val="center"/>
            </w:pPr>
          </w:p>
        </w:tc>
        <w:tc>
          <w:tcPr>
            <w:tcW w:w="1728"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7"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6" w:type="dxa"/>
          </w:tcPr>
          <w:p w:rsidR="001D7558" w:rsidRPr="00D40120" w:rsidRDefault="001D7558" w:rsidP="00D74B8D">
            <w:pPr>
              <w:pStyle w:val="ConsPlusNormal"/>
              <w:jc w:val="center"/>
            </w:pPr>
          </w:p>
        </w:tc>
      </w:tr>
      <w:tr w:rsidR="001D7558" w:rsidRPr="00D40120" w:rsidTr="00B10022">
        <w:tc>
          <w:tcPr>
            <w:tcW w:w="4031" w:type="dxa"/>
          </w:tcPr>
          <w:p w:rsidR="001D7558" w:rsidRPr="00D40120" w:rsidRDefault="001D7558" w:rsidP="00D74B8D">
            <w:pPr>
              <w:pStyle w:val="ConsPlusNormal"/>
              <w:jc w:val="both"/>
            </w:pPr>
            <w:r w:rsidRPr="00D40120">
              <w:t>посещение по паллиативной медицинской помощи без учета посещений на дому патронажными бригадами</w:t>
            </w:r>
          </w:p>
        </w:tc>
        <w:tc>
          <w:tcPr>
            <w:tcW w:w="1304" w:type="dxa"/>
          </w:tcPr>
          <w:p w:rsidR="001D7558" w:rsidRPr="00D40120" w:rsidRDefault="001D7558" w:rsidP="00D74B8D">
            <w:pPr>
              <w:pStyle w:val="ConsPlusNormal"/>
              <w:jc w:val="both"/>
            </w:pPr>
            <w:r w:rsidRPr="00D40120">
              <w:t>посещения</w:t>
            </w:r>
          </w:p>
        </w:tc>
        <w:tc>
          <w:tcPr>
            <w:tcW w:w="1504" w:type="dxa"/>
          </w:tcPr>
          <w:p w:rsidR="001D7558" w:rsidRPr="00D40120" w:rsidRDefault="001D7558" w:rsidP="00D74B8D">
            <w:pPr>
              <w:pStyle w:val="ConsPlusNormal"/>
              <w:jc w:val="center"/>
            </w:pPr>
          </w:p>
        </w:tc>
        <w:tc>
          <w:tcPr>
            <w:tcW w:w="1728"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7"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6" w:type="dxa"/>
          </w:tcPr>
          <w:p w:rsidR="001D7558" w:rsidRPr="00D40120" w:rsidRDefault="001D7558" w:rsidP="00D74B8D">
            <w:pPr>
              <w:pStyle w:val="ConsPlusNormal"/>
              <w:jc w:val="center"/>
            </w:pPr>
          </w:p>
        </w:tc>
      </w:tr>
      <w:tr w:rsidR="001D7558" w:rsidRPr="00D40120" w:rsidTr="00B10022">
        <w:tc>
          <w:tcPr>
            <w:tcW w:w="4031" w:type="dxa"/>
          </w:tcPr>
          <w:p w:rsidR="001D7558" w:rsidRPr="00D40120" w:rsidRDefault="001D7558" w:rsidP="00D74B8D">
            <w:pPr>
              <w:pStyle w:val="ConsPlusNormal"/>
              <w:jc w:val="both"/>
            </w:pPr>
            <w:r w:rsidRPr="00D40120">
              <w:t>посещения на дому выездными патронажными бригадами</w:t>
            </w:r>
          </w:p>
        </w:tc>
        <w:tc>
          <w:tcPr>
            <w:tcW w:w="1304" w:type="dxa"/>
          </w:tcPr>
          <w:p w:rsidR="001D7558" w:rsidRPr="00D40120" w:rsidRDefault="001D7558" w:rsidP="00D74B8D">
            <w:pPr>
              <w:pStyle w:val="ConsPlusNormal"/>
              <w:jc w:val="both"/>
            </w:pPr>
            <w:r w:rsidRPr="00D40120">
              <w:t>посещения</w:t>
            </w:r>
          </w:p>
        </w:tc>
        <w:tc>
          <w:tcPr>
            <w:tcW w:w="1504" w:type="dxa"/>
          </w:tcPr>
          <w:p w:rsidR="001D7558" w:rsidRPr="00D40120" w:rsidRDefault="001D7558" w:rsidP="00D74B8D">
            <w:pPr>
              <w:pStyle w:val="ConsPlusNormal"/>
              <w:jc w:val="center"/>
            </w:pPr>
          </w:p>
        </w:tc>
        <w:tc>
          <w:tcPr>
            <w:tcW w:w="1728"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7"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6" w:type="dxa"/>
          </w:tcPr>
          <w:p w:rsidR="001D7558" w:rsidRPr="00D40120" w:rsidRDefault="001D7558" w:rsidP="00D74B8D">
            <w:pPr>
              <w:pStyle w:val="ConsPlusNormal"/>
              <w:jc w:val="center"/>
            </w:pPr>
          </w:p>
        </w:tc>
      </w:tr>
      <w:tr w:rsidR="001D7558" w:rsidRPr="00D40120" w:rsidTr="00B10022">
        <w:tc>
          <w:tcPr>
            <w:tcW w:w="4031" w:type="dxa"/>
          </w:tcPr>
          <w:p w:rsidR="001D7558" w:rsidRPr="00D40120" w:rsidRDefault="001D7558" w:rsidP="00D74B8D">
            <w:pPr>
              <w:pStyle w:val="ConsPlusNormal"/>
              <w:jc w:val="both"/>
            </w:pPr>
            <w:r w:rsidRPr="00D40120">
              <w:t xml:space="preserve">6. В рамках </w:t>
            </w:r>
            <w:proofErr w:type="spellStart"/>
            <w:r w:rsidRPr="00D40120">
              <w:t>сверхбазовой</w:t>
            </w:r>
            <w:proofErr w:type="spellEnd"/>
            <w:r w:rsidRPr="00D40120">
              <w:t xml:space="preserve"> программы ОМС за счет средств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w:t>
            </w:r>
          </w:p>
        </w:tc>
        <w:tc>
          <w:tcPr>
            <w:tcW w:w="1304" w:type="dxa"/>
          </w:tcPr>
          <w:p w:rsidR="001D7558" w:rsidRPr="00D40120" w:rsidRDefault="001D7558" w:rsidP="00D74B8D">
            <w:pPr>
              <w:pStyle w:val="ConsPlusNormal"/>
              <w:jc w:val="center"/>
            </w:pPr>
            <w:r w:rsidRPr="00D40120">
              <w:t>х</w:t>
            </w:r>
          </w:p>
        </w:tc>
        <w:tc>
          <w:tcPr>
            <w:tcW w:w="1504" w:type="dxa"/>
          </w:tcPr>
          <w:p w:rsidR="001D7558" w:rsidRPr="00D40120" w:rsidRDefault="001D7558" w:rsidP="00D74B8D">
            <w:pPr>
              <w:pStyle w:val="ConsPlusNormal"/>
              <w:jc w:val="center"/>
            </w:pPr>
            <w:r w:rsidRPr="00D40120">
              <w:t>х</w:t>
            </w:r>
          </w:p>
        </w:tc>
        <w:tc>
          <w:tcPr>
            <w:tcW w:w="1728" w:type="dxa"/>
          </w:tcPr>
          <w:p w:rsidR="001D7558" w:rsidRPr="00D40120" w:rsidRDefault="001D7558" w:rsidP="00D74B8D">
            <w:pPr>
              <w:pStyle w:val="ConsPlusNormal"/>
              <w:jc w:val="center"/>
            </w:pPr>
            <w:r w:rsidRPr="00D40120">
              <w:t>х</w:t>
            </w:r>
          </w:p>
        </w:tc>
        <w:tc>
          <w:tcPr>
            <w:tcW w:w="1504" w:type="dxa"/>
          </w:tcPr>
          <w:p w:rsidR="001D7558" w:rsidRPr="00D40120" w:rsidRDefault="001A6134" w:rsidP="00D74B8D">
            <w:pPr>
              <w:pStyle w:val="ConsPlusNormal"/>
              <w:jc w:val="center"/>
            </w:pPr>
            <w:r w:rsidRPr="00D40120">
              <w:t>Х</w:t>
            </w:r>
          </w:p>
        </w:tc>
        <w:tc>
          <w:tcPr>
            <w:tcW w:w="1757" w:type="dxa"/>
          </w:tcPr>
          <w:p w:rsidR="001D7558" w:rsidRPr="00D40120" w:rsidRDefault="001D7558" w:rsidP="00D74B8D">
            <w:pPr>
              <w:pStyle w:val="ConsPlusNormal"/>
              <w:jc w:val="center"/>
            </w:pPr>
            <w:r w:rsidRPr="00D40120">
              <w:t>х</w:t>
            </w:r>
          </w:p>
        </w:tc>
        <w:tc>
          <w:tcPr>
            <w:tcW w:w="1504" w:type="dxa"/>
          </w:tcPr>
          <w:p w:rsidR="001D7558" w:rsidRPr="00D40120" w:rsidRDefault="001D7558" w:rsidP="00D74B8D">
            <w:pPr>
              <w:pStyle w:val="ConsPlusNormal"/>
              <w:jc w:val="center"/>
            </w:pPr>
            <w:r w:rsidRPr="00D40120">
              <w:t>х</w:t>
            </w:r>
          </w:p>
        </w:tc>
        <w:tc>
          <w:tcPr>
            <w:tcW w:w="1756" w:type="dxa"/>
          </w:tcPr>
          <w:p w:rsidR="001D7558" w:rsidRPr="00D40120" w:rsidRDefault="001D7558" w:rsidP="00D74B8D">
            <w:pPr>
              <w:pStyle w:val="ConsPlusNormal"/>
              <w:jc w:val="center"/>
            </w:pPr>
            <w:r w:rsidRPr="00D40120">
              <w:t>х</w:t>
            </w:r>
          </w:p>
        </w:tc>
      </w:tr>
      <w:tr w:rsidR="001D7558" w:rsidRPr="00D40120" w:rsidTr="00B10022">
        <w:tc>
          <w:tcPr>
            <w:tcW w:w="4031" w:type="dxa"/>
          </w:tcPr>
          <w:p w:rsidR="001D7558" w:rsidRPr="00D40120" w:rsidRDefault="001D7558" w:rsidP="00D74B8D">
            <w:pPr>
              <w:pStyle w:val="ConsPlusNormal"/>
              <w:jc w:val="both"/>
            </w:pPr>
            <w:r w:rsidRPr="00D40120">
              <w:t xml:space="preserve">6.1. Паллиативная медицинская </w:t>
            </w:r>
            <w:r w:rsidRPr="00D40120">
              <w:lastRenderedPageBreak/>
              <w:t>помощь в стационарных условиях (включая койки паллиативной медицинской помощи и койки сестринского ухода)</w:t>
            </w:r>
          </w:p>
        </w:tc>
        <w:tc>
          <w:tcPr>
            <w:tcW w:w="1304" w:type="dxa"/>
          </w:tcPr>
          <w:p w:rsidR="001D7558" w:rsidRPr="00D40120" w:rsidRDefault="001D7558" w:rsidP="00D74B8D">
            <w:pPr>
              <w:pStyle w:val="ConsPlusNormal"/>
              <w:jc w:val="both"/>
            </w:pPr>
            <w:r w:rsidRPr="00D40120">
              <w:lastRenderedPageBreak/>
              <w:t>койко-дни</w:t>
            </w:r>
          </w:p>
        </w:tc>
        <w:tc>
          <w:tcPr>
            <w:tcW w:w="1504" w:type="dxa"/>
          </w:tcPr>
          <w:p w:rsidR="001D7558" w:rsidRPr="00D40120" w:rsidRDefault="001D7558" w:rsidP="00D74B8D">
            <w:pPr>
              <w:pStyle w:val="ConsPlusNormal"/>
              <w:jc w:val="center"/>
            </w:pPr>
          </w:p>
        </w:tc>
        <w:tc>
          <w:tcPr>
            <w:tcW w:w="1728"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7"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6" w:type="dxa"/>
          </w:tcPr>
          <w:p w:rsidR="001D7558" w:rsidRPr="00D40120" w:rsidRDefault="001D7558" w:rsidP="00D74B8D">
            <w:pPr>
              <w:pStyle w:val="ConsPlusNormal"/>
              <w:jc w:val="center"/>
            </w:pPr>
          </w:p>
        </w:tc>
      </w:tr>
      <w:tr w:rsidR="001D7558" w:rsidRPr="00D40120" w:rsidTr="00B10022">
        <w:tc>
          <w:tcPr>
            <w:tcW w:w="4031" w:type="dxa"/>
          </w:tcPr>
          <w:p w:rsidR="001D7558" w:rsidRPr="00D40120" w:rsidRDefault="001D7558" w:rsidP="00D74B8D">
            <w:pPr>
              <w:pStyle w:val="ConsPlusNormal"/>
              <w:jc w:val="both"/>
            </w:pPr>
            <w:r w:rsidRPr="00D40120">
              <w:lastRenderedPageBreak/>
              <w:t xml:space="preserve">6.2. Медицинские услуги (проведение </w:t>
            </w:r>
            <w:proofErr w:type="spellStart"/>
            <w:r w:rsidRPr="00D40120">
              <w:t>пренатальной</w:t>
            </w:r>
            <w:proofErr w:type="spellEnd"/>
            <w:r w:rsidRPr="00D40120">
              <w:t xml:space="preserve"> (дородовой) диагностики нарушений развития ребенка у беременных женщин,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проведение медико-генетических исследований в соответствующих структурных подразделениях медицинских организаций)</w:t>
            </w:r>
          </w:p>
        </w:tc>
        <w:tc>
          <w:tcPr>
            <w:tcW w:w="1304" w:type="dxa"/>
          </w:tcPr>
          <w:p w:rsidR="001D7558" w:rsidRPr="00D40120" w:rsidRDefault="001D7558" w:rsidP="00B10022">
            <w:pPr>
              <w:pStyle w:val="ConsPlusNormal"/>
              <w:jc w:val="center"/>
            </w:pPr>
            <w:r w:rsidRPr="00D40120">
              <w:t>услуги</w:t>
            </w:r>
          </w:p>
        </w:tc>
        <w:tc>
          <w:tcPr>
            <w:tcW w:w="1504" w:type="dxa"/>
          </w:tcPr>
          <w:p w:rsidR="001D7558" w:rsidRPr="00D40120" w:rsidRDefault="001D7558" w:rsidP="00D74B8D">
            <w:pPr>
              <w:pStyle w:val="ConsPlusNormal"/>
              <w:jc w:val="center"/>
            </w:pPr>
          </w:p>
        </w:tc>
        <w:tc>
          <w:tcPr>
            <w:tcW w:w="1728"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7" w:type="dxa"/>
          </w:tcPr>
          <w:p w:rsidR="001D7558" w:rsidRPr="00D40120" w:rsidRDefault="001D7558" w:rsidP="00D74B8D">
            <w:pPr>
              <w:pStyle w:val="ConsPlusNormal"/>
              <w:jc w:val="center"/>
            </w:pPr>
          </w:p>
        </w:tc>
        <w:tc>
          <w:tcPr>
            <w:tcW w:w="1504" w:type="dxa"/>
          </w:tcPr>
          <w:p w:rsidR="001D7558" w:rsidRPr="00D40120" w:rsidRDefault="001D7558" w:rsidP="00D74B8D">
            <w:pPr>
              <w:pStyle w:val="ConsPlusNormal"/>
              <w:jc w:val="center"/>
            </w:pPr>
          </w:p>
        </w:tc>
        <w:tc>
          <w:tcPr>
            <w:tcW w:w="1756" w:type="dxa"/>
          </w:tcPr>
          <w:p w:rsidR="001D7558" w:rsidRPr="00D40120" w:rsidRDefault="001D7558" w:rsidP="00D74B8D">
            <w:pPr>
              <w:pStyle w:val="ConsPlusNormal"/>
              <w:jc w:val="center"/>
            </w:pPr>
          </w:p>
        </w:tc>
      </w:tr>
    </w:tbl>
    <w:p w:rsidR="00114BEC" w:rsidRPr="00D40120" w:rsidRDefault="00114BEC" w:rsidP="00D74B8D">
      <w:pPr>
        <w:pStyle w:val="ConsPlusNormal"/>
        <w:jc w:val="both"/>
      </w:pPr>
    </w:p>
    <w:p w:rsidR="00114BEC" w:rsidRPr="00D40120" w:rsidRDefault="00114BEC" w:rsidP="00B10022">
      <w:pPr>
        <w:pStyle w:val="ConsPlusTitle"/>
        <w:jc w:val="center"/>
        <w:outlineLvl w:val="2"/>
      </w:pPr>
      <w:bookmarkStart w:id="12" w:name="P2020"/>
      <w:bookmarkEnd w:id="12"/>
      <w:r w:rsidRPr="00D40120">
        <w:t>Раздел 2. В РАМКАХ БАЗОВОЙ ПРОГРАММЫ</w:t>
      </w:r>
      <w:r w:rsidR="00B10022" w:rsidRPr="00D40120">
        <w:t xml:space="preserve"> </w:t>
      </w:r>
      <w:r w:rsidRPr="00D40120">
        <w:t>ОБЯЗАТЕЛЬНОГО МЕДИЦИНСКОГО СТРАХОВАНИЯ</w:t>
      </w:r>
    </w:p>
    <w:p w:rsidR="00114BEC" w:rsidRPr="00D40120" w:rsidRDefault="00114BEC" w:rsidP="00D74B8D">
      <w:pPr>
        <w:pStyle w:val="ConsPlusNormal"/>
        <w:jc w:val="both"/>
      </w:pPr>
    </w:p>
    <w:tbl>
      <w:tblPr>
        <w:tblW w:w="15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64"/>
        <w:gridCol w:w="1842"/>
        <w:gridCol w:w="1623"/>
        <w:gridCol w:w="1644"/>
        <w:gridCol w:w="1616"/>
        <w:gridCol w:w="1644"/>
        <w:gridCol w:w="1644"/>
        <w:gridCol w:w="1644"/>
      </w:tblGrid>
      <w:tr w:rsidR="00114BEC" w:rsidRPr="00D40120" w:rsidTr="00B10022">
        <w:trPr>
          <w:trHeight w:val="282"/>
        </w:trPr>
        <w:tc>
          <w:tcPr>
            <w:tcW w:w="3464" w:type="dxa"/>
            <w:vMerge w:val="restart"/>
          </w:tcPr>
          <w:p w:rsidR="00114BEC" w:rsidRPr="00D40120" w:rsidRDefault="00114BEC" w:rsidP="00D74B8D">
            <w:pPr>
              <w:pStyle w:val="ConsPlusNormal"/>
              <w:jc w:val="center"/>
              <w:rPr>
                <w:szCs w:val="24"/>
              </w:rPr>
            </w:pPr>
            <w:r w:rsidRPr="00D40120">
              <w:rPr>
                <w:szCs w:val="24"/>
              </w:rPr>
              <w:t>Виды и условия оказания медицинской помощи</w:t>
            </w:r>
          </w:p>
        </w:tc>
        <w:tc>
          <w:tcPr>
            <w:tcW w:w="1842" w:type="dxa"/>
            <w:vMerge w:val="restart"/>
          </w:tcPr>
          <w:p w:rsidR="00114BEC" w:rsidRPr="00D40120" w:rsidRDefault="00114BEC" w:rsidP="00D74B8D">
            <w:pPr>
              <w:pStyle w:val="ConsPlusNormal"/>
              <w:jc w:val="center"/>
              <w:rPr>
                <w:szCs w:val="24"/>
              </w:rPr>
            </w:pPr>
            <w:r w:rsidRPr="00D40120">
              <w:rPr>
                <w:szCs w:val="24"/>
              </w:rPr>
              <w:t>Единица измерения на 1 застрахованное лицо</w:t>
            </w:r>
          </w:p>
        </w:tc>
        <w:tc>
          <w:tcPr>
            <w:tcW w:w="3267" w:type="dxa"/>
            <w:gridSpan w:val="2"/>
          </w:tcPr>
          <w:p w:rsidR="00114BEC" w:rsidRPr="00D40120" w:rsidRDefault="00114BEC" w:rsidP="00D74B8D">
            <w:pPr>
              <w:pStyle w:val="ConsPlusNormal"/>
              <w:jc w:val="center"/>
              <w:rPr>
                <w:szCs w:val="24"/>
              </w:rPr>
            </w:pPr>
            <w:r w:rsidRPr="00D40120">
              <w:rPr>
                <w:szCs w:val="24"/>
              </w:rPr>
              <w:t>202</w:t>
            </w:r>
            <w:r w:rsidR="00F93D66" w:rsidRPr="00D40120">
              <w:rPr>
                <w:szCs w:val="24"/>
              </w:rPr>
              <w:t>4</w:t>
            </w:r>
            <w:r w:rsidRPr="00D40120">
              <w:rPr>
                <w:szCs w:val="24"/>
              </w:rPr>
              <w:t xml:space="preserve"> год</w:t>
            </w:r>
          </w:p>
        </w:tc>
        <w:tc>
          <w:tcPr>
            <w:tcW w:w="3260" w:type="dxa"/>
            <w:gridSpan w:val="2"/>
          </w:tcPr>
          <w:p w:rsidR="00114BEC" w:rsidRPr="00D40120" w:rsidRDefault="00114BEC" w:rsidP="00D74B8D">
            <w:pPr>
              <w:pStyle w:val="ConsPlusNormal"/>
              <w:jc w:val="center"/>
              <w:rPr>
                <w:szCs w:val="24"/>
              </w:rPr>
            </w:pPr>
            <w:r w:rsidRPr="00D40120">
              <w:rPr>
                <w:szCs w:val="24"/>
              </w:rPr>
              <w:t>202</w:t>
            </w:r>
            <w:r w:rsidR="00F93D66" w:rsidRPr="00D40120">
              <w:rPr>
                <w:szCs w:val="24"/>
              </w:rPr>
              <w:t>5</w:t>
            </w:r>
            <w:r w:rsidRPr="00D40120">
              <w:rPr>
                <w:szCs w:val="24"/>
              </w:rPr>
              <w:t xml:space="preserve"> год</w:t>
            </w:r>
          </w:p>
        </w:tc>
        <w:tc>
          <w:tcPr>
            <w:tcW w:w="3288" w:type="dxa"/>
            <w:gridSpan w:val="2"/>
          </w:tcPr>
          <w:p w:rsidR="00114BEC" w:rsidRPr="00D40120" w:rsidRDefault="00114BEC" w:rsidP="00D74B8D">
            <w:pPr>
              <w:pStyle w:val="ConsPlusNormal"/>
              <w:jc w:val="center"/>
              <w:rPr>
                <w:szCs w:val="24"/>
              </w:rPr>
            </w:pPr>
            <w:r w:rsidRPr="00D40120">
              <w:rPr>
                <w:szCs w:val="24"/>
              </w:rPr>
              <w:t>202</w:t>
            </w:r>
            <w:r w:rsidR="00F93D66" w:rsidRPr="00D40120">
              <w:rPr>
                <w:szCs w:val="24"/>
              </w:rPr>
              <w:t>6</w:t>
            </w:r>
            <w:r w:rsidRPr="00D40120">
              <w:rPr>
                <w:szCs w:val="24"/>
              </w:rPr>
              <w:t xml:space="preserve"> год</w:t>
            </w:r>
          </w:p>
        </w:tc>
      </w:tr>
      <w:tr w:rsidR="00114BEC" w:rsidRPr="00D40120" w:rsidTr="00B10022">
        <w:tc>
          <w:tcPr>
            <w:tcW w:w="3464" w:type="dxa"/>
            <w:vMerge/>
          </w:tcPr>
          <w:p w:rsidR="00114BEC" w:rsidRPr="00D40120" w:rsidRDefault="00114BEC" w:rsidP="00D74B8D">
            <w:pPr>
              <w:pStyle w:val="ConsPlusNormal"/>
              <w:rPr>
                <w:szCs w:val="24"/>
              </w:rPr>
            </w:pPr>
          </w:p>
        </w:tc>
        <w:tc>
          <w:tcPr>
            <w:tcW w:w="1842" w:type="dxa"/>
            <w:vMerge/>
          </w:tcPr>
          <w:p w:rsidR="00114BEC" w:rsidRPr="00D40120" w:rsidRDefault="00114BEC" w:rsidP="00D74B8D">
            <w:pPr>
              <w:pStyle w:val="ConsPlusNormal"/>
              <w:rPr>
                <w:szCs w:val="24"/>
              </w:rPr>
            </w:pPr>
          </w:p>
        </w:tc>
        <w:tc>
          <w:tcPr>
            <w:tcW w:w="1623" w:type="dxa"/>
          </w:tcPr>
          <w:p w:rsidR="00114BEC" w:rsidRPr="00D40120" w:rsidRDefault="00114BEC" w:rsidP="00D74B8D">
            <w:pPr>
              <w:pStyle w:val="ConsPlusNormal"/>
              <w:jc w:val="center"/>
              <w:rPr>
                <w:szCs w:val="24"/>
              </w:rPr>
            </w:pPr>
            <w:r w:rsidRPr="00D40120">
              <w:rPr>
                <w:szCs w:val="24"/>
              </w:rPr>
              <w:t>средние нормативы объема медицинской помощи</w:t>
            </w:r>
          </w:p>
        </w:tc>
        <w:tc>
          <w:tcPr>
            <w:tcW w:w="1644" w:type="dxa"/>
          </w:tcPr>
          <w:p w:rsidR="00114BEC" w:rsidRPr="00D40120" w:rsidRDefault="00114BEC" w:rsidP="00D74B8D">
            <w:pPr>
              <w:pStyle w:val="ConsPlusNormal"/>
              <w:jc w:val="center"/>
              <w:rPr>
                <w:szCs w:val="24"/>
              </w:rPr>
            </w:pPr>
            <w:r w:rsidRPr="00D40120">
              <w:rPr>
                <w:szCs w:val="24"/>
              </w:rPr>
              <w:t>средние нормативы финансовых затрат на единицу объема медицинской помощи, руб.</w:t>
            </w:r>
          </w:p>
        </w:tc>
        <w:tc>
          <w:tcPr>
            <w:tcW w:w="1616" w:type="dxa"/>
          </w:tcPr>
          <w:p w:rsidR="00114BEC" w:rsidRPr="00D40120" w:rsidRDefault="00114BEC" w:rsidP="00D74B8D">
            <w:pPr>
              <w:pStyle w:val="ConsPlusNormal"/>
              <w:jc w:val="center"/>
              <w:rPr>
                <w:szCs w:val="24"/>
              </w:rPr>
            </w:pPr>
            <w:r w:rsidRPr="00D40120">
              <w:rPr>
                <w:szCs w:val="24"/>
              </w:rPr>
              <w:t>средние нормативы объема медицинской помощи</w:t>
            </w:r>
          </w:p>
        </w:tc>
        <w:tc>
          <w:tcPr>
            <w:tcW w:w="1644" w:type="dxa"/>
          </w:tcPr>
          <w:p w:rsidR="00114BEC" w:rsidRPr="00D40120" w:rsidRDefault="00114BEC" w:rsidP="00D74B8D">
            <w:pPr>
              <w:pStyle w:val="ConsPlusNormal"/>
              <w:jc w:val="center"/>
              <w:rPr>
                <w:szCs w:val="24"/>
              </w:rPr>
            </w:pPr>
            <w:r w:rsidRPr="00D40120">
              <w:rPr>
                <w:szCs w:val="24"/>
              </w:rPr>
              <w:t>средние нормативы финансовых затрат на единицу объема медицинской помощи, руб.</w:t>
            </w:r>
          </w:p>
        </w:tc>
        <w:tc>
          <w:tcPr>
            <w:tcW w:w="1644" w:type="dxa"/>
          </w:tcPr>
          <w:p w:rsidR="00114BEC" w:rsidRPr="00D40120" w:rsidRDefault="00114BEC" w:rsidP="00D74B8D">
            <w:pPr>
              <w:pStyle w:val="ConsPlusNormal"/>
              <w:jc w:val="center"/>
              <w:rPr>
                <w:szCs w:val="24"/>
              </w:rPr>
            </w:pPr>
            <w:r w:rsidRPr="00D40120">
              <w:rPr>
                <w:szCs w:val="24"/>
              </w:rPr>
              <w:t>средние нормативы объема медицинской помощи</w:t>
            </w:r>
          </w:p>
        </w:tc>
        <w:tc>
          <w:tcPr>
            <w:tcW w:w="1644" w:type="dxa"/>
          </w:tcPr>
          <w:p w:rsidR="00114BEC" w:rsidRPr="00D40120" w:rsidRDefault="00114BEC" w:rsidP="00D74B8D">
            <w:pPr>
              <w:pStyle w:val="ConsPlusNormal"/>
              <w:jc w:val="center"/>
              <w:rPr>
                <w:szCs w:val="24"/>
              </w:rPr>
            </w:pPr>
            <w:r w:rsidRPr="00D40120">
              <w:rPr>
                <w:szCs w:val="24"/>
              </w:rPr>
              <w:t>средние нормативы финансовых затрат на единицу объема медицинской помощи, руб.</w:t>
            </w:r>
          </w:p>
        </w:tc>
      </w:tr>
      <w:tr w:rsidR="005052B6" w:rsidRPr="00D40120" w:rsidTr="00B10022">
        <w:trPr>
          <w:trHeight w:val="813"/>
        </w:trPr>
        <w:tc>
          <w:tcPr>
            <w:tcW w:w="3464" w:type="dxa"/>
          </w:tcPr>
          <w:p w:rsidR="005052B6" w:rsidRPr="00D40120" w:rsidRDefault="005052B6" w:rsidP="00D74B8D">
            <w:pPr>
              <w:spacing w:before="0"/>
              <w:ind w:left="0" w:right="-12"/>
              <w:rPr>
                <w:b/>
                <w:bCs/>
                <w:color w:val="000000"/>
              </w:rPr>
            </w:pPr>
            <w:r w:rsidRPr="00D40120">
              <w:rPr>
                <w:b/>
                <w:bCs/>
                <w:color w:val="000000"/>
              </w:rPr>
              <w:t>1. Скорая, в том числе скорая специализированная, медицинская помощь</w:t>
            </w:r>
          </w:p>
        </w:tc>
        <w:tc>
          <w:tcPr>
            <w:tcW w:w="1842" w:type="dxa"/>
            <w:vAlign w:val="center"/>
          </w:tcPr>
          <w:p w:rsidR="005052B6" w:rsidRPr="00D40120" w:rsidRDefault="005052B6" w:rsidP="00D74B8D">
            <w:pPr>
              <w:spacing w:before="0"/>
              <w:ind w:left="30"/>
              <w:jc w:val="center"/>
              <w:rPr>
                <w:color w:val="000000"/>
              </w:rPr>
            </w:pPr>
            <w:r w:rsidRPr="00D40120">
              <w:rPr>
                <w:color w:val="000000"/>
              </w:rPr>
              <w:t>вызовов</w:t>
            </w:r>
          </w:p>
        </w:tc>
        <w:tc>
          <w:tcPr>
            <w:tcW w:w="1623" w:type="dxa"/>
            <w:vAlign w:val="center"/>
          </w:tcPr>
          <w:p w:rsidR="005052B6" w:rsidRPr="00D40120" w:rsidRDefault="005052B6" w:rsidP="00B10022">
            <w:pPr>
              <w:spacing w:before="0"/>
              <w:ind w:left="142"/>
              <w:jc w:val="center"/>
            </w:pPr>
            <w:r w:rsidRPr="00D40120">
              <w:t>0,29</w:t>
            </w:r>
          </w:p>
        </w:tc>
        <w:tc>
          <w:tcPr>
            <w:tcW w:w="1644" w:type="dxa"/>
            <w:vAlign w:val="center"/>
          </w:tcPr>
          <w:p w:rsidR="005052B6" w:rsidRPr="00D40120" w:rsidRDefault="005052B6" w:rsidP="00B10022">
            <w:pPr>
              <w:spacing w:before="0"/>
              <w:ind w:left="142"/>
              <w:jc w:val="center"/>
            </w:pPr>
            <w:r w:rsidRPr="00D40120">
              <w:t>3 657,3</w:t>
            </w:r>
          </w:p>
        </w:tc>
        <w:tc>
          <w:tcPr>
            <w:tcW w:w="1616" w:type="dxa"/>
            <w:vAlign w:val="center"/>
          </w:tcPr>
          <w:p w:rsidR="005052B6" w:rsidRPr="00D40120" w:rsidRDefault="005052B6" w:rsidP="00B10022">
            <w:pPr>
              <w:spacing w:before="0"/>
              <w:jc w:val="center"/>
            </w:pPr>
            <w:r w:rsidRPr="00D40120">
              <w:t>0,29</w:t>
            </w:r>
          </w:p>
        </w:tc>
        <w:tc>
          <w:tcPr>
            <w:tcW w:w="1644" w:type="dxa"/>
            <w:vAlign w:val="center"/>
          </w:tcPr>
          <w:p w:rsidR="005052B6" w:rsidRPr="00D40120" w:rsidRDefault="005052B6" w:rsidP="00B10022">
            <w:pPr>
              <w:spacing w:before="0"/>
              <w:jc w:val="center"/>
            </w:pPr>
            <w:r w:rsidRPr="00D40120">
              <w:t>3 886,1</w:t>
            </w:r>
          </w:p>
        </w:tc>
        <w:tc>
          <w:tcPr>
            <w:tcW w:w="1644" w:type="dxa"/>
            <w:vAlign w:val="center"/>
          </w:tcPr>
          <w:p w:rsidR="005052B6" w:rsidRPr="00D40120" w:rsidRDefault="005052B6" w:rsidP="00B10022">
            <w:pPr>
              <w:spacing w:before="0"/>
              <w:jc w:val="center"/>
            </w:pPr>
            <w:r w:rsidRPr="00D40120">
              <w:t>0,29</w:t>
            </w:r>
          </w:p>
        </w:tc>
        <w:tc>
          <w:tcPr>
            <w:tcW w:w="1644" w:type="dxa"/>
            <w:vAlign w:val="center"/>
          </w:tcPr>
          <w:p w:rsidR="005052B6" w:rsidRPr="00D40120" w:rsidRDefault="005052B6" w:rsidP="00B10022">
            <w:pPr>
              <w:spacing w:before="0"/>
              <w:jc w:val="center"/>
            </w:pPr>
            <w:r w:rsidRPr="00D40120">
              <w:t>4 116,90</w:t>
            </w:r>
          </w:p>
        </w:tc>
      </w:tr>
      <w:tr w:rsidR="00E151D8" w:rsidRPr="00D40120" w:rsidTr="00B10022">
        <w:tc>
          <w:tcPr>
            <w:tcW w:w="3464" w:type="dxa"/>
          </w:tcPr>
          <w:p w:rsidR="00E151D8" w:rsidRPr="00D40120" w:rsidRDefault="00E151D8" w:rsidP="00D74B8D">
            <w:pPr>
              <w:spacing w:before="0"/>
              <w:ind w:left="0"/>
              <w:rPr>
                <w:b/>
                <w:bCs/>
                <w:color w:val="000000"/>
              </w:rPr>
            </w:pPr>
            <w:r w:rsidRPr="00D40120">
              <w:rPr>
                <w:b/>
                <w:bCs/>
                <w:color w:val="000000"/>
              </w:rPr>
              <w:lastRenderedPageBreak/>
              <w:t>2. Первичная медико-санитарная помощь, за исключением медицинской реабилитации</w:t>
            </w:r>
          </w:p>
        </w:tc>
        <w:tc>
          <w:tcPr>
            <w:tcW w:w="1842" w:type="dxa"/>
            <w:vAlign w:val="center"/>
          </w:tcPr>
          <w:p w:rsidR="00E151D8" w:rsidRPr="00D40120" w:rsidRDefault="00E151D8" w:rsidP="00D74B8D">
            <w:pPr>
              <w:pStyle w:val="ConsPlusNormal"/>
              <w:ind w:left="30"/>
              <w:jc w:val="center"/>
            </w:pPr>
            <w:r w:rsidRPr="00D40120">
              <w:t>х</w:t>
            </w:r>
          </w:p>
        </w:tc>
        <w:tc>
          <w:tcPr>
            <w:tcW w:w="1623" w:type="dxa"/>
            <w:vAlign w:val="center"/>
          </w:tcPr>
          <w:p w:rsidR="00E151D8" w:rsidRPr="00D40120" w:rsidRDefault="00E151D8" w:rsidP="00B10022">
            <w:pPr>
              <w:pStyle w:val="ConsPlusNormal"/>
              <w:jc w:val="center"/>
            </w:pPr>
            <w:r w:rsidRPr="00D40120">
              <w:t>х</w:t>
            </w:r>
          </w:p>
        </w:tc>
        <w:tc>
          <w:tcPr>
            <w:tcW w:w="1644" w:type="dxa"/>
            <w:vAlign w:val="center"/>
          </w:tcPr>
          <w:p w:rsidR="00E151D8" w:rsidRPr="00D40120" w:rsidRDefault="00E151D8" w:rsidP="00B10022">
            <w:pPr>
              <w:pStyle w:val="ConsPlusNormal"/>
              <w:jc w:val="center"/>
            </w:pPr>
            <w:r w:rsidRPr="00D40120">
              <w:t>х</w:t>
            </w:r>
          </w:p>
        </w:tc>
        <w:tc>
          <w:tcPr>
            <w:tcW w:w="1616" w:type="dxa"/>
            <w:vAlign w:val="center"/>
          </w:tcPr>
          <w:p w:rsidR="00E151D8" w:rsidRPr="00D40120" w:rsidRDefault="001A6134" w:rsidP="00B10022">
            <w:pPr>
              <w:pStyle w:val="ConsPlusNormal"/>
              <w:jc w:val="center"/>
            </w:pPr>
            <w:r w:rsidRPr="00D40120">
              <w:t>Х</w:t>
            </w:r>
          </w:p>
        </w:tc>
        <w:tc>
          <w:tcPr>
            <w:tcW w:w="1644" w:type="dxa"/>
            <w:vAlign w:val="center"/>
          </w:tcPr>
          <w:p w:rsidR="00E151D8" w:rsidRPr="00D40120" w:rsidRDefault="00E151D8" w:rsidP="00B10022">
            <w:pPr>
              <w:pStyle w:val="ConsPlusNormal"/>
              <w:jc w:val="center"/>
            </w:pPr>
            <w:r w:rsidRPr="00D40120">
              <w:t>х</w:t>
            </w:r>
          </w:p>
        </w:tc>
        <w:tc>
          <w:tcPr>
            <w:tcW w:w="1644" w:type="dxa"/>
            <w:vAlign w:val="center"/>
          </w:tcPr>
          <w:p w:rsidR="00E151D8" w:rsidRPr="00D40120" w:rsidRDefault="00E151D8" w:rsidP="00B10022">
            <w:pPr>
              <w:pStyle w:val="ConsPlusNormal"/>
              <w:jc w:val="center"/>
            </w:pPr>
            <w:r w:rsidRPr="00D40120">
              <w:t>х</w:t>
            </w:r>
          </w:p>
        </w:tc>
        <w:tc>
          <w:tcPr>
            <w:tcW w:w="1644" w:type="dxa"/>
            <w:vAlign w:val="center"/>
          </w:tcPr>
          <w:p w:rsidR="00E151D8" w:rsidRPr="00D40120" w:rsidRDefault="00E151D8" w:rsidP="00B10022">
            <w:pPr>
              <w:pStyle w:val="ConsPlusNormal"/>
              <w:jc w:val="center"/>
            </w:pPr>
            <w:r w:rsidRPr="00D40120">
              <w:t>х</w:t>
            </w:r>
          </w:p>
        </w:tc>
      </w:tr>
      <w:tr w:rsidR="00E151D8" w:rsidRPr="00D40120" w:rsidTr="00B10022">
        <w:tc>
          <w:tcPr>
            <w:tcW w:w="3464" w:type="dxa"/>
          </w:tcPr>
          <w:p w:rsidR="00E151D8" w:rsidRPr="00D40120" w:rsidRDefault="00E151D8" w:rsidP="00B10022">
            <w:pPr>
              <w:spacing w:before="0"/>
              <w:ind w:left="0"/>
              <w:rPr>
                <w:b/>
                <w:bCs/>
                <w:color w:val="000000"/>
              </w:rPr>
            </w:pPr>
            <w:r w:rsidRPr="00D40120">
              <w:rPr>
                <w:b/>
                <w:bCs/>
                <w:i/>
                <w:iCs/>
                <w:color w:val="000000"/>
              </w:rPr>
              <w:t>2.1 в амбулаторных условиях, в том числе:</w:t>
            </w:r>
          </w:p>
        </w:tc>
        <w:tc>
          <w:tcPr>
            <w:tcW w:w="1842" w:type="dxa"/>
            <w:vAlign w:val="center"/>
          </w:tcPr>
          <w:p w:rsidR="00E151D8" w:rsidRPr="00D40120" w:rsidRDefault="00E151D8" w:rsidP="00D74B8D">
            <w:pPr>
              <w:pStyle w:val="ConsPlusNormal"/>
              <w:ind w:left="30"/>
              <w:jc w:val="center"/>
            </w:pPr>
            <w:r w:rsidRPr="00D40120">
              <w:t>х</w:t>
            </w:r>
          </w:p>
        </w:tc>
        <w:tc>
          <w:tcPr>
            <w:tcW w:w="1623" w:type="dxa"/>
            <w:vAlign w:val="center"/>
          </w:tcPr>
          <w:p w:rsidR="00E151D8" w:rsidRPr="00D40120" w:rsidRDefault="00E151D8" w:rsidP="00B10022">
            <w:pPr>
              <w:pStyle w:val="ConsPlusNormal"/>
              <w:jc w:val="center"/>
            </w:pPr>
            <w:r w:rsidRPr="00D40120">
              <w:t>х</w:t>
            </w:r>
          </w:p>
        </w:tc>
        <w:tc>
          <w:tcPr>
            <w:tcW w:w="1644" w:type="dxa"/>
            <w:vAlign w:val="center"/>
          </w:tcPr>
          <w:p w:rsidR="00E151D8" w:rsidRPr="00D40120" w:rsidRDefault="00E151D8" w:rsidP="00B10022">
            <w:pPr>
              <w:pStyle w:val="ConsPlusNormal"/>
              <w:jc w:val="center"/>
            </w:pPr>
            <w:r w:rsidRPr="00D40120">
              <w:t>х</w:t>
            </w:r>
          </w:p>
        </w:tc>
        <w:tc>
          <w:tcPr>
            <w:tcW w:w="1616" w:type="dxa"/>
            <w:vAlign w:val="center"/>
          </w:tcPr>
          <w:p w:rsidR="00E151D8" w:rsidRPr="00D40120" w:rsidRDefault="001A6134" w:rsidP="00B10022">
            <w:pPr>
              <w:pStyle w:val="ConsPlusNormal"/>
              <w:jc w:val="center"/>
            </w:pPr>
            <w:r w:rsidRPr="00D40120">
              <w:t>Х</w:t>
            </w:r>
          </w:p>
        </w:tc>
        <w:tc>
          <w:tcPr>
            <w:tcW w:w="1644" w:type="dxa"/>
            <w:vAlign w:val="center"/>
          </w:tcPr>
          <w:p w:rsidR="00E151D8" w:rsidRPr="00D40120" w:rsidRDefault="00E151D8" w:rsidP="00B10022">
            <w:pPr>
              <w:pStyle w:val="ConsPlusNormal"/>
              <w:jc w:val="center"/>
            </w:pPr>
            <w:r w:rsidRPr="00D40120">
              <w:t>х</w:t>
            </w:r>
          </w:p>
        </w:tc>
        <w:tc>
          <w:tcPr>
            <w:tcW w:w="1644" w:type="dxa"/>
            <w:vAlign w:val="center"/>
          </w:tcPr>
          <w:p w:rsidR="00E151D8" w:rsidRPr="00D40120" w:rsidRDefault="00E151D8" w:rsidP="00B10022">
            <w:pPr>
              <w:pStyle w:val="ConsPlusNormal"/>
              <w:jc w:val="center"/>
            </w:pPr>
            <w:r w:rsidRPr="00D40120">
              <w:t>х</w:t>
            </w:r>
          </w:p>
        </w:tc>
        <w:tc>
          <w:tcPr>
            <w:tcW w:w="1644" w:type="dxa"/>
            <w:vAlign w:val="center"/>
          </w:tcPr>
          <w:p w:rsidR="00E151D8" w:rsidRPr="00D40120" w:rsidRDefault="00E151D8" w:rsidP="00B10022">
            <w:pPr>
              <w:pStyle w:val="ConsPlusNormal"/>
              <w:jc w:val="center"/>
            </w:pPr>
            <w:r w:rsidRPr="00D40120">
              <w:t>х</w:t>
            </w:r>
          </w:p>
        </w:tc>
      </w:tr>
      <w:tr w:rsidR="005052B6" w:rsidRPr="00D40120" w:rsidTr="00B10022">
        <w:tblPrEx>
          <w:tblBorders>
            <w:insideH w:val="nil"/>
          </w:tblBorders>
        </w:tblPrEx>
        <w:trPr>
          <w:trHeight w:val="742"/>
        </w:trPr>
        <w:tc>
          <w:tcPr>
            <w:tcW w:w="3464" w:type="dxa"/>
            <w:tcBorders>
              <w:bottom w:val="nil"/>
            </w:tcBorders>
          </w:tcPr>
          <w:p w:rsidR="005052B6" w:rsidRPr="00D40120" w:rsidRDefault="005052B6" w:rsidP="00D74B8D">
            <w:pPr>
              <w:spacing w:before="0"/>
              <w:ind w:left="0"/>
              <w:rPr>
                <w:color w:val="000000"/>
              </w:rPr>
            </w:pPr>
            <w:r w:rsidRPr="00D40120">
              <w:rPr>
                <w:color w:val="000000"/>
              </w:rPr>
              <w:t>2.1.1 посещения в рамках проведения профилактических медицинских осмотров</w:t>
            </w:r>
          </w:p>
        </w:tc>
        <w:tc>
          <w:tcPr>
            <w:tcW w:w="1842" w:type="dxa"/>
            <w:tcBorders>
              <w:bottom w:val="nil"/>
            </w:tcBorders>
            <w:vAlign w:val="center"/>
          </w:tcPr>
          <w:p w:rsidR="005052B6" w:rsidRPr="00D40120" w:rsidRDefault="005052B6" w:rsidP="00D74B8D">
            <w:pPr>
              <w:spacing w:before="0"/>
              <w:ind w:left="30"/>
              <w:jc w:val="center"/>
              <w:rPr>
                <w:color w:val="000000"/>
              </w:rPr>
            </w:pPr>
            <w:r w:rsidRPr="00D40120">
              <w:rPr>
                <w:color w:val="000000"/>
              </w:rPr>
              <w:t>комплексных посещений</w:t>
            </w:r>
          </w:p>
        </w:tc>
        <w:tc>
          <w:tcPr>
            <w:tcW w:w="1623" w:type="dxa"/>
            <w:tcBorders>
              <w:bottom w:val="nil"/>
            </w:tcBorders>
            <w:vAlign w:val="center"/>
          </w:tcPr>
          <w:p w:rsidR="005052B6" w:rsidRPr="00D40120" w:rsidRDefault="005052B6" w:rsidP="00B10022">
            <w:pPr>
              <w:spacing w:before="0"/>
              <w:ind w:left="142"/>
              <w:jc w:val="center"/>
            </w:pPr>
            <w:r w:rsidRPr="00D40120">
              <w:t>0,311412</w:t>
            </w:r>
          </w:p>
        </w:tc>
        <w:tc>
          <w:tcPr>
            <w:tcW w:w="1644" w:type="dxa"/>
            <w:tcBorders>
              <w:bottom w:val="nil"/>
            </w:tcBorders>
            <w:vAlign w:val="center"/>
          </w:tcPr>
          <w:p w:rsidR="005052B6" w:rsidRPr="00D40120" w:rsidRDefault="005052B6" w:rsidP="00B10022">
            <w:pPr>
              <w:spacing w:before="0"/>
              <w:ind w:left="142"/>
              <w:jc w:val="center"/>
            </w:pPr>
            <w:r w:rsidRPr="00D40120">
              <w:t>2 228,0</w:t>
            </w:r>
          </w:p>
        </w:tc>
        <w:tc>
          <w:tcPr>
            <w:tcW w:w="1616" w:type="dxa"/>
            <w:tcBorders>
              <w:bottom w:val="nil"/>
            </w:tcBorders>
            <w:vAlign w:val="center"/>
          </w:tcPr>
          <w:p w:rsidR="005052B6" w:rsidRPr="00D40120" w:rsidRDefault="005052B6" w:rsidP="00B10022">
            <w:pPr>
              <w:spacing w:before="0"/>
              <w:jc w:val="center"/>
            </w:pPr>
            <w:r w:rsidRPr="00D40120">
              <w:t>0,311412</w:t>
            </w:r>
          </w:p>
        </w:tc>
        <w:tc>
          <w:tcPr>
            <w:tcW w:w="1644" w:type="dxa"/>
            <w:tcBorders>
              <w:bottom w:val="nil"/>
            </w:tcBorders>
            <w:vAlign w:val="center"/>
          </w:tcPr>
          <w:p w:rsidR="005052B6" w:rsidRPr="00D40120" w:rsidRDefault="005052B6" w:rsidP="00B10022">
            <w:pPr>
              <w:spacing w:before="0"/>
              <w:jc w:val="center"/>
            </w:pPr>
            <w:r w:rsidRPr="00D40120">
              <w:t>2 365,9</w:t>
            </w:r>
          </w:p>
        </w:tc>
        <w:tc>
          <w:tcPr>
            <w:tcW w:w="1644" w:type="dxa"/>
            <w:tcBorders>
              <w:bottom w:val="nil"/>
            </w:tcBorders>
            <w:vAlign w:val="center"/>
          </w:tcPr>
          <w:p w:rsidR="005052B6" w:rsidRPr="00D40120" w:rsidRDefault="005052B6" w:rsidP="00B10022">
            <w:pPr>
              <w:spacing w:before="0"/>
              <w:jc w:val="center"/>
            </w:pPr>
            <w:r w:rsidRPr="00D40120">
              <w:t>0,311412</w:t>
            </w:r>
          </w:p>
        </w:tc>
        <w:tc>
          <w:tcPr>
            <w:tcW w:w="1644" w:type="dxa"/>
            <w:tcBorders>
              <w:bottom w:val="nil"/>
            </w:tcBorders>
            <w:vAlign w:val="center"/>
          </w:tcPr>
          <w:p w:rsidR="005052B6" w:rsidRPr="00D40120" w:rsidRDefault="005052B6" w:rsidP="00B10022">
            <w:pPr>
              <w:spacing w:before="0"/>
              <w:jc w:val="center"/>
            </w:pPr>
            <w:r w:rsidRPr="00D40120">
              <w:t>2 505,00</w:t>
            </w:r>
          </w:p>
        </w:tc>
      </w:tr>
      <w:tr w:rsidR="005052B6" w:rsidRPr="00D40120" w:rsidTr="00B10022">
        <w:tc>
          <w:tcPr>
            <w:tcW w:w="3464" w:type="dxa"/>
          </w:tcPr>
          <w:p w:rsidR="005052B6" w:rsidRPr="00D40120" w:rsidRDefault="005052B6" w:rsidP="00D74B8D">
            <w:pPr>
              <w:spacing w:before="0"/>
              <w:ind w:left="0"/>
              <w:rPr>
                <w:color w:val="000000"/>
              </w:rPr>
            </w:pPr>
            <w:r w:rsidRPr="00D40120">
              <w:rPr>
                <w:color w:val="000000"/>
              </w:rPr>
              <w:t>2.1.2 посещения в рамках проведения диспансеризации - всего, в том числе:</w:t>
            </w:r>
          </w:p>
        </w:tc>
        <w:tc>
          <w:tcPr>
            <w:tcW w:w="1842" w:type="dxa"/>
            <w:vAlign w:val="center"/>
          </w:tcPr>
          <w:p w:rsidR="005052B6" w:rsidRPr="00D40120" w:rsidRDefault="005052B6" w:rsidP="00D74B8D">
            <w:pPr>
              <w:spacing w:before="0"/>
              <w:ind w:left="30"/>
              <w:jc w:val="center"/>
              <w:rPr>
                <w:color w:val="000000"/>
              </w:rPr>
            </w:pPr>
            <w:r w:rsidRPr="00D40120">
              <w:rPr>
                <w:color w:val="000000"/>
              </w:rPr>
              <w:t>комплексных посещений</w:t>
            </w:r>
          </w:p>
        </w:tc>
        <w:tc>
          <w:tcPr>
            <w:tcW w:w="1623" w:type="dxa"/>
            <w:vAlign w:val="center"/>
          </w:tcPr>
          <w:p w:rsidR="005052B6" w:rsidRPr="00D40120" w:rsidRDefault="005052B6" w:rsidP="00B10022">
            <w:pPr>
              <w:spacing w:before="0"/>
              <w:ind w:left="142"/>
              <w:jc w:val="center"/>
            </w:pPr>
            <w:r w:rsidRPr="00D40120">
              <w:t>0,388591</w:t>
            </w:r>
          </w:p>
        </w:tc>
        <w:tc>
          <w:tcPr>
            <w:tcW w:w="1644" w:type="dxa"/>
            <w:vAlign w:val="center"/>
          </w:tcPr>
          <w:p w:rsidR="005052B6" w:rsidRPr="00D40120" w:rsidRDefault="005052B6" w:rsidP="00B10022">
            <w:pPr>
              <w:spacing w:before="0"/>
              <w:ind w:left="142"/>
              <w:jc w:val="center"/>
            </w:pPr>
            <w:r w:rsidRPr="00D40120">
              <w:t>2 722,9</w:t>
            </w:r>
          </w:p>
        </w:tc>
        <w:tc>
          <w:tcPr>
            <w:tcW w:w="1616" w:type="dxa"/>
            <w:vAlign w:val="center"/>
          </w:tcPr>
          <w:p w:rsidR="005052B6" w:rsidRPr="00D40120" w:rsidRDefault="005052B6" w:rsidP="00B10022">
            <w:pPr>
              <w:spacing w:before="0"/>
              <w:jc w:val="center"/>
            </w:pPr>
            <w:r w:rsidRPr="00D40120">
              <w:t>0,388591</w:t>
            </w:r>
          </w:p>
        </w:tc>
        <w:tc>
          <w:tcPr>
            <w:tcW w:w="1644" w:type="dxa"/>
            <w:vAlign w:val="center"/>
          </w:tcPr>
          <w:p w:rsidR="005052B6" w:rsidRPr="00D40120" w:rsidRDefault="005052B6" w:rsidP="00B10022">
            <w:pPr>
              <w:spacing w:before="0"/>
              <w:jc w:val="center"/>
            </w:pPr>
            <w:r w:rsidRPr="00D40120">
              <w:t>2 891,4</w:t>
            </w:r>
          </w:p>
        </w:tc>
        <w:tc>
          <w:tcPr>
            <w:tcW w:w="1644" w:type="dxa"/>
            <w:vAlign w:val="center"/>
          </w:tcPr>
          <w:p w:rsidR="005052B6" w:rsidRPr="00D40120" w:rsidRDefault="005052B6" w:rsidP="00B10022">
            <w:pPr>
              <w:spacing w:before="0"/>
              <w:jc w:val="center"/>
            </w:pPr>
            <w:r w:rsidRPr="00D40120">
              <w:t>0,388591</w:t>
            </w:r>
          </w:p>
        </w:tc>
        <w:tc>
          <w:tcPr>
            <w:tcW w:w="1644" w:type="dxa"/>
            <w:vAlign w:val="center"/>
          </w:tcPr>
          <w:p w:rsidR="005052B6" w:rsidRPr="00D40120" w:rsidRDefault="005052B6" w:rsidP="00B10022">
            <w:pPr>
              <w:spacing w:before="0"/>
              <w:jc w:val="center"/>
            </w:pPr>
            <w:r w:rsidRPr="00D40120">
              <w:t>3 061,40</w:t>
            </w:r>
          </w:p>
        </w:tc>
      </w:tr>
      <w:tr w:rsidR="005052B6" w:rsidRPr="00D40120" w:rsidTr="00B10022">
        <w:trPr>
          <w:trHeight w:val="506"/>
        </w:trPr>
        <w:tc>
          <w:tcPr>
            <w:tcW w:w="3464" w:type="dxa"/>
          </w:tcPr>
          <w:p w:rsidR="005052B6" w:rsidRPr="00D40120" w:rsidRDefault="005052B6" w:rsidP="00D74B8D">
            <w:pPr>
              <w:spacing w:before="0"/>
              <w:ind w:left="0"/>
              <w:rPr>
                <w:i/>
                <w:iCs/>
                <w:color w:val="000000"/>
              </w:rPr>
            </w:pPr>
            <w:r w:rsidRPr="00D40120">
              <w:rPr>
                <w:i/>
                <w:iCs/>
                <w:color w:val="000000"/>
              </w:rPr>
              <w:t xml:space="preserve"> 2.1.2.1 для проведения углубленной диспансеризации</w:t>
            </w:r>
          </w:p>
        </w:tc>
        <w:tc>
          <w:tcPr>
            <w:tcW w:w="1842" w:type="dxa"/>
            <w:vAlign w:val="center"/>
          </w:tcPr>
          <w:p w:rsidR="005052B6" w:rsidRPr="00D40120" w:rsidRDefault="005052B6" w:rsidP="00D74B8D">
            <w:pPr>
              <w:spacing w:before="0"/>
              <w:ind w:left="30"/>
              <w:jc w:val="center"/>
              <w:rPr>
                <w:color w:val="000000"/>
              </w:rPr>
            </w:pPr>
            <w:r w:rsidRPr="00D40120">
              <w:rPr>
                <w:color w:val="000000"/>
              </w:rPr>
              <w:t>комплексных посещений</w:t>
            </w:r>
          </w:p>
        </w:tc>
        <w:tc>
          <w:tcPr>
            <w:tcW w:w="1623" w:type="dxa"/>
            <w:vAlign w:val="center"/>
          </w:tcPr>
          <w:p w:rsidR="005052B6" w:rsidRPr="00D40120" w:rsidRDefault="005052B6" w:rsidP="00B10022">
            <w:pPr>
              <w:spacing w:before="0"/>
              <w:ind w:left="142"/>
              <w:jc w:val="center"/>
            </w:pPr>
            <w:r w:rsidRPr="00D40120">
              <w:t>0,050758</w:t>
            </w:r>
          </w:p>
        </w:tc>
        <w:tc>
          <w:tcPr>
            <w:tcW w:w="1644" w:type="dxa"/>
            <w:vAlign w:val="center"/>
          </w:tcPr>
          <w:p w:rsidR="005052B6" w:rsidRPr="00D40120" w:rsidRDefault="005052B6" w:rsidP="00B10022">
            <w:pPr>
              <w:spacing w:before="0"/>
              <w:ind w:left="142"/>
              <w:jc w:val="center"/>
            </w:pPr>
            <w:r w:rsidRPr="00D40120">
              <w:t>1 177,4</w:t>
            </w:r>
          </w:p>
        </w:tc>
        <w:tc>
          <w:tcPr>
            <w:tcW w:w="1616" w:type="dxa"/>
            <w:vAlign w:val="center"/>
          </w:tcPr>
          <w:p w:rsidR="005052B6" w:rsidRPr="00D40120" w:rsidRDefault="005052B6" w:rsidP="00B10022">
            <w:pPr>
              <w:spacing w:before="0"/>
              <w:jc w:val="center"/>
            </w:pPr>
            <w:r w:rsidRPr="00D40120">
              <w:t>0,050758</w:t>
            </w:r>
          </w:p>
        </w:tc>
        <w:tc>
          <w:tcPr>
            <w:tcW w:w="1644" w:type="dxa"/>
            <w:vAlign w:val="center"/>
          </w:tcPr>
          <w:p w:rsidR="005052B6" w:rsidRPr="00D40120" w:rsidRDefault="005052B6" w:rsidP="00B10022">
            <w:pPr>
              <w:spacing w:before="0"/>
              <w:jc w:val="center"/>
            </w:pPr>
            <w:r w:rsidRPr="00D40120">
              <w:t>1 250,3</w:t>
            </w:r>
          </w:p>
        </w:tc>
        <w:tc>
          <w:tcPr>
            <w:tcW w:w="1644" w:type="dxa"/>
            <w:vAlign w:val="center"/>
          </w:tcPr>
          <w:p w:rsidR="005052B6" w:rsidRPr="00D40120" w:rsidRDefault="005052B6" w:rsidP="00B10022">
            <w:pPr>
              <w:spacing w:before="0"/>
              <w:jc w:val="center"/>
            </w:pPr>
            <w:r w:rsidRPr="00D40120">
              <w:t>0,050758</w:t>
            </w:r>
          </w:p>
        </w:tc>
        <w:tc>
          <w:tcPr>
            <w:tcW w:w="1644" w:type="dxa"/>
            <w:vAlign w:val="center"/>
          </w:tcPr>
          <w:p w:rsidR="005052B6" w:rsidRPr="00D40120" w:rsidRDefault="005052B6" w:rsidP="00B10022">
            <w:pPr>
              <w:spacing w:before="0"/>
              <w:jc w:val="center"/>
            </w:pPr>
            <w:r w:rsidRPr="00D40120">
              <w:t>1 323,80</w:t>
            </w:r>
          </w:p>
        </w:tc>
      </w:tr>
      <w:tr w:rsidR="005052B6" w:rsidRPr="00D40120" w:rsidTr="00B10022">
        <w:trPr>
          <w:trHeight w:val="446"/>
        </w:trPr>
        <w:tc>
          <w:tcPr>
            <w:tcW w:w="3464" w:type="dxa"/>
          </w:tcPr>
          <w:p w:rsidR="005052B6" w:rsidRPr="00D40120" w:rsidRDefault="005052B6" w:rsidP="00D74B8D">
            <w:pPr>
              <w:spacing w:before="0"/>
              <w:ind w:left="0"/>
              <w:rPr>
                <w:color w:val="000000"/>
              </w:rPr>
            </w:pPr>
            <w:r w:rsidRPr="00D40120">
              <w:rPr>
                <w:color w:val="000000"/>
              </w:rPr>
              <w:t>2.1.3 посещения с иными целями</w:t>
            </w:r>
          </w:p>
        </w:tc>
        <w:tc>
          <w:tcPr>
            <w:tcW w:w="1842" w:type="dxa"/>
            <w:vAlign w:val="center"/>
          </w:tcPr>
          <w:p w:rsidR="005052B6" w:rsidRPr="00D40120" w:rsidRDefault="005052B6" w:rsidP="00D74B8D">
            <w:pPr>
              <w:spacing w:before="0"/>
              <w:ind w:left="30"/>
              <w:jc w:val="center"/>
              <w:rPr>
                <w:color w:val="000000"/>
              </w:rPr>
            </w:pPr>
            <w:r w:rsidRPr="00D40120">
              <w:rPr>
                <w:color w:val="000000"/>
              </w:rPr>
              <w:t>посещений</w:t>
            </w:r>
          </w:p>
        </w:tc>
        <w:tc>
          <w:tcPr>
            <w:tcW w:w="1623" w:type="dxa"/>
            <w:vAlign w:val="center"/>
          </w:tcPr>
          <w:p w:rsidR="005052B6" w:rsidRPr="00D40120" w:rsidRDefault="005052B6" w:rsidP="00B10022">
            <w:pPr>
              <w:spacing w:before="0"/>
              <w:ind w:left="142"/>
              <w:jc w:val="center"/>
            </w:pPr>
            <w:r w:rsidRPr="00D40120">
              <w:t>2,133264</w:t>
            </w:r>
          </w:p>
        </w:tc>
        <w:tc>
          <w:tcPr>
            <w:tcW w:w="1644" w:type="dxa"/>
            <w:vAlign w:val="center"/>
          </w:tcPr>
          <w:p w:rsidR="005052B6" w:rsidRPr="00D40120" w:rsidRDefault="00E151D8" w:rsidP="00B10022">
            <w:pPr>
              <w:spacing w:before="0"/>
              <w:ind w:left="142"/>
              <w:jc w:val="center"/>
            </w:pPr>
            <w:r w:rsidRPr="00D40120">
              <w:t>403,1</w:t>
            </w:r>
          </w:p>
        </w:tc>
        <w:tc>
          <w:tcPr>
            <w:tcW w:w="1616" w:type="dxa"/>
            <w:vAlign w:val="center"/>
          </w:tcPr>
          <w:p w:rsidR="005052B6" w:rsidRPr="00D40120" w:rsidRDefault="005052B6" w:rsidP="00B10022">
            <w:pPr>
              <w:spacing w:before="0"/>
              <w:jc w:val="center"/>
            </w:pPr>
            <w:r w:rsidRPr="00D40120">
              <w:t>2,133264</w:t>
            </w:r>
          </w:p>
        </w:tc>
        <w:tc>
          <w:tcPr>
            <w:tcW w:w="1644" w:type="dxa"/>
            <w:vAlign w:val="center"/>
          </w:tcPr>
          <w:p w:rsidR="005052B6" w:rsidRPr="00D40120" w:rsidRDefault="0059161B" w:rsidP="00B10022">
            <w:pPr>
              <w:spacing w:before="0"/>
              <w:jc w:val="center"/>
            </w:pPr>
            <w:r w:rsidRPr="00D40120">
              <w:t>426,4</w:t>
            </w:r>
          </w:p>
        </w:tc>
        <w:tc>
          <w:tcPr>
            <w:tcW w:w="1644" w:type="dxa"/>
            <w:vAlign w:val="center"/>
          </w:tcPr>
          <w:p w:rsidR="005052B6" w:rsidRPr="00D40120" w:rsidRDefault="005052B6" w:rsidP="00B10022">
            <w:pPr>
              <w:spacing w:before="0"/>
              <w:jc w:val="center"/>
            </w:pPr>
            <w:r w:rsidRPr="00D40120">
              <w:t>2,133264</w:t>
            </w:r>
          </w:p>
        </w:tc>
        <w:tc>
          <w:tcPr>
            <w:tcW w:w="1644" w:type="dxa"/>
            <w:vAlign w:val="center"/>
          </w:tcPr>
          <w:p w:rsidR="005052B6" w:rsidRPr="00D40120" w:rsidRDefault="0059161B" w:rsidP="00B10022">
            <w:pPr>
              <w:spacing w:before="0"/>
              <w:jc w:val="center"/>
            </w:pPr>
            <w:r w:rsidRPr="00D40120">
              <w:t>450,2</w:t>
            </w:r>
          </w:p>
        </w:tc>
      </w:tr>
      <w:tr w:rsidR="005052B6" w:rsidRPr="00D40120" w:rsidTr="00B10022">
        <w:tblPrEx>
          <w:tblBorders>
            <w:insideH w:val="nil"/>
          </w:tblBorders>
        </w:tblPrEx>
        <w:tc>
          <w:tcPr>
            <w:tcW w:w="3464" w:type="dxa"/>
            <w:tcBorders>
              <w:bottom w:val="nil"/>
            </w:tcBorders>
          </w:tcPr>
          <w:p w:rsidR="005052B6" w:rsidRPr="00D40120" w:rsidRDefault="005052B6" w:rsidP="00D74B8D">
            <w:pPr>
              <w:spacing w:before="0"/>
              <w:ind w:left="0"/>
              <w:rPr>
                <w:color w:val="000000"/>
              </w:rPr>
            </w:pPr>
            <w:r w:rsidRPr="00D40120">
              <w:rPr>
                <w:color w:val="000000"/>
              </w:rPr>
              <w:t>2.1.4 Посещения по неотложной помощи</w:t>
            </w:r>
          </w:p>
        </w:tc>
        <w:tc>
          <w:tcPr>
            <w:tcW w:w="1842" w:type="dxa"/>
            <w:tcBorders>
              <w:bottom w:val="nil"/>
            </w:tcBorders>
            <w:vAlign w:val="center"/>
          </w:tcPr>
          <w:p w:rsidR="005052B6" w:rsidRPr="00D40120" w:rsidRDefault="005052B6" w:rsidP="00D74B8D">
            <w:pPr>
              <w:spacing w:before="0"/>
              <w:ind w:left="30"/>
              <w:jc w:val="center"/>
              <w:rPr>
                <w:color w:val="000000"/>
              </w:rPr>
            </w:pPr>
            <w:r w:rsidRPr="00D40120">
              <w:rPr>
                <w:color w:val="000000"/>
              </w:rPr>
              <w:t>посещений</w:t>
            </w:r>
          </w:p>
        </w:tc>
        <w:tc>
          <w:tcPr>
            <w:tcW w:w="1623" w:type="dxa"/>
            <w:tcBorders>
              <w:bottom w:val="nil"/>
            </w:tcBorders>
            <w:vAlign w:val="center"/>
          </w:tcPr>
          <w:p w:rsidR="005052B6" w:rsidRPr="00D40120" w:rsidRDefault="005052B6" w:rsidP="00B10022">
            <w:pPr>
              <w:spacing w:before="0"/>
              <w:ind w:left="142"/>
              <w:jc w:val="center"/>
            </w:pPr>
            <w:r w:rsidRPr="00D40120">
              <w:t>0,54</w:t>
            </w:r>
          </w:p>
        </w:tc>
        <w:tc>
          <w:tcPr>
            <w:tcW w:w="1644" w:type="dxa"/>
            <w:tcBorders>
              <w:bottom w:val="nil"/>
            </w:tcBorders>
            <w:vAlign w:val="center"/>
          </w:tcPr>
          <w:p w:rsidR="005052B6" w:rsidRPr="00D40120" w:rsidRDefault="005052B6" w:rsidP="00B10022">
            <w:pPr>
              <w:spacing w:before="0"/>
              <w:ind w:left="142"/>
              <w:jc w:val="center"/>
            </w:pPr>
            <w:r w:rsidRPr="00D40120">
              <w:t>836,3</w:t>
            </w:r>
          </w:p>
        </w:tc>
        <w:tc>
          <w:tcPr>
            <w:tcW w:w="1616" w:type="dxa"/>
            <w:tcBorders>
              <w:bottom w:val="nil"/>
            </w:tcBorders>
            <w:vAlign w:val="center"/>
          </w:tcPr>
          <w:p w:rsidR="005052B6" w:rsidRPr="00D40120" w:rsidRDefault="005052B6" w:rsidP="00B10022">
            <w:pPr>
              <w:spacing w:before="0"/>
              <w:jc w:val="center"/>
            </w:pPr>
            <w:r w:rsidRPr="00D40120">
              <w:t>0,54</w:t>
            </w:r>
          </w:p>
        </w:tc>
        <w:tc>
          <w:tcPr>
            <w:tcW w:w="1644" w:type="dxa"/>
            <w:tcBorders>
              <w:bottom w:val="nil"/>
            </w:tcBorders>
            <w:vAlign w:val="center"/>
          </w:tcPr>
          <w:p w:rsidR="005052B6" w:rsidRPr="00D40120" w:rsidRDefault="005052B6" w:rsidP="00B10022">
            <w:pPr>
              <w:spacing w:before="0"/>
              <w:jc w:val="center"/>
            </w:pPr>
            <w:r w:rsidRPr="00D40120">
              <w:t>888,1</w:t>
            </w:r>
          </w:p>
        </w:tc>
        <w:tc>
          <w:tcPr>
            <w:tcW w:w="1644" w:type="dxa"/>
            <w:tcBorders>
              <w:bottom w:val="nil"/>
            </w:tcBorders>
            <w:vAlign w:val="center"/>
          </w:tcPr>
          <w:p w:rsidR="005052B6" w:rsidRPr="00D40120" w:rsidRDefault="005052B6" w:rsidP="00B10022">
            <w:pPr>
              <w:spacing w:before="0"/>
              <w:jc w:val="center"/>
            </w:pPr>
            <w:r w:rsidRPr="00D40120">
              <w:t>0,54</w:t>
            </w:r>
          </w:p>
        </w:tc>
        <w:tc>
          <w:tcPr>
            <w:tcW w:w="1644" w:type="dxa"/>
            <w:tcBorders>
              <w:bottom w:val="nil"/>
            </w:tcBorders>
            <w:vAlign w:val="center"/>
          </w:tcPr>
          <w:p w:rsidR="005052B6" w:rsidRPr="00D40120" w:rsidRDefault="005052B6" w:rsidP="00B10022">
            <w:pPr>
              <w:spacing w:before="0"/>
              <w:jc w:val="center"/>
            </w:pPr>
            <w:r w:rsidRPr="00D40120">
              <w:t>940,30</w:t>
            </w:r>
          </w:p>
        </w:tc>
      </w:tr>
      <w:tr w:rsidR="005052B6" w:rsidRPr="00D40120" w:rsidTr="00B10022">
        <w:tc>
          <w:tcPr>
            <w:tcW w:w="3464" w:type="dxa"/>
          </w:tcPr>
          <w:p w:rsidR="005052B6" w:rsidRPr="00D40120" w:rsidRDefault="005052B6" w:rsidP="00D74B8D">
            <w:pPr>
              <w:spacing w:before="0"/>
              <w:ind w:left="0"/>
              <w:rPr>
                <w:color w:val="000000"/>
              </w:rPr>
            </w:pPr>
            <w:r w:rsidRPr="00D40120">
              <w:rPr>
                <w:color w:val="000000"/>
              </w:rPr>
              <w:t>2.1.5 Обращения в связи с заболеваниями -  всего, из них:</w:t>
            </w:r>
          </w:p>
        </w:tc>
        <w:tc>
          <w:tcPr>
            <w:tcW w:w="1842" w:type="dxa"/>
            <w:vAlign w:val="center"/>
          </w:tcPr>
          <w:p w:rsidR="005052B6" w:rsidRPr="00D40120" w:rsidRDefault="005052B6" w:rsidP="00D74B8D">
            <w:pPr>
              <w:spacing w:before="0"/>
              <w:ind w:left="30"/>
              <w:jc w:val="center"/>
              <w:rPr>
                <w:color w:val="000000"/>
              </w:rPr>
            </w:pPr>
            <w:r w:rsidRPr="00D40120">
              <w:rPr>
                <w:color w:val="000000"/>
              </w:rPr>
              <w:t>обращений</w:t>
            </w:r>
          </w:p>
        </w:tc>
        <w:tc>
          <w:tcPr>
            <w:tcW w:w="1623" w:type="dxa"/>
            <w:vAlign w:val="center"/>
          </w:tcPr>
          <w:p w:rsidR="005052B6" w:rsidRPr="00D40120" w:rsidRDefault="005052B6" w:rsidP="00B10022">
            <w:pPr>
              <w:spacing w:before="0"/>
              <w:ind w:left="142"/>
              <w:jc w:val="center"/>
            </w:pPr>
            <w:r w:rsidRPr="00D40120">
              <w:t>1,7877</w:t>
            </w:r>
          </w:p>
        </w:tc>
        <w:tc>
          <w:tcPr>
            <w:tcW w:w="1644" w:type="dxa"/>
            <w:vAlign w:val="center"/>
          </w:tcPr>
          <w:p w:rsidR="005052B6" w:rsidRPr="00D40120" w:rsidRDefault="005052B6" w:rsidP="00B10022">
            <w:pPr>
              <w:spacing w:before="0"/>
              <w:ind w:left="142"/>
              <w:jc w:val="center"/>
            </w:pPr>
            <w:r w:rsidRPr="00D40120">
              <w:t>1 875,7</w:t>
            </w:r>
          </w:p>
        </w:tc>
        <w:tc>
          <w:tcPr>
            <w:tcW w:w="1616" w:type="dxa"/>
            <w:vAlign w:val="center"/>
          </w:tcPr>
          <w:p w:rsidR="005052B6" w:rsidRPr="00D40120" w:rsidRDefault="005052B6" w:rsidP="00B10022">
            <w:pPr>
              <w:spacing w:before="0"/>
              <w:jc w:val="center"/>
            </w:pPr>
            <w:r w:rsidRPr="00D40120">
              <w:t>1,7877</w:t>
            </w:r>
          </w:p>
        </w:tc>
        <w:tc>
          <w:tcPr>
            <w:tcW w:w="1644" w:type="dxa"/>
            <w:vAlign w:val="center"/>
          </w:tcPr>
          <w:p w:rsidR="005052B6" w:rsidRPr="00D40120" w:rsidRDefault="005052B6" w:rsidP="00B10022">
            <w:pPr>
              <w:spacing w:before="0"/>
              <w:jc w:val="center"/>
            </w:pPr>
            <w:r w:rsidRPr="00D40120">
              <w:t>1 991,8</w:t>
            </w:r>
          </w:p>
        </w:tc>
        <w:tc>
          <w:tcPr>
            <w:tcW w:w="1644" w:type="dxa"/>
            <w:vAlign w:val="center"/>
          </w:tcPr>
          <w:p w:rsidR="005052B6" w:rsidRPr="00D40120" w:rsidRDefault="005052B6" w:rsidP="00B10022">
            <w:pPr>
              <w:spacing w:before="0"/>
              <w:jc w:val="center"/>
            </w:pPr>
            <w:r w:rsidRPr="00D40120">
              <w:t>1,7877</w:t>
            </w:r>
          </w:p>
        </w:tc>
        <w:tc>
          <w:tcPr>
            <w:tcW w:w="1644" w:type="dxa"/>
            <w:vAlign w:val="center"/>
          </w:tcPr>
          <w:p w:rsidR="005052B6" w:rsidRPr="00D40120" w:rsidRDefault="005052B6" w:rsidP="00B10022">
            <w:pPr>
              <w:spacing w:before="0"/>
              <w:jc w:val="center"/>
            </w:pPr>
            <w:r w:rsidRPr="00D40120">
              <w:t>2 108,90</w:t>
            </w:r>
          </w:p>
        </w:tc>
      </w:tr>
      <w:tr w:rsidR="005052B6" w:rsidRPr="00D40120" w:rsidTr="00B10022">
        <w:tc>
          <w:tcPr>
            <w:tcW w:w="3464" w:type="dxa"/>
          </w:tcPr>
          <w:p w:rsidR="005052B6" w:rsidRPr="00D40120" w:rsidRDefault="005052B6" w:rsidP="001D7558">
            <w:pPr>
              <w:spacing w:before="0"/>
              <w:ind w:left="0" w:right="-62"/>
              <w:rPr>
                <w:b/>
                <w:bCs/>
                <w:i/>
                <w:iCs/>
                <w:color w:val="000000"/>
              </w:rPr>
            </w:pPr>
            <w:r w:rsidRPr="00D40120">
              <w:rPr>
                <w:b/>
                <w:bCs/>
                <w:i/>
                <w:iCs/>
                <w:color w:val="000000"/>
              </w:rPr>
              <w:t xml:space="preserve">2.1.5.1 проведение отдельных диагностических (лабораторных) </w:t>
            </w:r>
            <w:r w:rsidR="001D7558" w:rsidRPr="00D40120">
              <w:rPr>
                <w:b/>
                <w:bCs/>
                <w:i/>
                <w:iCs/>
                <w:color w:val="000000"/>
              </w:rPr>
              <w:t>исследований:</w:t>
            </w:r>
          </w:p>
        </w:tc>
        <w:tc>
          <w:tcPr>
            <w:tcW w:w="1842" w:type="dxa"/>
            <w:vAlign w:val="center"/>
          </w:tcPr>
          <w:p w:rsidR="005052B6" w:rsidRPr="00D40120" w:rsidRDefault="005052B6" w:rsidP="00D74B8D">
            <w:pPr>
              <w:spacing w:before="0"/>
              <w:ind w:left="30"/>
              <w:jc w:val="center"/>
              <w:rPr>
                <w:color w:val="000000"/>
              </w:rPr>
            </w:pPr>
            <w:r w:rsidRPr="00D40120">
              <w:rPr>
                <w:color w:val="000000"/>
              </w:rPr>
              <w:t>исследований</w:t>
            </w:r>
          </w:p>
        </w:tc>
        <w:tc>
          <w:tcPr>
            <w:tcW w:w="1623" w:type="dxa"/>
            <w:vAlign w:val="center"/>
          </w:tcPr>
          <w:p w:rsidR="005052B6" w:rsidRPr="00D40120" w:rsidRDefault="005052B6" w:rsidP="00B10022">
            <w:pPr>
              <w:spacing w:before="0"/>
              <w:ind w:left="142"/>
              <w:jc w:val="center"/>
            </w:pPr>
          </w:p>
        </w:tc>
        <w:tc>
          <w:tcPr>
            <w:tcW w:w="1644" w:type="dxa"/>
            <w:vAlign w:val="center"/>
          </w:tcPr>
          <w:p w:rsidR="005052B6" w:rsidRPr="00D40120" w:rsidRDefault="005052B6" w:rsidP="00B10022">
            <w:pPr>
              <w:spacing w:before="0"/>
              <w:ind w:left="142"/>
              <w:jc w:val="center"/>
            </w:pPr>
          </w:p>
        </w:tc>
        <w:tc>
          <w:tcPr>
            <w:tcW w:w="1616" w:type="dxa"/>
            <w:vAlign w:val="center"/>
          </w:tcPr>
          <w:p w:rsidR="005052B6" w:rsidRPr="00D40120" w:rsidRDefault="005052B6" w:rsidP="00B10022">
            <w:pPr>
              <w:spacing w:before="0"/>
              <w:jc w:val="center"/>
            </w:pPr>
          </w:p>
        </w:tc>
        <w:tc>
          <w:tcPr>
            <w:tcW w:w="1644" w:type="dxa"/>
            <w:vAlign w:val="center"/>
          </w:tcPr>
          <w:p w:rsidR="005052B6" w:rsidRPr="00D40120" w:rsidRDefault="005052B6" w:rsidP="00B10022">
            <w:pPr>
              <w:spacing w:before="0"/>
              <w:jc w:val="center"/>
            </w:pPr>
          </w:p>
        </w:tc>
        <w:tc>
          <w:tcPr>
            <w:tcW w:w="1644" w:type="dxa"/>
            <w:vAlign w:val="center"/>
          </w:tcPr>
          <w:p w:rsidR="005052B6" w:rsidRPr="00D40120" w:rsidRDefault="005052B6" w:rsidP="00B10022">
            <w:pPr>
              <w:spacing w:before="0"/>
              <w:jc w:val="center"/>
            </w:pPr>
          </w:p>
        </w:tc>
        <w:tc>
          <w:tcPr>
            <w:tcW w:w="1644" w:type="dxa"/>
            <w:vAlign w:val="center"/>
          </w:tcPr>
          <w:p w:rsidR="005052B6" w:rsidRPr="00D40120" w:rsidRDefault="005052B6" w:rsidP="00B10022">
            <w:pPr>
              <w:spacing w:before="0"/>
              <w:jc w:val="center"/>
            </w:pPr>
          </w:p>
        </w:tc>
      </w:tr>
      <w:tr w:rsidR="005052B6" w:rsidRPr="00D40120" w:rsidTr="00B10022">
        <w:tblPrEx>
          <w:tblBorders>
            <w:insideH w:val="nil"/>
          </w:tblBorders>
        </w:tblPrEx>
        <w:tc>
          <w:tcPr>
            <w:tcW w:w="3464" w:type="dxa"/>
            <w:tcBorders>
              <w:bottom w:val="single" w:sz="4" w:space="0" w:color="auto"/>
            </w:tcBorders>
          </w:tcPr>
          <w:p w:rsidR="005052B6" w:rsidRPr="00D40120" w:rsidRDefault="005052B6" w:rsidP="00D74B8D">
            <w:pPr>
              <w:spacing w:before="0"/>
              <w:ind w:left="0"/>
              <w:rPr>
                <w:i/>
                <w:iCs/>
                <w:color w:val="000000"/>
              </w:rPr>
            </w:pPr>
            <w:r w:rsidRPr="00D40120">
              <w:rPr>
                <w:i/>
                <w:iCs/>
                <w:color w:val="000000"/>
              </w:rPr>
              <w:t>2.1.5.1.1 компьютерная томография</w:t>
            </w:r>
          </w:p>
        </w:tc>
        <w:tc>
          <w:tcPr>
            <w:tcW w:w="1842" w:type="dxa"/>
            <w:tcBorders>
              <w:bottom w:val="single" w:sz="4" w:space="0" w:color="auto"/>
            </w:tcBorders>
            <w:vAlign w:val="center"/>
          </w:tcPr>
          <w:p w:rsidR="005052B6" w:rsidRPr="00D40120" w:rsidRDefault="005052B6" w:rsidP="00D74B8D">
            <w:pPr>
              <w:spacing w:before="0"/>
              <w:ind w:left="30"/>
              <w:jc w:val="center"/>
              <w:rPr>
                <w:color w:val="000000"/>
              </w:rPr>
            </w:pPr>
            <w:r w:rsidRPr="00D40120">
              <w:rPr>
                <w:color w:val="000000"/>
              </w:rPr>
              <w:t>исследований</w:t>
            </w:r>
          </w:p>
        </w:tc>
        <w:tc>
          <w:tcPr>
            <w:tcW w:w="1623" w:type="dxa"/>
            <w:tcBorders>
              <w:bottom w:val="single" w:sz="4" w:space="0" w:color="auto"/>
            </w:tcBorders>
            <w:vAlign w:val="center"/>
          </w:tcPr>
          <w:p w:rsidR="005052B6" w:rsidRPr="00D40120" w:rsidRDefault="005052B6" w:rsidP="00B10022">
            <w:pPr>
              <w:spacing w:before="0"/>
              <w:ind w:left="142"/>
              <w:jc w:val="center"/>
            </w:pPr>
            <w:r w:rsidRPr="00D40120">
              <w:t>0,050465</w:t>
            </w:r>
          </w:p>
        </w:tc>
        <w:tc>
          <w:tcPr>
            <w:tcW w:w="1644" w:type="dxa"/>
            <w:tcBorders>
              <w:bottom w:val="single" w:sz="4" w:space="0" w:color="auto"/>
            </w:tcBorders>
            <w:vAlign w:val="center"/>
          </w:tcPr>
          <w:p w:rsidR="005052B6" w:rsidRPr="00D40120" w:rsidRDefault="005052B6" w:rsidP="00B10022">
            <w:pPr>
              <w:spacing w:before="0"/>
              <w:ind w:left="142"/>
              <w:jc w:val="center"/>
            </w:pPr>
            <w:r w:rsidRPr="00D40120">
              <w:t>2 923,7</w:t>
            </w:r>
          </w:p>
        </w:tc>
        <w:tc>
          <w:tcPr>
            <w:tcW w:w="1616" w:type="dxa"/>
            <w:tcBorders>
              <w:bottom w:val="single" w:sz="4" w:space="0" w:color="auto"/>
            </w:tcBorders>
            <w:vAlign w:val="center"/>
          </w:tcPr>
          <w:p w:rsidR="005052B6" w:rsidRPr="00D40120" w:rsidRDefault="005052B6" w:rsidP="00B10022">
            <w:pPr>
              <w:spacing w:before="0"/>
              <w:jc w:val="center"/>
            </w:pPr>
            <w:r w:rsidRPr="00D40120">
              <w:t>0,050465</w:t>
            </w:r>
          </w:p>
        </w:tc>
        <w:tc>
          <w:tcPr>
            <w:tcW w:w="1644" w:type="dxa"/>
            <w:tcBorders>
              <w:bottom w:val="single" w:sz="4" w:space="0" w:color="auto"/>
            </w:tcBorders>
            <w:vAlign w:val="center"/>
          </w:tcPr>
          <w:p w:rsidR="005052B6" w:rsidRPr="00D40120" w:rsidRDefault="005052B6" w:rsidP="00B10022">
            <w:pPr>
              <w:spacing w:before="0"/>
              <w:jc w:val="center"/>
            </w:pPr>
            <w:r w:rsidRPr="00D40120">
              <w:t>3 104,7</w:t>
            </w:r>
          </w:p>
        </w:tc>
        <w:tc>
          <w:tcPr>
            <w:tcW w:w="1644" w:type="dxa"/>
            <w:tcBorders>
              <w:bottom w:val="single" w:sz="4" w:space="0" w:color="auto"/>
            </w:tcBorders>
            <w:vAlign w:val="center"/>
          </w:tcPr>
          <w:p w:rsidR="005052B6" w:rsidRPr="00D40120" w:rsidRDefault="005052B6" w:rsidP="00B10022">
            <w:pPr>
              <w:spacing w:before="0"/>
              <w:jc w:val="center"/>
            </w:pPr>
            <w:r w:rsidRPr="00D40120">
              <w:t>0,050465</w:t>
            </w:r>
          </w:p>
        </w:tc>
        <w:tc>
          <w:tcPr>
            <w:tcW w:w="1644" w:type="dxa"/>
            <w:tcBorders>
              <w:bottom w:val="single" w:sz="4" w:space="0" w:color="auto"/>
            </w:tcBorders>
            <w:vAlign w:val="center"/>
          </w:tcPr>
          <w:p w:rsidR="005052B6" w:rsidRPr="00D40120" w:rsidRDefault="005052B6" w:rsidP="00B10022">
            <w:pPr>
              <w:spacing w:before="0"/>
              <w:jc w:val="center"/>
            </w:pPr>
            <w:r w:rsidRPr="00D40120">
              <w:t>3 287,20</w:t>
            </w:r>
          </w:p>
        </w:tc>
      </w:tr>
      <w:tr w:rsidR="005052B6" w:rsidRPr="00D40120" w:rsidTr="00B10022">
        <w:tblPrEx>
          <w:tblBorders>
            <w:insideH w:val="nil"/>
          </w:tblBorders>
        </w:tblPrEx>
        <w:tc>
          <w:tcPr>
            <w:tcW w:w="3464" w:type="dxa"/>
            <w:tcBorders>
              <w:top w:val="single" w:sz="4" w:space="0" w:color="auto"/>
              <w:bottom w:val="nil"/>
            </w:tcBorders>
          </w:tcPr>
          <w:p w:rsidR="005052B6" w:rsidRPr="00D40120" w:rsidRDefault="005052B6" w:rsidP="00D74B8D">
            <w:pPr>
              <w:spacing w:before="0"/>
              <w:ind w:left="0"/>
              <w:rPr>
                <w:i/>
                <w:iCs/>
                <w:color w:val="000000"/>
              </w:rPr>
            </w:pPr>
            <w:r w:rsidRPr="00D40120">
              <w:rPr>
                <w:i/>
                <w:iCs/>
                <w:color w:val="000000"/>
              </w:rPr>
              <w:t xml:space="preserve">2.1.5.1.2 магнитно-резонансная томография </w:t>
            </w:r>
          </w:p>
        </w:tc>
        <w:tc>
          <w:tcPr>
            <w:tcW w:w="1842" w:type="dxa"/>
            <w:tcBorders>
              <w:top w:val="single" w:sz="4" w:space="0" w:color="auto"/>
              <w:bottom w:val="nil"/>
            </w:tcBorders>
            <w:vAlign w:val="center"/>
          </w:tcPr>
          <w:p w:rsidR="005052B6" w:rsidRPr="00D40120" w:rsidRDefault="005052B6" w:rsidP="00D74B8D">
            <w:pPr>
              <w:spacing w:before="0"/>
              <w:ind w:left="30"/>
              <w:jc w:val="center"/>
              <w:rPr>
                <w:color w:val="000000"/>
              </w:rPr>
            </w:pPr>
            <w:r w:rsidRPr="00D40120">
              <w:rPr>
                <w:color w:val="000000"/>
              </w:rPr>
              <w:t>исследований</w:t>
            </w:r>
          </w:p>
        </w:tc>
        <w:tc>
          <w:tcPr>
            <w:tcW w:w="1623" w:type="dxa"/>
            <w:tcBorders>
              <w:top w:val="single" w:sz="4" w:space="0" w:color="auto"/>
              <w:bottom w:val="nil"/>
            </w:tcBorders>
            <w:vAlign w:val="center"/>
          </w:tcPr>
          <w:p w:rsidR="005052B6" w:rsidRPr="00D40120" w:rsidRDefault="005052B6" w:rsidP="00B10022">
            <w:pPr>
              <w:spacing w:before="0"/>
              <w:ind w:left="142"/>
              <w:jc w:val="center"/>
            </w:pPr>
            <w:r w:rsidRPr="00D40120">
              <w:t>0,018179</w:t>
            </w:r>
          </w:p>
        </w:tc>
        <w:tc>
          <w:tcPr>
            <w:tcW w:w="1644" w:type="dxa"/>
            <w:tcBorders>
              <w:top w:val="single" w:sz="4" w:space="0" w:color="auto"/>
              <w:bottom w:val="nil"/>
            </w:tcBorders>
            <w:vAlign w:val="center"/>
          </w:tcPr>
          <w:p w:rsidR="005052B6" w:rsidRPr="00D40120" w:rsidRDefault="005052B6" w:rsidP="00B10022">
            <w:pPr>
              <w:spacing w:before="0"/>
              <w:ind w:left="142"/>
              <w:jc w:val="center"/>
            </w:pPr>
            <w:r w:rsidRPr="00D40120">
              <w:t>3 992,2</w:t>
            </w:r>
          </w:p>
        </w:tc>
        <w:tc>
          <w:tcPr>
            <w:tcW w:w="1616" w:type="dxa"/>
            <w:tcBorders>
              <w:top w:val="single" w:sz="4" w:space="0" w:color="auto"/>
              <w:bottom w:val="nil"/>
            </w:tcBorders>
            <w:vAlign w:val="center"/>
          </w:tcPr>
          <w:p w:rsidR="005052B6" w:rsidRPr="00D40120" w:rsidRDefault="005052B6" w:rsidP="00B10022">
            <w:pPr>
              <w:spacing w:before="0"/>
              <w:jc w:val="center"/>
            </w:pPr>
            <w:r w:rsidRPr="00D40120">
              <w:t>0,018179</w:t>
            </w:r>
          </w:p>
        </w:tc>
        <w:tc>
          <w:tcPr>
            <w:tcW w:w="1644" w:type="dxa"/>
            <w:tcBorders>
              <w:top w:val="single" w:sz="4" w:space="0" w:color="auto"/>
              <w:bottom w:val="nil"/>
            </w:tcBorders>
            <w:vAlign w:val="center"/>
          </w:tcPr>
          <w:p w:rsidR="005052B6" w:rsidRPr="00D40120" w:rsidRDefault="005052B6" w:rsidP="00B10022">
            <w:pPr>
              <w:spacing w:before="0"/>
              <w:jc w:val="center"/>
            </w:pPr>
            <w:r w:rsidRPr="00D40120">
              <w:t>4 239,3</w:t>
            </w:r>
          </w:p>
        </w:tc>
        <w:tc>
          <w:tcPr>
            <w:tcW w:w="1644" w:type="dxa"/>
            <w:tcBorders>
              <w:top w:val="single" w:sz="4" w:space="0" w:color="auto"/>
              <w:bottom w:val="nil"/>
            </w:tcBorders>
            <w:vAlign w:val="center"/>
          </w:tcPr>
          <w:p w:rsidR="005052B6" w:rsidRPr="00D40120" w:rsidRDefault="005052B6" w:rsidP="00B10022">
            <w:pPr>
              <w:spacing w:before="0"/>
              <w:jc w:val="center"/>
            </w:pPr>
            <w:r w:rsidRPr="00D40120">
              <w:t>0,018179</w:t>
            </w:r>
          </w:p>
        </w:tc>
        <w:tc>
          <w:tcPr>
            <w:tcW w:w="1644" w:type="dxa"/>
            <w:tcBorders>
              <w:top w:val="single" w:sz="4" w:space="0" w:color="auto"/>
              <w:bottom w:val="nil"/>
            </w:tcBorders>
            <w:vAlign w:val="center"/>
          </w:tcPr>
          <w:p w:rsidR="005052B6" w:rsidRPr="00D40120" w:rsidRDefault="005052B6" w:rsidP="00B10022">
            <w:pPr>
              <w:spacing w:before="0"/>
              <w:jc w:val="center"/>
            </w:pPr>
            <w:r w:rsidRPr="00D40120">
              <w:t>4 488,50</w:t>
            </w:r>
          </w:p>
        </w:tc>
      </w:tr>
      <w:tr w:rsidR="005052B6" w:rsidRPr="00D40120" w:rsidTr="00B10022">
        <w:tc>
          <w:tcPr>
            <w:tcW w:w="3464" w:type="dxa"/>
          </w:tcPr>
          <w:p w:rsidR="005052B6" w:rsidRPr="00D40120" w:rsidRDefault="005052B6" w:rsidP="00D74B8D">
            <w:pPr>
              <w:spacing w:before="0"/>
              <w:ind w:left="0"/>
              <w:rPr>
                <w:i/>
                <w:iCs/>
                <w:color w:val="000000"/>
              </w:rPr>
            </w:pPr>
            <w:r w:rsidRPr="00D40120">
              <w:rPr>
                <w:i/>
                <w:iCs/>
                <w:color w:val="000000"/>
              </w:rPr>
              <w:t>2.1.5.1.3 ультразвуковое исследование сердечно-</w:t>
            </w:r>
            <w:r w:rsidRPr="00D40120">
              <w:rPr>
                <w:i/>
                <w:iCs/>
                <w:color w:val="000000"/>
              </w:rPr>
              <w:lastRenderedPageBreak/>
              <w:t>сосудистой системы</w:t>
            </w:r>
          </w:p>
        </w:tc>
        <w:tc>
          <w:tcPr>
            <w:tcW w:w="1842" w:type="dxa"/>
            <w:vAlign w:val="center"/>
          </w:tcPr>
          <w:p w:rsidR="005052B6" w:rsidRPr="00D40120" w:rsidRDefault="005052B6" w:rsidP="00D74B8D">
            <w:pPr>
              <w:spacing w:before="0"/>
              <w:ind w:left="30"/>
              <w:jc w:val="center"/>
              <w:rPr>
                <w:color w:val="000000"/>
              </w:rPr>
            </w:pPr>
            <w:r w:rsidRPr="00D40120">
              <w:rPr>
                <w:color w:val="000000"/>
              </w:rPr>
              <w:lastRenderedPageBreak/>
              <w:t>исследований</w:t>
            </w:r>
          </w:p>
        </w:tc>
        <w:tc>
          <w:tcPr>
            <w:tcW w:w="1623" w:type="dxa"/>
            <w:vAlign w:val="center"/>
          </w:tcPr>
          <w:p w:rsidR="005052B6" w:rsidRPr="00D40120" w:rsidRDefault="005052B6" w:rsidP="00AA6142">
            <w:pPr>
              <w:spacing w:before="0"/>
              <w:ind w:left="142"/>
              <w:jc w:val="center"/>
            </w:pPr>
            <w:r w:rsidRPr="00D40120">
              <w:t>0,09489</w:t>
            </w:r>
          </w:p>
        </w:tc>
        <w:tc>
          <w:tcPr>
            <w:tcW w:w="1644" w:type="dxa"/>
            <w:vAlign w:val="center"/>
          </w:tcPr>
          <w:p w:rsidR="005052B6" w:rsidRPr="00D40120" w:rsidRDefault="005052B6" w:rsidP="00AA6142">
            <w:pPr>
              <w:spacing w:before="0"/>
              <w:ind w:left="142"/>
              <w:jc w:val="center"/>
            </w:pPr>
            <w:r w:rsidRPr="00D40120">
              <w:t>590,4</w:t>
            </w:r>
          </w:p>
        </w:tc>
        <w:tc>
          <w:tcPr>
            <w:tcW w:w="1616" w:type="dxa"/>
            <w:vAlign w:val="center"/>
          </w:tcPr>
          <w:p w:rsidR="005052B6" w:rsidRPr="00D40120" w:rsidRDefault="005052B6" w:rsidP="00AA6142">
            <w:pPr>
              <w:spacing w:before="0"/>
              <w:jc w:val="center"/>
            </w:pPr>
            <w:r w:rsidRPr="00D40120">
              <w:t>0,09489</w:t>
            </w:r>
          </w:p>
        </w:tc>
        <w:tc>
          <w:tcPr>
            <w:tcW w:w="1644" w:type="dxa"/>
            <w:vAlign w:val="center"/>
          </w:tcPr>
          <w:p w:rsidR="005052B6" w:rsidRPr="00D40120" w:rsidRDefault="005052B6" w:rsidP="00AA6142">
            <w:pPr>
              <w:spacing w:before="0"/>
              <w:jc w:val="center"/>
            </w:pPr>
            <w:r w:rsidRPr="00D40120">
              <w:t>626,9</w:t>
            </w:r>
          </w:p>
        </w:tc>
        <w:tc>
          <w:tcPr>
            <w:tcW w:w="1644" w:type="dxa"/>
            <w:vAlign w:val="center"/>
          </w:tcPr>
          <w:p w:rsidR="005052B6" w:rsidRPr="00D40120" w:rsidRDefault="005052B6" w:rsidP="00AA6142">
            <w:pPr>
              <w:spacing w:before="0"/>
              <w:jc w:val="center"/>
            </w:pPr>
            <w:r w:rsidRPr="00D40120">
              <w:t>0,09489</w:t>
            </w:r>
          </w:p>
        </w:tc>
        <w:tc>
          <w:tcPr>
            <w:tcW w:w="1644" w:type="dxa"/>
            <w:vAlign w:val="center"/>
          </w:tcPr>
          <w:p w:rsidR="005052B6" w:rsidRPr="00D40120" w:rsidRDefault="005052B6" w:rsidP="00AA6142">
            <w:pPr>
              <w:spacing w:before="0"/>
              <w:jc w:val="center"/>
            </w:pPr>
            <w:r w:rsidRPr="00D40120">
              <w:t>663,80</w:t>
            </w:r>
          </w:p>
        </w:tc>
      </w:tr>
      <w:tr w:rsidR="005052B6" w:rsidRPr="00D40120" w:rsidTr="00B10022">
        <w:tc>
          <w:tcPr>
            <w:tcW w:w="3464" w:type="dxa"/>
          </w:tcPr>
          <w:p w:rsidR="005052B6" w:rsidRPr="00D40120" w:rsidRDefault="005052B6" w:rsidP="00D74B8D">
            <w:pPr>
              <w:spacing w:before="0"/>
              <w:ind w:left="0"/>
              <w:rPr>
                <w:i/>
                <w:iCs/>
                <w:color w:val="000000"/>
              </w:rPr>
            </w:pPr>
            <w:r w:rsidRPr="00D40120">
              <w:rPr>
                <w:i/>
                <w:iCs/>
                <w:color w:val="000000"/>
              </w:rPr>
              <w:lastRenderedPageBreak/>
              <w:t>2.1.5.1.4 эндоскопическое диагностическое исследование</w:t>
            </w:r>
          </w:p>
        </w:tc>
        <w:tc>
          <w:tcPr>
            <w:tcW w:w="1842" w:type="dxa"/>
            <w:vAlign w:val="center"/>
          </w:tcPr>
          <w:p w:rsidR="005052B6" w:rsidRPr="00D40120" w:rsidRDefault="005052B6" w:rsidP="00D74B8D">
            <w:pPr>
              <w:spacing w:before="0"/>
              <w:ind w:left="30"/>
              <w:jc w:val="center"/>
              <w:rPr>
                <w:color w:val="000000"/>
              </w:rPr>
            </w:pPr>
            <w:r w:rsidRPr="00D40120">
              <w:rPr>
                <w:color w:val="000000"/>
              </w:rPr>
              <w:t>исследований</w:t>
            </w:r>
          </w:p>
        </w:tc>
        <w:tc>
          <w:tcPr>
            <w:tcW w:w="1623" w:type="dxa"/>
            <w:vAlign w:val="center"/>
          </w:tcPr>
          <w:p w:rsidR="005052B6" w:rsidRPr="00D40120" w:rsidRDefault="005052B6" w:rsidP="00AA6142">
            <w:pPr>
              <w:spacing w:before="0"/>
              <w:ind w:left="142"/>
              <w:jc w:val="center"/>
            </w:pPr>
            <w:r w:rsidRPr="00D40120">
              <w:t>0,030918</w:t>
            </w:r>
          </w:p>
        </w:tc>
        <w:tc>
          <w:tcPr>
            <w:tcW w:w="1644" w:type="dxa"/>
            <w:vAlign w:val="center"/>
          </w:tcPr>
          <w:p w:rsidR="005052B6" w:rsidRPr="00D40120" w:rsidRDefault="005052B6" w:rsidP="00AA6142">
            <w:pPr>
              <w:spacing w:before="0"/>
              <w:ind w:left="142"/>
              <w:jc w:val="center"/>
            </w:pPr>
            <w:r w:rsidRPr="00D40120">
              <w:t>1 082,6</w:t>
            </w:r>
          </w:p>
        </w:tc>
        <w:tc>
          <w:tcPr>
            <w:tcW w:w="1616" w:type="dxa"/>
            <w:vAlign w:val="center"/>
          </w:tcPr>
          <w:p w:rsidR="005052B6" w:rsidRPr="00D40120" w:rsidRDefault="005052B6" w:rsidP="00AA6142">
            <w:pPr>
              <w:spacing w:before="0"/>
              <w:jc w:val="center"/>
            </w:pPr>
            <w:r w:rsidRPr="00D40120">
              <w:t>0,030918</w:t>
            </w:r>
          </w:p>
        </w:tc>
        <w:tc>
          <w:tcPr>
            <w:tcW w:w="1644" w:type="dxa"/>
            <w:vAlign w:val="center"/>
          </w:tcPr>
          <w:p w:rsidR="005052B6" w:rsidRPr="00D40120" w:rsidRDefault="005052B6" w:rsidP="00AA6142">
            <w:pPr>
              <w:spacing w:before="0"/>
              <w:jc w:val="center"/>
            </w:pPr>
            <w:r w:rsidRPr="00D40120">
              <w:t>1 149,6</w:t>
            </w:r>
          </w:p>
        </w:tc>
        <w:tc>
          <w:tcPr>
            <w:tcW w:w="1644" w:type="dxa"/>
            <w:vAlign w:val="center"/>
          </w:tcPr>
          <w:p w:rsidR="005052B6" w:rsidRPr="00D40120" w:rsidRDefault="005052B6" w:rsidP="00AA6142">
            <w:pPr>
              <w:spacing w:before="0"/>
              <w:jc w:val="center"/>
            </w:pPr>
            <w:r w:rsidRPr="00D40120">
              <w:t>0,030918</w:t>
            </w:r>
          </w:p>
        </w:tc>
        <w:tc>
          <w:tcPr>
            <w:tcW w:w="1644" w:type="dxa"/>
            <w:vAlign w:val="center"/>
          </w:tcPr>
          <w:p w:rsidR="005052B6" w:rsidRPr="00D40120" w:rsidRDefault="005052B6" w:rsidP="00AA6142">
            <w:pPr>
              <w:spacing w:before="0"/>
              <w:jc w:val="center"/>
            </w:pPr>
            <w:r w:rsidRPr="00D40120">
              <w:t>1 217,20</w:t>
            </w:r>
          </w:p>
        </w:tc>
      </w:tr>
      <w:tr w:rsidR="005052B6" w:rsidRPr="00D40120" w:rsidTr="00B10022">
        <w:tc>
          <w:tcPr>
            <w:tcW w:w="3464" w:type="dxa"/>
          </w:tcPr>
          <w:p w:rsidR="005052B6" w:rsidRPr="00D40120" w:rsidRDefault="005052B6" w:rsidP="00D74B8D">
            <w:pPr>
              <w:spacing w:before="0"/>
              <w:ind w:left="0"/>
              <w:rPr>
                <w:i/>
                <w:iCs/>
                <w:color w:val="000000"/>
              </w:rPr>
            </w:pPr>
            <w:r w:rsidRPr="00D40120">
              <w:rPr>
                <w:i/>
                <w:iCs/>
                <w:color w:val="000000"/>
              </w:rPr>
              <w:t>2.1.5.1.5 молекулярно-генетическое исследование с целью диагностики онкологических заболеваний</w:t>
            </w:r>
          </w:p>
        </w:tc>
        <w:tc>
          <w:tcPr>
            <w:tcW w:w="1842" w:type="dxa"/>
            <w:vAlign w:val="center"/>
          </w:tcPr>
          <w:p w:rsidR="005052B6" w:rsidRPr="00D40120" w:rsidRDefault="005052B6" w:rsidP="00D74B8D">
            <w:pPr>
              <w:spacing w:before="0"/>
              <w:ind w:left="30"/>
              <w:jc w:val="center"/>
              <w:rPr>
                <w:color w:val="000000"/>
              </w:rPr>
            </w:pPr>
            <w:r w:rsidRPr="00D40120">
              <w:rPr>
                <w:color w:val="000000"/>
              </w:rPr>
              <w:t>исследований</w:t>
            </w:r>
          </w:p>
        </w:tc>
        <w:tc>
          <w:tcPr>
            <w:tcW w:w="1623" w:type="dxa"/>
            <w:vAlign w:val="center"/>
          </w:tcPr>
          <w:p w:rsidR="005052B6" w:rsidRPr="00D40120" w:rsidRDefault="005052B6" w:rsidP="00AA6142">
            <w:pPr>
              <w:spacing w:before="0"/>
              <w:ind w:left="142"/>
              <w:jc w:val="center"/>
            </w:pPr>
            <w:r w:rsidRPr="00D40120">
              <w:t>0,00112</w:t>
            </w:r>
          </w:p>
        </w:tc>
        <w:tc>
          <w:tcPr>
            <w:tcW w:w="1644" w:type="dxa"/>
            <w:vAlign w:val="center"/>
          </w:tcPr>
          <w:p w:rsidR="005052B6" w:rsidRPr="00D40120" w:rsidRDefault="005052B6" w:rsidP="00AA6142">
            <w:pPr>
              <w:spacing w:before="0"/>
              <w:ind w:left="142"/>
              <w:jc w:val="center"/>
            </w:pPr>
            <w:r w:rsidRPr="00D40120">
              <w:t>9 091,4</w:t>
            </w:r>
          </w:p>
        </w:tc>
        <w:tc>
          <w:tcPr>
            <w:tcW w:w="1616" w:type="dxa"/>
            <w:vAlign w:val="center"/>
          </w:tcPr>
          <w:p w:rsidR="005052B6" w:rsidRPr="00D40120" w:rsidRDefault="005052B6" w:rsidP="00AA6142">
            <w:pPr>
              <w:spacing w:before="0"/>
              <w:jc w:val="center"/>
            </w:pPr>
            <w:r w:rsidRPr="00D40120">
              <w:t>0,00112</w:t>
            </w:r>
          </w:p>
        </w:tc>
        <w:tc>
          <w:tcPr>
            <w:tcW w:w="1644" w:type="dxa"/>
            <w:vAlign w:val="center"/>
          </w:tcPr>
          <w:p w:rsidR="005052B6" w:rsidRPr="00D40120" w:rsidRDefault="005052B6" w:rsidP="00AA6142">
            <w:pPr>
              <w:spacing w:before="0"/>
              <w:jc w:val="center"/>
            </w:pPr>
            <w:r w:rsidRPr="00D40120">
              <w:t>9 654,1</w:t>
            </w:r>
          </w:p>
        </w:tc>
        <w:tc>
          <w:tcPr>
            <w:tcW w:w="1644" w:type="dxa"/>
            <w:vAlign w:val="center"/>
          </w:tcPr>
          <w:p w:rsidR="005052B6" w:rsidRPr="00D40120" w:rsidRDefault="005052B6" w:rsidP="00AA6142">
            <w:pPr>
              <w:spacing w:before="0"/>
              <w:jc w:val="center"/>
            </w:pPr>
            <w:r w:rsidRPr="00D40120">
              <w:t>0,00112</w:t>
            </w:r>
          </w:p>
        </w:tc>
        <w:tc>
          <w:tcPr>
            <w:tcW w:w="1644" w:type="dxa"/>
            <w:vAlign w:val="center"/>
          </w:tcPr>
          <w:p w:rsidR="005052B6" w:rsidRPr="00D40120" w:rsidRDefault="005052B6" w:rsidP="00AA6142">
            <w:pPr>
              <w:spacing w:before="0"/>
              <w:jc w:val="center"/>
            </w:pPr>
            <w:r w:rsidRPr="00D40120">
              <w:t>10 221,70</w:t>
            </w:r>
          </w:p>
        </w:tc>
      </w:tr>
      <w:tr w:rsidR="005052B6" w:rsidRPr="00D40120" w:rsidTr="00B10022">
        <w:tc>
          <w:tcPr>
            <w:tcW w:w="3464" w:type="dxa"/>
          </w:tcPr>
          <w:p w:rsidR="005052B6" w:rsidRPr="00D40120" w:rsidRDefault="005052B6" w:rsidP="00D74B8D">
            <w:pPr>
              <w:spacing w:before="0"/>
              <w:ind w:left="0"/>
              <w:rPr>
                <w:i/>
                <w:iCs/>
                <w:color w:val="000000"/>
              </w:rPr>
            </w:pPr>
            <w:r w:rsidRPr="00D40120">
              <w:rPr>
                <w:i/>
                <w:iCs/>
                <w:color w:val="000000"/>
              </w:rPr>
              <w:t xml:space="preserve">2.1.5.1.6 </w:t>
            </w:r>
            <w:proofErr w:type="gramStart"/>
            <w:r w:rsidRPr="00D40120">
              <w:rPr>
                <w:i/>
                <w:iCs/>
                <w:color w:val="000000"/>
              </w:rPr>
              <w:t>патолого-анатомическое</w:t>
            </w:r>
            <w:proofErr w:type="gramEnd"/>
            <w:r w:rsidRPr="00D40120">
              <w:rPr>
                <w:i/>
                <w:iCs/>
                <w:color w:val="000000"/>
              </w:rPr>
              <w:t xml:space="preserve"> исследование </w:t>
            </w:r>
            <w:proofErr w:type="spellStart"/>
            <w:r w:rsidRPr="00D40120">
              <w:rPr>
                <w:i/>
                <w:iCs/>
                <w:color w:val="000000"/>
              </w:rPr>
              <w:t>биопсийного</w:t>
            </w:r>
            <w:proofErr w:type="spellEnd"/>
            <w:r w:rsidRPr="00D40120">
              <w:rPr>
                <w:i/>
                <w:iCs/>
                <w:color w:val="000000"/>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1842" w:type="dxa"/>
            <w:vAlign w:val="center"/>
          </w:tcPr>
          <w:p w:rsidR="005052B6" w:rsidRPr="00D40120" w:rsidRDefault="005052B6" w:rsidP="00D74B8D">
            <w:pPr>
              <w:spacing w:before="0"/>
              <w:ind w:left="30"/>
              <w:jc w:val="center"/>
              <w:rPr>
                <w:color w:val="000000"/>
              </w:rPr>
            </w:pPr>
            <w:r w:rsidRPr="00D40120">
              <w:rPr>
                <w:color w:val="000000"/>
              </w:rPr>
              <w:t>исследований</w:t>
            </w:r>
          </w:p>
        </w:tc>
        <w:tc>
          <w:tcPr>
            <w:tcW w:w="1623" w:type="dxa"/>
            <w:vAlign w:val="center"/>
          </w:tcPr>
          <w:p w:rsidR="005052B6" w:rsidRPr="00D40120" w:rsidRDefault="005052B6" w:rsidP="00AA6142">
            <w:pPr>
              <w:spacing w:before="0"/>
              <w:ind w:left="142"/>
              <w:jc w:val="center"/>
            </w:pPr>
            <w:r w:rsidRPr="00D40120">
              <w:t>0,015192</w:t>
            </w:r>
          </w:p>
        </w:tc>
        <w:tc>
          <w:tcPr>
            <w:tcW w:w="1644" w:type="dxa"/>
            <w:vAlign w:val="center"/>
          </w:tcPr>
          <w:p w:rsidR="005052B6" w:rsidRPr="00D40120" w:rsidRDefault="005052B6" w:rsidP="00AA6142">
            <w:pPr>
              <w:spacing w:before="0"/>
              <w:ind w:left="142"/>
              <w:jc w:val="center"/>
            </w:pPr>
            <w:r w:rsidRPr="00D40120">
              <w:t>2 242,1</w:t>
            </w:r>
          </w:p>
        </w:tc>
        <w:tc>
          <w:tcPr>
            <w:tcW w:w="1616" w:type="dxa"/>
            <w:vAlign w:val="center"/>
          </w:tcPr>
          <w:p w:rsidR="005052B6" w:rsidRPr="00D40120" w:rsidRDefault="005052B6" w:rsidP="00AA6142">
            <w:pPr>
              <w:spacing w:before="0"/>
              <w:jc w:val="center"/>
            </w:pPr>
            <w:r w:rsidRPr="00D40120">
              <w:t>0,015192</w:t>
            </w:r>
          </w:p>
        </w:tc>
        <w:tc>
          <w:tcPr>
            <w:tcW w:w="1644" w:type="dxa"/>
            <w:vAlign w:val="center"/>
          </w:tcPr>
          <w:p w:rsidR="005052B6" w:rsidRPr="00D40120" w:rsidRDefault="005052B6" w:rsidP="00AA6142">
            <w:pPr>
              <w:spacing w:before="0"/>
              <w:jc w:val="center"/>
            </w:pPr>
            <w:r w:rsidRPr="00D40120">
              <w:t>2 380,9</w:t>
            </w:r>
          </w:p>
        </w:tc>
        <w:tc>
          <w:tcPr>
            <w:tcW w:w="1644" w:type="dxa"/>
            <w:vAlign w:val="center"/>
          </w:tcPr>
          <w:p w:rsidR="005052B6" w:rsidRPr="00D40120" w:rsidRDefault="005052B6" w:rsidP="00AA6142">
            <w:pPr>
              <w:spacing w:before="0"/>
              <w:jc w:val="center"/>
            </w:pPr>
            <w:r w:rsidRPr="00D40120">
              <w:t>0,015192</w:t>
            </w:r>
          </w:p>
        </w:tc>
        <w:tc>
          <w:tcPr>
            <w:tcW w:w="1644" w:type="dxa"/>
            <w:vAlign w:val="center"/>
          </w:tcPr>
          <w:p w:rsidR="005052B6" w:rsidRPr="00D40120" w:rsidRDefault="005052B6" w:rsidP="00AA6142">
            <w:pPr>
              <w:spacing w:before="0"/>
              <w:jc w:val="center"/>
            </w:pPr>
            <w:r w:rsidRPr="00D40120">
              <w:t>2 520,90</w:t>
            </w:r>
          </w:p>
        </w:tc>
      </w:tr>
      <w:tr w:rsidR="005052B6" w:rsidRPr="00D40120" w:rsidTr="00B10022">
        <w:tblPrEx>
          <w:tblBorders>
            <w:insideH w:val="nil"/>
          </w:tblBorders>
        </w:tblPrEx>
        <w:tc>
          <w:tcPr>
            <w:tcW w:w="3464" w:type="dxa"/>
            <w:tcBorders>
              <w:bottom w:val="nil"/>
            </w:tcBorders>
          </w:tcPr>
          <w:p w:rsidR="005052B6" w:rsidRPr="00D40120" w:rsidRDefault="005052B6" w:rsidP="00C95407">
            <w:pPr>
              <w:spacing w:before="0"/>
              <w:ind w:left="0"/>
              <w:rPr>
                <w:i/>
                <w:iCs/>
                <w:color w:val="000000"/>
              </w:rPr>
            </w:pPr>
            <w:r w:rsidRPr="00D40120">
              <w:rPr>
                <w:i/>
                <w:iCs/>
                <w:color w:val="000000"/>
              </w:rPr>
              <w:t>2.1.5.1.7 тестирование на выявление новой коронавирусной инфекции        (COVID-19)</w:t>
            </w:r>
          </w:p>
        </w:tc>
        <w:tc>
          <w:tcPr>
            <w:tcW w:w="1842" w:type="dxa"/>
            <w:tcBorders>
              <w:bottom w:val="nil"/>
            </w:tcBorders>
            <w:vAlign w:val="center"/>
          </w:tcPr>
          <w:p w:rsidR="005052B6" w:rsidRPr="00D40120" w:rsidRDefault="005052B6" w:rsidP="00D74B8D">
            <w:pPr>
              <w:spacing w:before="0"/>
              <w:ind w:left="30"/>
              <w:jc w:val="center"/>
              <w:rPr>
                <w:color w:val="000000"/>
              </w:rPr>
            </w:pPr>
            <w:r w:rsidRPr="00D40120">
              <w:rPr>
                <w:color w:val="000000"/>
              </w:rPr>
              <w:t>исследований</w:t>
            </w:r>
          </w:p>
        </w:tc>
        <w:tc>
          <w:tcPr>
            <w:tcW w:w="1623" w:type="dxa"/>
            <w:tcBorders>
              <w:bottom w:val="nil"/>
            </w:tcBorders>
            <w:vAlign w:val="center"/>
          </w:tcPr>
          <w:p w:rsidR="005052B6" w:rsidRPr="00D40120" w:rsidRDefault="005052B6" w:rsidP="00AA6142">
            <w:pPr>
              <w:spacing w:before="0"/>
              <w:ind w:left="142"/>
              <w:jc w:val="center"/>
            </w:pPr>
            <w:r w:rsidRPr="00D40120">
              <w:t>0,102779</w:t>
            </w:r>
          </w:p>
        </w:tc>
        <w:tc>
          <w:tcPr>
            <w:tcW w:w="1644" w:type="dxa"/>
            <w:tcBorders>
              <w:bottom w:val="nil"/>
            </w:tcBorders>
            <w:vAlign w:val="center"/>
          </w:tcPr>
          <w:p w:rsidR="005052B6" w:rsidRPr="00D40120" w:rsidRDefault="005052B6" w:rsidP="00AA6142">
            <w:pPr>
              <w:spacing w:before="0"/>
              <w:ind w:left="142"/>
              <w:jc w:val="center"/>
            </w:pPr>
            <w:r w:rsidRPr="00D40120">
              <w:t>434,0</w:t>
            </w:r>
          </w:p>
        </w:tc>
        <w:tc>
          <w:tcPr>
            <w:tcW w:w="1616" w:type="dxa"/>
            <w:tcBorders>
              <w:bottom w:val="nil"/>
            </w:tcBorders>
            <w:vAlign w:val="center"/>
          </w:tcPr>
          <w:p w:rsidR="005052B6" w:rsidRPr="00D40120" w:rsidRDefault="005052B6" w:rsidP="00AA6142">
            <w:pPr>
              <w:spacing w:before="0"/>
              <w:jc w:val="center"/>
            </w:pPr>
            <w:r w:rsidRPr="00D40120">
              <w:t>0,102779</w:t>
            </w:r>
          </w:p>
        </w:tc>
        <w:tc>
          <w:tcPr>
            <w:tcW w:w="1644" w:type="dxa"/>
            <w:tcBorders>
              <w:bottom w:val="nil"/>
            </w:tcBorders>
            <w:vAlign w:val="center"/>
          </w:tcPr>
          <w:p w:rsidR="005052B6" w:rsidRPr="00D40120" w:rsidRDefault="005052B6" w:rsidP="00AA6142">
            <w:pPr>
              <w:spacing w:before="0"/>
              <w:jc w:val="center"/>
            </w:pPr>
            <w:r w:rsidRPr="00D40120">
              <w:t>460,9</w:t>
            </w:r>
          </w:p>
        </w:tc>
        <w:tc>
          <w:tcPr>
            <w:tcW w:w="1644" w:type="dxa"/>
            <w:tcBorders>
              <w:bottom w:val="nil"/>
            </w:tcBorders>
            <w:vAlign w:val="center"/>
          </w:tcPr>
          <w:p w:rsidR="005052B6" w:rsidRPr="00D40120" w:rsidRDefault="005052B6" w:rsidP="00AA6142">
            <w:pPr>
              <w:spacing w:before="0"/>
              <w:jc w:val="center"/>
            </w:pPr>
            <w:r w:rsidRPr="00D40120">
              <w:t>0,102779</w:t>
            </w:r>
          </w:p>
        </w:tc>
        <w:tc>
          <w:tcPr>
            <w:tcW w:w="1644" w:type="dxa"/>
            <w:tcBorders>
              <w:bottom w:val="nil"/>
            </w:tcBorders>
            <w:vAlign w:val="center"/>
          </w:tcPr>
          <w:p w:rsidR="005052B6" w:rsidRPr="00D40120" w:rsidRDefault="005052B6" w:rsidP="00AA6142">
            <w:pPr>
              <w:spacing w:before="0"/>
              <w:jc w:val="center"/>
            </w:pPr>
            <w:r w:rsidRPr="00D40120">
              <w:t>488,00</w:t>
            </w:r>
          </w:p>
        </w:tc>
      </w:tr>
      <w:tr w:rsidR="005052B6" w:rsidRPr="00D40120" w:rsidTr="00B10022">
        <w:tc>
          <w:tcPr>
            <w:tcW w:w="3464" w:type="dxa"/>
            <w:tcBorders>
              <w:bottom w:val="single" w:sz="4" w:space="0" w:color="auto"/>
            </w:tcBorders>
          </w:tcPr>
          <w:p w:rsidR="005052B6" w:rsidRPr="00D40120" w:rsidRDefault="005052B6" w:rsidP="00D74B8D">
            <w:pPr>
              <w:spacing w:before="0"/>
              <w:ind w:left="0"/>
              <w:rPr>
                <w:color w:val="000000"/>
              </w:rPr>
            </w:pPr>
            <w:r w:rsidRPr="00D40120">
              <w:rPr>
                <w:color w:val="000000"/>
              </w:rPr>
              <w:t>2.1.6 диспансерное наблюдение, в том числе по поводу:</w:t>
            </w:r>
          </w:p>
        </w:tc>
        <w:tc>
          <w:tcPr>
            <w:tcW w:w="1842" w:type="dxa"/>
            <w:tcBorders>
              <w:bottom w:val="single" w:sz="4" w:space="0" w:color="auto"/>
            </w:tcBorders>
            <w:vAlign w:val="center"/>
          </w:tcPr>
          <w:p w:rsidR="005052B6" w:rsidRPr="00D40120" w:rsidRDefault="005052B6" w:rsidP="00D74B8D">
            <w:pPr>
              <w:spacing w:before="0"/>
              <w:ind w:left="30"/>
              <w:jc w:val="center"/>
              <w:rPr>
                <w:color w:val="000000"/>
              </w:rPr>
            </w:pPr>
            <w:r w:rsidRPr="00D40120">
              <w:rPr>
                <w:color w:val="000000"/>
              </w:rPr>
              <w:t>комплексных посещений</w:t>
            </w:r>
          </w:p>
        </w:tc>
        <w:tc>
          <w:tcPr>
            <w:tcW w:w="1623" w:type="dxa"/>
            <w:tcBorders>
              <w:bottom w:val="single" w:sz="4" w:space="0" w:color="auto"/>
            </w:tcBorders>
            <w:vAlign w:val="center"/>
          </w:tcPr>
          <w:p w:rsidR="005052B6" w:rsidRPr="00D40120" w:rsidRDefault="005052B6" w:rsidP="00AA6142">
            <w:pPr>
              <w:spacing w:before="0"/>
              <w:ind w:left="142"/>
              <w:jc w:val="center"/>
            </w:pPr>
            <w:r w:rsidRPr="00D40120">
              <w:t>0,261736</w:t>
            </w:r>
          </w:p>
        </w:tc>
        <w:tc>
          <w:tcPr>
            <w:tcW w:w="1644" w:type="dxa"/>
            <w:tcBorders>
              <w:bottom w:val="single" w:sz="4" w:space="0" w:color="auto"/>
            </w:tcBorders>
            <w:vAlign w:val="center"/>
          </w:tcPr>
          <w:p w:rsidR="005052B6" w:rsidRPr="00D40120" w:rsidRDefault="005052B6" w:rsidP="00AA6142">
            <w:pPr>
              <w:spacing w:before="0"/>
              <w:ind w:left="142"/>
              <w:jc w:val="center"/>
            </w:pPr>
            <w:r w:rsidRPr="00D40120">
              <w:t>2 229,9</w:t>
            </w:r>
          </w:p>
        </w:tc>
        <w:tc>
          <w:tcPr>
            <w:tcW w:w="1616" w:type="dxa"/>
            <w:tcBorders>
              <w:bottom w:val="single" w:sz="4" w:space="0" w:color="auto"/>
            </w:tcBorders>
            <w:vAlign w:val="center"/>
          </w:tcPr>
          <w:p w:rsidR="005052B6" w:rsidRPr="00D40120" w:rsidRDefault="005052B6" w:rsidP="00AA6142">
            <w:pPr>
              <w:spacing w:before="0"/>
              <w:jc w:val="center"/>
            </w:pPr>
            <w:r w:rsidRPr="00D40120">
              <w:t>0,261736</w:t>
            </w:r>
          </w:p>
        </w:tc>
        <w:tc>
          <w:tcPr>
            <w:tcW w:w="1644" w:type="dxa"/>
            <w:tcBorders>
              <w:bottom w:val="single" w:sz="4" w:space="0" w:color="auto"/>
            </w:tcBorders>
            <w:vAlign w:val="center"/>
          </w:tcPr>
          <w:p w:rsidR="005052B6" w:rsidRPr="00D40120" w:rsidRDefault="005052B6" w:rsidP="00AA6142">
            <w:pPr>
              <w:spacing w:before="0"/>
              <w:jc w:val="center"/>
            </w:pPr>
            <w:r w:rsidRPr="00D40120">
              <w:t>2 367,9</w:t>
            </w:r>
          </w:p>
        </w:tc>
        <w:tc>
          <w:tcPr>
            <w:tcW w:w="1644" w:type="dxa"/>
            <w:tcBorders>
              <w:bottom w:val="single" w:sz="4" w:space="0" w:color="auto"/>
            </w:tcBorders>
            <w:vAlign w:val="center"/>
          </w:tcPr>
          <w:p w:rsidR="005052B6" w:rsidRPr="00D40120" w:rsidRDefault="005052B6" w:rsidP="00AA6142">
            <w:pPr>
              <w:spacing w:before="0"/>
              <w:jc w:val="center"/>
            </w:pPr>
            <w:r w:rsidRPr="00D40120">
              <w:t>0,261736</w:t>
            </w:r>
          </w:p>
        </w:tc>
        <w:tc>
          <w:tcPr>
            <w:tcW w:w="1644" w:type="dxa"/>
            <w:tcBorders>
              <w:bottom w:val="single" w:sz="4" w:space="0" w:color="auto"/>
            </w:tcBorders>
            <w:vAlign w:val="center"/>
          </w:tcPr>
          <w:p w:rsidR="005052B6" w:rsidRPr="00D40120" w:rsidRDefault="005052B6" w:rsidP="00AA6142">
            <w:pPr>
              <w:spacing w:before="0"/>
              <w:jc w:val="center"/>
            </w:pPr>
            <w:r w:rsidRPr="00D40120">
              <w:t>2 507,10</w:t>
            </w:r>
          </w:p>
        </w:tc>
      </w:tr>
      <w:tr w:rsidR="005052B6" w:rsidRPr="00D40120" w:rsidTr="00B10022">
        <w:tblPrEx>
          <w:tblBorders>
            <w:insideH w:val="nil"/>
          </w:tblBorders>
        </w:tblPrEx>
        <w:tc>
          <w:tcPr>
            <w:tcW w:w="3464" w:type="dxa"/>
            <w:tcBorders>
              <w:top w:val="single" w:sz="4" w:space="0" w:color="auto"/>
              <w:bottom w:val="single" w:sz="4" w:space="0" w:color="auto"/>
            </w:tcBorders>
          </w:tcPr>
          <w:p w:rsidR="005052B6" w:rsidRPr="00D40120" w:rsidRDefault="005052B6" w:rsidP="00D74B8D">
            <w:pPr>
              <w:spacing w:before="0"/>
              <w:ind w:left="0"/>
              <w:rPr>
                <w:i/>
                <w:iCs/>
                <w:color w:val="000000"/>
              </w:rPr>
            </w:pPr>
            <w:bookmarkStart w:id="13" w:name="P2185"/>
            <w:bookmarkEnd w:id="13"/>
            <w:r w:rsidRPr="00D40120">
              <w:rPr>
                <w:i/>
                <w:iCs/>
                <w:color w:val="000000"/>
              </w:rPr>
              <w:t>2.1.6.1 онкологических заболеваний</w:t>
            </w:r>
          </w:p>
        </w:tc>
        <w:tc>
          <w:tcPr>
            <w:tcW w:w="1842" w:type="dxa"/>
            <w:tcBorders>
              <w:top w:val="single" w:sz="4" w:space="0" w:color="auto"/>
              <w:bottom w:val="single" w:sz="4" w:space="0" w:color="auto"/>
            </w:tcBorders>
            <w:vAlign w:val="center"/>
          </w:tcPr>
          <w:p w:rsidR="005052B6" w:rsidRPr="00D40120" w:rsidRDefault="005052B6" w:rsidP="00D74B8D">
            <w:pPr>
              <w:spacing w:before="0"/>
              <w:ind w:left="30"/>
              <w:jc w:val="center"/>
              <w:rPr>
                <w:color w:val="000000"/>
              </w:rPr>
            </w:pPr>
            <w:r w:rsidRPr="00D40120">
              <w:rPr>
                <w:color w:val="000000"/>
              </w:rPr>
              <w:t>комплексных посещений</w:t>
            </w:r>
          </w:p>
        </w:tc>
        <w:tc>
          <w:tcPr>
            <w:tcW w:w="1623" w:type="dxa"/>
            <w:tcBorders>
              <w:top w:val="single" w:sz="4" w:space="0" w:color="auto"/>
              <w:bottom w:val="single" w:sz="4" w:space="0" w:color="auto"/>
            </w:tcBorders>
            <w:vAlign w:val="center"/>
          </w:tcPr>
          <w:p w:rsidR="005052B6" w:rsidRPr="00D40120" w:rsidRDefault="005052B6" w:rsidP="00AA6142">
            <w:pPr>
              <w:spacing w:before="0"/>
              <w:ind w:left="142"/>
              <w:jc w:val="center"/>
            </w:pPr>
            <w:r w:rsidRPr="00D40120">
              <w:t>0,04505</w:t>
            </w:r>
          </w:p>
        </w:tc>
        <w:tc>
          <w:tcPr>
            <w:tcW w:w="1644" w:type="dxa"/>
            <w:tcBorders>
              <w:top w:val="single" w:sz="4" w:space="0" w:color="auto"/>
              <w:bottom w:val="single" w:sz="4" w:space="0" w:color="auto"/>
            </w:tcBorders>
            <w:vAlign w:val="center"/>
          </w:tcPr>
          <w:p w:rsidR="005052B6" w:rsidRPr="00D40120" w:rsidRDefault="005052B6" w:rsidP="00AA6142">
            <w:pPr>
              <w:spacing w:before="0"/>
              <w:ind w:left="142"/>
              <w:jc w:val="center"/>
            </w:pPr>
            <w:r w:rsidRPr="00D40120">
              <w:t>3 142,3</w:t>
            </w:r>
          </w:p>
        </w:tc>
        <w:tc>
          <w:tcPr>
            <w:tcW w:w="1616" w:type="dxa"/>
            <w:tcBorders>
              <w:top w:val="single" w:sz="4" w:space="0" w:color="auto"/>
              <w:bottom w:val="single" w:sz="4" w:space="0" w:color="auto"/>
            </w:tcBorders>
            <w:vAlign w:val="center"/>
          </w:tcPr>
          <w:p w:rsidR="005052B6" w:rsidRPr="00D40120" w:rsidRDefault="005052B6" w:rsidP="00AA6142">
            <w:pPr>
              <w:spacing w:before="0"/>
              <w:jc w:val="center"/>
            </w:pPr>
            <w:r w:rsidRPr="00D40120">
              <w:t>0,04505</w:t>
            </w:r>
          </w:p>
        </w:tc>
        <w:tc>
          <w:tcPr>
            <w:tcW w:w="1644" w:type="dxa"/>
            <w:tcBorders>
              <w:top w:val="single" w:sz="4" w:space="0" w:color="auto"/>
              <w:bottom w:val="single" w:sz="4" w:space="0" w:color="auto"/>
            </w:tcBorders>
            <w:vAlign w:val="center"/>
          </w:tcPr>
          <w:p w:rsidR="005052B6" w:rsidRPr="00D40120" w:rsidRDefault="005052B6" w:rsidP="00AA6142">
            <w:pPr>
              <w:spacing w:before="0"/>
              <w:jc w:val="center"/>
            </w:pPr>
            <w:r w:rsidRPr="00D40120">
              <w:t>3 336,8</w:t>
            </w:r>
          </w:p>
        </w:tc>
        <w:tc>
          <w:tcPr>
            <w:tcW w:w="1644" w:type="dxa"/>
            <w:tcBorders>
              <w:top w:val="single" w:sz="4" w:space="0" w:color="auto"/>
              <w:bottom w:val="single" w:sz="4" w:space="0" w:color="auto"/>
            </w:tcBorders>
            <w:vAlign w:val="center"/>
          </w:tcPr>
          <w:p w:rsidR="005052B6" w:rsidRPr="00D40120" w:rsidRDefault="005052B6" w:rsidP="00AA6142">
            <w:pPr>
              <w:spacing w:before="0"/>
              <w:jc w:val="center"/>
            </w:pPr>
            <w:r w:rsidRPr="00D40120">
              <w:t>0,04505</w:t>
            </w:r>
          </w:p>
        </w:tc>
        <w:tc>
          <w:tcPr>
            <w:tcW w:w="1644" w:type="dxa"/>
            <w:tcBorders>
              <w:top w:val="single" w:sz="4" w:space="0" w:color="auto"/>
              <w:bottom w:val="single" w:sz="4" w:space="0" w:color="auto"/>
            </w:tcBorders>
            <w:vAlign w:val="center"/>
          </w:tcPr>
          <w:p w:rsidR="005052B6" w:rsidRPr="00D40120" w:rsidRDefault="005052B6" w:rsidP="00AA6142">
            <w:pPr>
              <w:spacing w:before="0"/>
              <w:jc w:val="center"/>
            </w:pPr>
            <w:r w:rsidRPr="00D40120">
              <w:t>3 533,00</w:t>
            </w:r>
          </w:p>
        </w:tc>
      </w:tr>
      <w:tr w:rsidR="005052B6" w:rsidRPr="00D40120" w:rsidTr="00AA6142">
        <w:tblPrEx>
          <w:tblBorders>
            <w:insideH w:val="nil"/>
          </w:tblBorders>
        </w:tblPrEx>
        <w:trPr>
          <w:trHeight w:val="502"/>
        </w:trPr>
        <w:tc>
          <w:tcPr>
            <w:tcW w:w="3464" w:type="dxa"/>
            <w:tcBorders>
              <w:top w:val="single" w:sz="4" w:space="0" w:color="auto"/>
              <w:bottom w:val="single" w:sz="4" w:space="0" w:color="auto"/>
            </w:tcBorders>
          </w:tcPr>
          <w:p w:rsidR="005052B6" w:rsidRPr="00D40120" w:rsidRDefault="005052B6" w:rsidP="00D74B8D">
            <w:pPr>
              <w:spacing w:before="0"/>
              <w:ind w:left="0"/>
              <w:rPr>
                <w:i/>
                <w:iCs/>
                <w:color w:val="000000"/>
              </w:rPr>
            </w:pPr>
            <w:r w:rsidRPr="00D40120">
              <w:rPr>
                <w:i/>
                <w:iCs/>
                <w:color w:val="000000"/>
              </w:rPr>
              <w:t>2.1.6.2 сахарного диабета</w:t>
            </w:r>
          </w:p>
        </w:tc>
        <w:tc>
          <w:tcPr>
            <w:tcW w:w="1842" w:type="dxa"/>
            <w:tcBorders>
              <w:top w:val="single" w:sz="4" w:space="0" w:color="auto"/>
              <w:bottom w:val="single" w:sz="4" w:space="0" w:color="auto"/>
            </w:tcBorders>
            <w:vAlign w:val="center"/>
          </w:tcPr>
          <w:p w:rsidR="005052B6" w:rsidRPr="00D40120" w:rsidRDefault="005052B6" w:rsidP="00D74B8D">
            <w:pPr>
              <w:spacing w:before="0"/>
              <w:ind w:left="30"/>
              <w:jc w:val="center"/>
              <w:rPr>
                <w:color w:val="000000"/>
              </w:rPr>
            </w:pPr>
            <w:r w:rsidRPr="00D40120">
              <w:rPr>
                <w:color w:val="000000"/>
              </w:rPr>
              <w:t>комплексных посещений</w:t>
            </w:r>
          </w:p>
        </w:tc>
        <w:tc>
          <w:tcPr>
            <w:tcW w:w="1623" w:type="dxa"/>
            <w:tcBorders>
              <w:top w:val="single" w:sz="4" w:space="0" w:color="auto"/>
              <w:bottom w:val="single" w:sz="4" w:space="0" w:color="auto"/>
            </w:tcBorders>
            <w:vAlign w:val="center"/>
          </w:tcPr>
          <w:p w:rsidR="005052B6" w:rsidRPr="00D40120" w:rsidRDefault="005052B6" w:rsidP="00AA6142">
            <w:pPr>
              <w:spacing w:before="0"/>
              <w:ind w:left="142"/>
              <w:jc w:val="center"/>
            </w:pPr>
            <w:r w:rsidRPr="00D40120">
              <w:t>0,0598</w:t>
            </w:r>
          </w:p>
        </w:tc>
        <w:tc>
          <w:tcPr>
            <w:tcW w:w="1644" w:type="dxa"/>
            <w:tcBorders>
              <w:top w:val="single" w:sz="4" w:space="0" w:color="auto"/>
              <w:bottom w:val="single" w:sz="4" w:space="0" w:color="auto"/>
            </w:tcBorders>
            <w:vAlign w:val="center"/>
          </w:tcPr>
          <w:p w:rsidR="005052B6" w:rsidRPr="00D40120" w:rsidRDefault="005052B6" w:rsidP="00AA6142">
            <w:pPr>
              <w:spacing w:before="0"/>
              <w:ind w:left="142"/>
              <w:jc w:val="center"/>
            </w:pPr>
            <w:r w:rsidRPr="00D40120">
              <w:t>1 186,4</w:t>
            </w:r>
          </w:p>
        </w:tc>
        <w:tc>
          <w:tcPr>
            <w:tcW w:w="1616" w:type="dxa"/>
            <w:tcBorders>
              <w:top w:val="single" w:sz="4" w:space="0" w:color="auto"/>
              <w:bottom w:val="single" w:sz="4" w:space="0" w:color="auto"/>
            </w:tcBorders>
            <w:vAlign w:val="center"/>
          </w:tcPr>
          <w:p w:rsidR="005052B6" w:rsidRPr="00D40120" w:rsidRDefault="005052B6" w:rsidP="00AA6142">
            <w:pPr>
              <w:spacing w:before="0"/>
              <w:jc w:val="center"/>
            </w:pPr>
            <w:r w:rsidRPr="00D40120">
              <w:t>0,0598</w:t>
            </w:r>
          </w:p>
        </w:tc>
        <w:tc>
          <w:tcPr>
            <w:tcW w:w="1644" w:type="dxa"/>
            <w:tcBorders>
              <w:top w:val="single" w:sz="4" w:space="0" w:color="auto"/>
              <w:bottom w:val="single" w:sz="4" w:space="0" w:color="auto"/>
            </w:tcBorders>
            <w:vAlign w:val="center"/>
          </w:tcPr>
          <w:p w:rsidR="005052B6" w:rsidRPr="00D40120" w:rsidRDefault="005052B6" w:rsidP="00AA6142">
            <w:pPr>
              <w:spacing w:before="0"/>
              <w:jc w:val="center"/>
            </w:pPr>
            <w:r w:rsidRPr="00D40120">
              <w:t>1 259,8</w:t>
            </w:r>
          </w:p>
        </w:tc>
        <w:tc>
          <w:tcPr>
            <w:tcW w:w="1644" w:type="dxa"/>
            <w:tcBorders>
              <w:top w:val="single" w:sz="4" w:space="0" w:color="auto"/>
              <w:bottom w:val="single" w:sz="4" w:space="0" w:color="auto"/>
            </w:tcBorders>
            <w:vAlign w:val="center"/>
          </w:tcPr>
          <w:p w:rsidR="005052B6" w:rsidRPr="00D40120" w:rsidRDefault="005052B6" w:rsidP="00AA6142">
            <w:pPr>
              <w:spacing w:before="0"/>
              <w:jc w:val="center"/>
            </w:pPr>
            <w:r w:rsidRPr="00D40120">
              <w:t>0,0598</w:t>
            </w:r>
          </w:p>
        </w:tc>
        <w:tc>
          <w:tcPr>
            <w:tcW w:w="1644" w:type="dxa"/>
            <w:tcBorders>
              <w:top w:val="single" w:sz="4" w:space="0" w:color="auto"/>
              <w:bottom w:val="single" w:sz="4" w:space="0" w:color="auto"/>
            </w:tcBorders>
            <w:vAlign w:val="center"/>
          </w:tcPr>
          <w:p w:rsidR="005052B6" w:rsidRPr="00D40120" w:rsidRDefault="005052B6" w:rsidP="00AA6142">
            <w:pPr>
              <w:spacing w:before="0"/>
              <w:jc w:val="center"/>
            </w:pPr>
            <w:r w:rsidRPr="00D40120">
              <w:t>1 333,90</w:t>
            </w:r>
          </w:p>
        </w:tc>
      </w:tr>
      <w:tr w:rsidR="005052B6" w:rsidRPr="00D40120" w:rsidTr="00B10022">
        <w:tc>
          <w:tcPr>
            <w:tcW w:w="3464" w:type="dxa"/>
            <w:tcBorders>
              <w:top w:val="single" w:sz="4" w:space="0" w:color="auto"/>
            </w:tcBorders>
          </w:tcPr>
          <w:p w:rsidR="005052B6" w:rsidRPr="00D40120" w:rsidRDefault="005052B6" w:rsidP="00D74B8D">
            <w:pPr>
              <w:spacing w:before="0"/>
              <w:ind w:left="0"/>
              <w:rPr>
                <w:i/>
                <w:iCs/>
                <w:color w:val="000000"/>
              </w:rPr>
            </w:pPr>
            <w:r w:rsidRPr="00D40120">
              <w:rPr>
                <w:i/>
                <w:iCs/>
                <w:color w:val="000000"/>
              </w:rPr>
              <w:t>2.1.6.3 болезней системы кровообращения</w:t>
            </w:r>
          </w:p>
        </w:tc>
        <w:tc>
          <w:tcPr>
            <w:tcW w:w="1842" w:type="dxa"/>
            <w:tcBorders>
              <w:top w:val="single" w:sz="4" w:space="0" w:color="auto"/>
            </w:tcBorders>
            <w:vAlign w:val="center"/>
          </w:tcPr>
          <w:p w:rsidR="005052B6" w:rsidRPr="00D40120" w:rsidRDefault="005052B6" w:rsidP="00D74B8D">
            <w:pPr>
              <w:spacing w:before="0"/>
              <w:ind w:left="30"/>
              <w:jc w:val="center"/>
              <w:rPr>
                <w:color w:val="000000"/>
              </w:rPr>
            </w:pPr>
            <w:r w:rsidRPr="00D40120">
              <w:rPr>
                <w:color w:val="000000"/>
              </w:rPr>
              <w:t>комплексных посещений</w:t>
            </w:r>
          </w:p>
        </w:tc>
        <w:tc>
          <w:tcPr>
            <w:tcW w:w="1623" w:type="dxa"/>
            <w:tcBorders>
              <w:top w:val="single" w:sz="4" w:space="0" w:color="auto"/>
            </w:tcBorders>
            <w:vAlign w:val="center"/>
          </w:tcPr>
          <w:p w:rsidR="005052B6" w:rsidRPr="00D40120" w:rsidRDefault="005052B6" w:rsidP="00AA6142">
            <w:pPr>
              <w:spacing w:before="0"/>
              <w:ind w:left="142"/>
              <w:jc w:val="center"/>
            </w:pPr>
            <w:r w:rsidRPr="00D40120">
              <w:t>0,12521</w:t>
            </w:r>
          </w:p>
        </w:tc>
        <w:tc>
          <w:tcPr>
            <w:tcW w:w="1644" w:type="dxa"/>
            <w:tcBorders>
              <w:top w:val="single" w:sz="4" w:space="0" w:color="auto"/>
            </w:tcBorders>
            <w:vAlign w:val="center"/>
          </w:tcPr>
          <w:p w:rsidR="005052B6" w:rsidRPr="00D40120" w:rsidRDefault="005052B6" w:rsidP="00AA6142">
            <w:pPr>
              <w:spacing w:before="0"/>
              <w:ind w:left="142"/>
              <w:jc w:val="center"/>
            </w:pPr>
            <w:r w:rsidRPr="00D40120">
              <w:t>2 638,1</w:t>
            </w:r>
          </w:p>
        </w:tc>
        <w:tc>
          <w:tcPr>
            <w:tcW w:w="1616" w:type="dxa"/>
            <w:tcBorders>
              <w:top w:val="single" w:sz="4" w:space="0" w:color="auto"/>
            </w:tcBorders>
            <w:vAlign w:val="center"/>
          </w:tcPr>
          <w:p w:rsidR="005052B6" w:rsidRPr="00D40120" w:rsidRDefault="005052B6" w:rsidP="00AA6142">
            <w:pPr>
              <w:spacing w:before="0"/>
              <w:jc w:val="center"/>
            </w:pPr>
            <w:r w:rsidRPr="00D40120">
              <w:t>0,12521</w:t>
            </w:r>
          </w:p>
        </w:tc>
        <w:tc>
          <w:tcPr>
            <w:tcW w:w="1644" w:type="dxa"/>
            <w:tcBorders>
              <w:top w:val="single" w:sz="4" w:space="0" w:color="auto"/>
            </w:tcBorders>
            <w:vAlign w:val="center"/>
          </w:tcPr>
          <w:p w:rsidR="005052B6" w:rsidRPr="00D40120" w:rsidRDefault="005052B6" w:rsidP="00AA6142">
            <w:pPr>
              <w:spacing w:before="0"/>
              <w:jc w:val="center"/>
            </w:pPr>
            <w:r w:rsidRPr="00D40120">
              <w:t>2 801,4</w:t>
            </w:r>
          </w:p>
        </w:tc>
        <w:tc>
          <w:tcPr>
            <w:tcW w:w="1644" w:type="dxa"/>
            <w:tcBorders>
              <w:top w:val="single" w:sz="4" w:space="0" w:color="auto"/>
            </w:tcBorders>
            <w:vAlign w:val="center"/>
          </w:tcPr>
          <w:p w:rsidR="005052B6" w:rsidRPr="00D40120" w:rsidRDefault="005052B6" w:rsidP="00AA6142">
            <w:pPr>
              <w:spacing w:before="0"/>
              <w:jc w:val="center"/>
            </w:pPr>
            <w:r w:rsidRPr="00D40120">
              <w:t>0,12521</w:t>
            </w:r>
          </w:p>
        </w:tc>
        <w:tc>
          <w:tcPr>
            <w:tcW w:w="1644" w:type="dxa"/>
            <w:tcBorders>
              <w:top w:val="single" w:sz="4" w:space="0" w:color="auto"/>
            </w:tcBorders>
            <w:vAlign w:val="center"/>
          </w:tcPr>
          <w:p w:rsidR="005052B6" w:rsidRPr="00D40120" w:rsidRDefault="005052B6" w:rsidP="00AA6142">
            <w:pPr>
              <w:spacing w:before="0"/>
              <w:jc w:val="center"/>
            </w:pPr>
            <w:r w:rsidRPr="00D40120">
              <w:t>2 966,10</w:t>
            </w:r>
          </w:p>
        </w:tc>
      </w:tr>
      <w:tr w:rsidR="005052B6" w:rsidRPr="00D40120" w:rsidTr="00B10022">
        <w:tc>
          <w:tcPr>
            <w:tcW w:w="3464" w:type="dxa"/>
          </w:tcPr>
          <w:p w:rsidR="005052B6" w:rsidRPr="00D40120" w:rsidRDefault="005052B6" w:rsidP="00C95407">
            <w:pPr>
              <w:spacing w:before="0"/>
              <w:ind w:left="0"/>
              <w:rPr>
                <w:b/>
                <w:bCs/>
                <w:i/>
                <w:iCs/>
                <w:color w:val="000000"/>
              </w:rPr>
            </w:pPr>
            <w:bookmarkStart w:id="14" w:name="P2211"/>
            <w:bookmarkEnd w:id="14"/>
            <w:r w:rsidRPr="00D40120">
              <w:rPr>
                <w:b/>
                <w:bCs/>
                <w:i/>
                <w:iCs/>
                <w:color w:val="000000"/>
              </w:rPr>
              <w:t xml:space="preserve">2.2. в условиях дневных </w:t>
            </w:r>
            <w:r w:rsidR="00E151D8" w:rsidRPr="00D40120">
              <w:rPr>
                <w:b/>
                <w:bCs/>
                <w:i/>
                <w:iCs/>
                <w:color w:val="000000"/>
              </w:rPr>
              <w:t>стационаров</w:t>
            </w:r>
            <w:r w:rsidR="00C95407" w:rsidRPr="00D40120">
              <w:t>&lt;7&gt;</w:t>
            </w:r>
          </w:p>
        </w:tc>
        <w:tc>
          <w:tcPr>
            <w:tcW w:w="1842" w:type="dxa"/>
            <w:vAlign w:val="center"/>
          </w:tcPr>
          <w:p w:rsidR="005052B6" w:rsidRPr="00D40120" w:rsidRDefault="005052B6" w:rsidP="00D74B8D">
            <w:pPr>
              <w:spacing w:before="0"/>
              <w:ind w:left="30"/>
              <w:jc w:val="center"/>
              <w:rPr>
                <w:color w:val="000000"/>
              </w:rPr>
            </w:pPr>
            <w:r w:rsidRPr="00D40120">
              <w:rPr>
                <w:color w:val="000000"/>
              </w:rPr>
              <w:t>случаев лечения</w:t>
            </w:r>
          </w:p>
        </w:tc>
        <w:tc>
          <w:tcPr>
            <w:tcW w:w="1623" w:type="dxa"/>
            <w:vAlign w:val="center"/>
          </w:tcPr>
          <w:p w:rsidR="005052B6" w:rsidRPr="00D40120" w:rsidRDefault="005052B6" w:rsidP="00AA6142">
            <w:pPr>
              <w:spacing w:before="0"/>
              <w:ind w:left="142"/>
              <w:jc w:val="center"/>
            </w:pPr>
            <w:r w:rsidRPr="00D40120">
              <w:t>0,038207</w:t>
            </w:r>
          </w:p>
        </w:tc>
        <w:tc>
          <w:tcPr>
            <w:tcW w:w="1644" w:type="dxa"/>
            <w:vAlign w:val="center"/>
          </w:tcPr>
          <w:p w:rsidR="005052B6" w:rsidRPr="00D40120" w:rsidRDefault="005052B6" w:rsidP="00AA6142">
            <w:pPr>
              <w:spacing w:before="0"/>
              <w:ind w:left="142"/>
              <w:jc w:val="center"/>
            </w:pPr>
            <w:r w:rsidRPr="00D40120">
              <w:t>17 706,6</w:t>
            </w:r>
          </w:p>
        </w:tc>
        <w:tc>
          <w:tcPr>
            <w:tcW w:w="1616" w:type="dxa"/>
            <w:vAlign w:val="center"/>
          </w:tcPr>
          <w:p w:rsidR="005052B6" w:rsidRPr="00D40120" w:rsidRDefault="005052B6" w:rsidP="00AA6142">
            <w:pPr>
              <w:spacing w:before="0"/>
              <w:ind w:left="0"/>
              <w:jc w:val="center"/>
            </w:pPr>
            <w:r w:rsidRPr="00D40120">
              <w:t>0,0382072</w:t>
            </w:r>
          </w:p>
        </w:tc>
        <w:tc>
          <w:tcPr>
            <w:tcW w:w="1644" w:type="dxa"/>
            <w:vAlign w:val="center"/>
          </w:tcPr>
          <w:p w:rsidR="005052B6" w:rsidRPr="00D40120" w:rsidRDefault="005052B6" w:rsidP="00AA6142">
            <w:pPr>
              <w:spacing w:before="0"/>
              <w:jc w:val="center"/>
            </w:pPr>
            <w:r w:rsidRPr="00D40120">
              <w:t>18 590,7</w:t>
            </w:r>
          </w:p>
        </w:tc>
        <w:tc>
          <w:tcPr>
            <w:tcW w:w="1644" w:type="dxa"/>
            <w:vAlign w:val="center"/>
          </w:tcPr>
          <w:p w:rsidR="005052B6" w:rsidRPr="00D40120" w:rsidRDefault="005052B6" w:rsidP="00AA6142">
            <w:pPr>
              <w:spacing w:before="0"/>
              <w:jc w:val="center"/>
            </w:pPr>
            <w:r w:rsidRPr="00D40120">
              <w:t>0,038207</w:t>
            </w:r>
          </w:p>
        </w:tc>
        <w:tc>
          <w:tcPr>
            <w:tcW w:w="1644" w:type="dxa"/>
            <w:vAlign w:val="center"/>
          </w:tcPr>
          <w:p w:rsidR="005052B6" w:rsidRPr="00D40120" w:rsidRDefault="005052B6" w:rsidP="00AA6142">
            <w:pPr>
              <w:spacing w:before="0"/>
              <w:jc w:val="center"/>
            </w:pPr>
            <w:r w:rsidRPr="00D40120">
              <w:t>19 489,70</w:t>
            </w:r>
          </w:p>
        </w:tc>
      </w:tr>
      <w:tr w:rsidR="00E151D8" w:rsidRPr="00D40120" w:rsidTr="00B10022">
        <w:tblPrEx>
          <w:tblBorders>
            <w:insideH w:val="nil"/>
          </w:tblBorders>
        </w:tblPrEx>
        <w:tc>
          <w:tcPr>
            <w:tcW w:w="3464" w:type="dxa"/>
            <w:tcBorders>
              <w:bottom w:val="single" w:sz="4" w:space="0" w:color="auto"/>
            </w:tcBorders>
          </w:tcPr>
          <w:p w:rsidR="00E151D8" w:rsidRPr="00D40120" w:rsidRDefault="00E151D8" w:rsidP="00D74B8D">
            <w:pPr>
              <w:spacing w:before="0"/>
              <w:ind w:left="0"/>
              <w:rPr>
                <w:b/>
                <w:bCs/>
                <w:color w:val="000000"/>
              </w:rPr>
            </w:pPr>
            <w:r w:rsidRPr="00D40120">
              <w:rPr>
                <w:b/>
                <w:bCs/>
                <w:color w:val="000000"/>
              </w:rPr>
              <w:t xml:space="preserve">3. Специализированная, в том </w:t>
            </w:r>
            <w:r w:rsidRPr="00D40120">
              <w:rPr>
                <w:b/>
                <w:bCs/>
                <w:color w:val="000000"/>
              </w:rPr>
              <w:lastRenderedPageBreak/>
              <w:t xml:space="preserve">числе высокотехнологичная, медицинская помощь, за исключением медицинской реабилитации: </w:t>
            </w:r>
          </w:p>
        </w:tc>
        <w:tc>
          <w:tcPr>
            <w:tcW w:w="1842" w:type="dxa"/>
            <w:tcBorders>
              <w:bottom w:val="single" w:sz="4" w:space="0" w:color="auto"/>
            </w:tcBorders>
            <w:vAlign w:val="center"/>
          </w:tcPr>
          <w:p w:rsidR="00E151D8" w:rsidRPr="00D40120" w:rsidRDefault="00E151D8" w:rsidP="00D74B8D">
            <w:pPr>
              <w:pStyle w:val="ConsPlusNormal"/>
              <w:ind w:left="30"/>
              <w:jc w:val="center"/>
            </w:pPr>
            <w:r w:rsidRPr="00D40120">
              <w:lastRenderedPageBreak/>
              <w:t>х</w:t>
            </w:r>
          </w:p>
        </w:tc>
        <w:tc>
          <w:tcPr>
            <w:tcW w:w="1623" w:type="dxa"/>
            <w:tcBorders>
              <w:bottom w:val="single" w:sz="4" w:space="0" w:color="auto"/>
            </w:tcBorders>
            <w:vAlign w:val="center"/>
          </w:tcPr>
          <w:p w:rsidR="00E151D8" w:rsidRPr="00D40120" w:rsidRDefault="00E151D8" w:rsidP="00AA6142">
            <w:pPr>
              <w:pStyle w:val="ConsPlusNormal"/>
              <w:jc w:val="center"/>
            </w:pPr>
            <w:r w:rsidRPr="00D40120">
              <w:t>х</w:t>
            </w:r>
          </w:p>
        </w:tc>
        <w:tc>
          <w:tcPr>
            <w:tcW w:w="1644" w:type="dxa"/>
            <w:tcBorders>
              <w:bottom w:val="single" w:sz="4" w:space="0" w:color="auto"/>
            </w:tcBorders>
            <w:vAlign w:val="center"/>
          </w:tcPr>
          <w:p w:rsidR="00E151D8" w:rsidRPr="00D40120" w:rsidRDefault="00E151D8" w:rsidP="00AA6142">
            <w:pPr>
              <w:pStyle w:val="ConsPlusNormal"/>
              <w:jc w:val="center"/>
            </w:pPr>
            <w:r w:rsidRPr="00D40120">
              <w:t>х</w:t>
            </w:r>
          </w:p>
        </w:tc>
        <w:tc>
          <w:tcPr>
            <w:tcW w:w="1616" w:type="dxa"/>
            <w:tcBorders>
              <w:bottom w:val="single" w:sz="4" w:space="0" w:color="auto"/>
            </w:tcBorders>
            <w:vAlign w:val="center"/>
          </w:tcPr>
          <w:p w:rsidR="00E151D8" w:rsidRPr="00D40120" w:rsidRDefault="00E151D8" w:rsidP="00AA6142">
            <w:pPr>
              <w:pStyle w:val="ConsPlusNormal"/>
              <w:jc w:val="center"/>
            </w:pPr>
            <w:r w:rsidRPr="00D40120">
              <w:t>х</w:t>
            </w:r>
          </w:p>
        </w:tc>
        <w:tc>
          <w:tcPr>
            <w:tcW w:w="1644" w:type="dxa"/>
            <w:tcBorders>
              <w:bottom w:val="single" w:sz="4" w:space="0" w:color="auto"/>
            </w:tcBorders>
            <w:vAlign w:val="center"/>
          </w:tcPr>
          <w:p w:rsidR="00E151D8" w:rsidRPr="00D40120" w:rsidRDefault="00E151D8" w:rsidP="00AA6142">
            <w:pPr>
              <w:pStyle w:val="ConsPlusNormal"/>
              <w:jc w:val="center"/>
            </w:pPr>
            <w:r w:rsidRPr="00D40120">
              <w:t>х</w:t>
            </w:r>
          </w:p>
        </w:tc>
        <w:tc>
          <w:tcPr>
            <w:tcW w:w="1644" w:type="dxa"/>
            <w:tcBorders>
              <w:bottom w:val="single" w:sz="4" w:space="0" w:color="auto"/>
            </w:tcBorders>
            <w:vAlign w:val="center"/>
          </w:tcPr>
          <w:p w:rsidR="00E151D8" w:rsidRPr="00D40120" w:rsidRDefault="00E151D8" w:rsidP="00AA6142">
            <w:pPr>
              <w:pStyle w:val="ConsPlusNormal"/>
              <w:jc w:val="center"/>
            </w:pPr>
            <w:r w:rsidRPr="00D40120">
              <w:t>х</w:t>
            </w:r>
          </w:p>
        </w:tc>
        <w:tc>
          <w:tcPr>
            <w:tcW w:w="1644" w:type="dxa"/>
            <w:tcBorders>
              <w:bottom w:val="single" w:sz="4" w:space="0" w:color="auto"/>
            </w:tcBorders>
            <w:vAlign w:val="center"/>
          </w:tcPr>
          <w:p w:rsidR="00E151D8" w:rsidRPr="00D40120" w:rsidRDefault="00E151D8" w:rsidP="00AA6142">
            <w:pPr>
              <w:pStyle w:val="ConsPlusNormal"/>
              <w:jc w:val="center"/>
            </w:pPr>
            <w:r w:rsidRPr="00D40120">
              <w:t>х</w:t>
            </w:r>
          </w:p>
        </w:tc>
      </w:tr>
      <w:tr w:rsidR="0059161B" w:rsidRPr="00D40120" w:rsidTr="00B10022">
        <w:tblPrEx>
          <w:tblBorders>
            <w:insideH w:val="nil"/>
          </w:tblBorders>
        </w:tblPrEx>
        <w:tc>
          <w:tcPr>
            <w:tcW w:w="3464" w:type="dxa"/>
            <w:tcBorders>
              <w:top w:val="single" w:sz="4" w:space="0" w:color="auto"/>
              <w:bottom w:val="single" w:sz="4" w:space="0" w:color="auto"/>
            </w:tcBorders>
          </w:tcPr>
          <w:p w:rsidR="0059161B" w:rsidRPr="00D40120" w:rsidRDefault="0059161B" w:rsidP="00C95407">
            <w:pPr>
              <w:spacing w:before="0"/>
              <w:ind w:left="0"/>
              <w:rPr>
                <w:b/>
                <w:bCs/>
                <w:i/>
                <w:iCs/>
                <w:color w:val="000000"/>
              </w:rPr>
            </w:pPr>
            <w:r w:rsidRPr="00D40120">
              <w:rPr>
                <w:b/>
                <w:bCs/>
                <w:i/>
                <w:iCs/>
                <w:color w:val="000000"/>
              </w:rPr>
              <w:lastRenderedPageBreak/>
              <w:t xml:space="preserve">3.1. в условиях дневных стационаров </w:t>
            </w:r>
            <w:r w:rsidRPr="00D40120">
              <w:rPr>
                <w:color w:val="000000"/>
              </w:rPr>
              <w:t>для оказания медицинской помощи медицинскими организациями (за исключением федеральных медицинских организаций)</w:t>
            </w:r>
            <w:r w:rsidRPr="00D40120">
              <w:rPr>
                <w:b/>
                <w:bCs/>
                <w:i/>
                <w:iCs/>
                <w:color w:val="000000"/>
              </w:rPr>
              <w:t xml:space="preserve"> </w:t>
            </w:r>
            <w:r w:rsidR="00C95407" w:rsidRPr="00D40120">
              <w:t>&lt;7&gt;</w:t>
            </w:r>
          </w:p>
        </w:tc>
        <w:tc>
          <w:tcPr>
            <w:tcW w:w="1842" w:type="dxa"/>
            <w:tcBorders>
              <w:top w:val="single" w:sz="4" w:space="0" w:color="auto"/>
              <w:bottom w:val="single" w:sz="4" w:space="0" w:color="auto"/>
            </w:tcBorders>
            <w:vAlign w:val="center"/>
          </w:tcPr>
          <w:p w:rsidR="0059161B" w:rsidRPr="00D40120" w:rsidRDefault="0059161B" w:rsidP="00D74B8D">
            <w:pPr>
              <w:spacing w:before="0"/>
              <w:ind w:left="30"/>
              <w:jc w:val="center"/>
              <w:rPr>
                <w:color w:val="000000"/>
              </w:rPr>
            </w:pPr>
            <w:r w:rsidRPr="00D40120">
              <w:rPr>
                <w:color w:val="000000"/>
              </w:rPr>
              <w:t>случаев лечения</w:t>
            </w:r>
          </w:p>
        </w:tc>
        <w:tc>
          <w:tcPr>
            <w:tcW w:w="1623" w:type="dxa"/>
            <w:tcBorders>
              <w:top w:val="single" w:sz="4" w:space="0" w:color="auto"/>
              <w:bottom w:val="single" w:sz="4" w:space="0" w:color="auto"/>
            </w:tcBorders>
            <w:vAlign w:val="center"/>
          </w:tcPr>
          <w:p w:rsidR="0059161B" w:rsidRPr="00D40120" w:rsidRDefault="0059161B" w:rsidP="00D74B8D">
            <w:pPr>
              <w:spacing w:before="0"/>
              <w:ind w:left="142"/>
              <w:jc w:val="center"/>
            </w:pPr>
            <w:r w:rsidRPr="00D40120">
              <w:t>0,038366</w:t>
            </w:r>
          </w:p>
        </w:tc>
        <w:tc>
          <w:tcPr>
            <w:tcW w:w="1644" w:type="dxa"/>
            <w:tcBorders>
              <w:top w:val="single" w:sz="4" w:space="0" w:color="auto"/>
              <w:bottom w:val="single" w:sz="4" w:space="0" w:color="auto"/>
            </w:tcBorders>
            <w:vAlign w:val="center"/>
          </w:tcPr>
          <w:p w:rsidR="0059161B" w:rsidRPr="00D40120" w:rsidRDefault="0059161B" w:rsidP="00D74B8D">
            <w:pPr>
              <w:spacing w:before="0"/>
              <w:ind w:left="142"/>
              <w:jc w:val="center"/>
            </w:pPr>
            <w:r w:rsidRPr="00D40120">
              <w:t>35 344,9</w:t>
            </w:r>
          </w:p>
        </w:tc>
        <w:tc>
          <w:tcPr>
            <w:tcW w:w="1616" w:type="dxa"/>
            <w:tcBorders>
              <w:top w:val="single" w:sz="4" w:space="0" w:color="auto"/>
              <w:bottom w:val="single" w:sz="4" w:space="0" w:color="auto"/>
            </w:tcBorders>
            <w:vAlign w:val="center"/>
          </w:tcPr>
          <w:p w:rsidR="0059161B" w:rsidRPr="00D40120" w:rsidRDefault="0059161B" w:rsidP="00D74B8D">
            <w:pPr>
              <w:spacing w:before="0"/>
              <w:ind w:left="142"/>
              <w:jc w:val="center"/>
            </w:pPr>
            <w:r w:rsidRPr="00D40120">
              <w:t>0,038366</w:t>
            </w:r>
          </w:p>
        </w:tc>
        <w:tc>
          <w:tcPr>
            <w:tcW w:w="1644" w:type="dxa"/>
            <w:tcBorders>
              <w:top w:val="single" w:sz="4" w:space="0" w:color="auto"/>
              <w:bottom w:val="single" w:sz="4" w:space="0" w:color="auto"/>
            </w:tcBorders>
            <w:vAlign w:val="center"/>
          </w:tcPr>
          <w:p w:rsidR="0059161B" w:rsidRPr="00D40120" w:rsidRDefault="0059161B" w:rsidP="00D74B8D">
            <w:pPr>
              <w:spacing w:before="0"/>
              <w:ind w:left="142"/>
              <w:jc w:val="center"/>
            </w:pPr>
            <w:r w:rsidRPr="00D40120">
              <w:t>37 109,6</w:t>
            </w:r>
          </w:p>
        </w:tc>
        <w:tc>
          <w:tcPr>
            <w:tcW w:w="1644" w:type="dxa"/>
            <w:tcBorders>
              <w:top w:val="single" w:sz="4" w:space="0" w:color="auto"/>
              <w:bottom w:val="single" w:sz="4" w:space="0" w:color="auto"/>
            </w:tcBorders>
            <w:vAlign w:val="center"/>
          </w:tcPr>
          <w:p w:rsidR="0059161B" w:rsidRPr="00D40120" w:rsidRDefault="0059161B" w:rsidP="00D74B8D">
            <w:pPr>
              <w:spacing w:before="0"/>
              <w:ind w:left="142"/>
              <w:jc w:val="center"/>
            </w:pPr>
            <w:r w:rsidRPr="00D40120">
              <w:t>0,038366</w:t>
            </w:r>
          </w:p>
        </w:tc>
        <w:tc>
          <w:tcPr>
            <w:tcW w:w="1644" w:type="dxa"/>
            <w:tcBorders>
              <w:top w:val="single" w:sz="4" w:space="0" w:color="auto"/>
              <w:bottom w:val="single" w:sz="4" w:space="0" w:color="auto"/>
            </w:tcBorders>
            <w:vAlign w:val="center"/>
          </w:tcPr>
          <w:p w:rsidR="0059161B" w:rsidRPr="00D40120" w:rsidRDefault="005B7FCA" w:rsidP="00D74B8D">
            <w:pPr>
              <w:spacing w:before="0"/>
              <w:ind w:left="142"/>
              <w:jc w:val="center"/>
            </w:pPr>
            <w:r w:rsidRPr="00D40120">
              <w:t>38 904,1</w:t>
            </w:r>
          </w:p>
        </w:tc>
      </w:tr>
      <w:tr w:rsidR="0059161B" w:rsidRPr="00D40120" w:rsidTr="00C95407">
        <w:tblPrEx>
          <w:tblBorders>
            <w:insideH w:val="nil"/>
          </w:tblBorders>
        </w:tblPrEx>
        <w:trPr>
          <w:trHeight w:val="817"/>
        </w:trPr>
        <w:tc>
          <w:tcPr>
            <w:tcW w:w="3464" w:type="dxa"/>
            <w:tcBorders>
              <w:top w:val="single" w:sz="4" w:space="0" w:color="auto"/>
              <w:bottom w:val="single" w:sz="4" w:space="0" w:color="auto"/>
            </w:tcBorders>
          </w:tcPr>
          <w:p w:rsidR="0059161B" w:rsidRPr="00D40120" w:rsidRDefault="0059161B" w:rsidP="00D74B8D">
            <w:pPr>
              <w:spacing w:before="0"/>
              <w:ind w:left="0"/>
              <w:rPr>
                <w:bCs/>
              </w:rPr>
            </w:pPr>
            <w:r w:rsidRPr="00D40120">
              <w:rPr>
                <w:bCs/>
              </w:rPr>
              <w:t xml:space="preserve">3.1.1 для оказания медицинской помощи по профилю </w:t>
            </w:r>
            <w:r w:rsidR="00AA6142" w:rsidRPr="00D40120">
              <w:rPr>
                <w:bCs/>
              </w:rPr>
              <w:t>"онкология"</w:t>
            </w:r>
          </w:p>
        </w:tc>
        <w:tc>
          <w:tcPr>
            <w:tcW w:w="1842" w:type="dxa"/>
            <w:tcBorders>
              <w:top w:val="single" w:sz="4" w:space="0" w:color="auto"/>
              <w:bottom w:val="single" w:sz="4" w:space="0" w:color="auto"/>
            </w:tcBorders>
            <w:vAlign w:val="center"/>
          </w:tcPr>
          <w:p w:rsidR="0059161B" w:rsidRPr="00D40120" w:rsidRDefault="0059161B" w:rsidP="00D74B8D">
            <w:pPr>
              <w:spacing w:before="0"/>
              <w:ind w:left="30"/>
              <w:jc w:val="center"/>
            </w:pPr>
            <w:r w:rsidRPr="00D40120">
              <w:t>случаев лечения</w:t>
            </w:r>
          </w:p>
        </w:tc>
        <w:tc>
          <w:tcPr>
            <w:tcW w:w="1623" w:type="dxa"/>
            <w:tcBorders>
              <w:top w:val="single" w:sz="4" w:space="0" w:color="auto"/>
              <w:bottom w:val="single" w:sz="4" w:space="0" w:color="auto"/>
            </w:tcBorders>
            <w:vAlign w:val="center"/>
          </w:tcPr>
          <w:p w:rsidR="0059161B" w:rsidRPr="00D40120" w:rsidRDefault="0059161B" w:rsidP="00AA6142">
            <w:pPr>
              <w:spacing w:before="0"/>
              <w:ind w:left="0"/>
              <w:jc w:val="center"/>
            </w:pPr>
            <w:r w:rsidRPr="00D40120">
              <w:t>0,010964</w:t>
            </w:r>
          </w:p>
        </w:tc>
        <w:tc>
          <w:tcPr>
            <w:tcW w:w="1644" w:type="dxa"/>
            <w:tcBorders>
              <w:top w:val="single" w:sz="4" w:space="0" w:color="auto"/>
              <w:bottom w:val="single" w:sz="4" w:space="0" w:color="auto"/>
            </w:tcBorders>
            <w:vAlign w:val="center"/>
          </w:tcPr>
          <w:p w:rsidR="0059161B" w:rsidRPr="00D40120" w:rsidRDefault="0059161B" w:rsidP="00AA6142">
            <w:pPr>
              <w:spacing w:before="0"/>
              <w:ind w:left="0"/>
              <w:jc w:val="center"/>
            </w:pPr>
            <w:r w:rsidRPr="00D40120">
              <w:t>77 300,6</w:t>
            </w:r>
          </w:p>
        </w:tc>
        <w:tc>
          <w:tcPr>
            <w:tcW w:w="1616" w:type="dxa"/>
            <w:tcBorders>
              <w:top w:val="single" w:sz="4" w:space="0" w:color="auto"/>
              <w:bottom w:val="single" w:sz="4" w:space="0" w:color="auto"/>
            </w:tcBorders>
            <w:vAlign w:val="center"/>
          </w:tcPr>
          <w:p w:rsidR="0059161B" w:rsidRPr="00D40120" w:rsidRDefault="0059161B" w:rsidP="00AA6142">
            <w:pPr>
              <w:spacing w:before="0"/>
              <w:ind w:left="0"/>
              <w:jc w:val="center"/>
            </w:pPr>
            <w:r w:rsidRPr="00D40120">
              <w:t>0,010964</w:t>
            </w:r>
          </w:p>
        </w:tc>
        <w:tc>
          <w:tcPr>
            <w:tcW w:w="1644" w:type="dxa"/>
            <w:tcBorders>
              <w:top w:val="single" w:sz="4" w:space="0" w:color="auto"/>
              <w:bottom w:val="single" w:sz="4" w:space="0" w:color="auto"/>
            </w:tcBorders>
            <w:vAlign w:val="center"/>
          </w:tcPr>
          <w:p w:rsidR="0059161B" w:rsidRPr="00D40120" w:rsidRDefault="0059161B" w:rsidP="00AA6142">
            <w:pPr>
              <w:spacing w:before="0"/>
              <w:ind w:left="0"/>
              <w:jc w:val="center"/>
            </w:pPr>
            <w:r w:rsidRPr="00D40120">
              <w:t>81 160,3</w:t>
            </w:r>
          </w:p>
        </w:tc>
        <w:tc>
          <w:tcPr>
            <w:tcW w:w="1644" w:type="dxa"/>
            <w:tcBorders>
              <w:top w:val="single" w:sz="4" w:space="0" w:color="auto"/>
              <w:bottom w:val="single" w:sz="4" w:space="0" w:color="auto"/>
            </w:tcBorders>
            <w:vAlign w:val="center"/>
          </w:tcPr>
          <w:p w:rsidR="0059161B" w:rsidRPr="00D40120" w:rsidRDefault="0059161B" w:rsidP="00AA6142">
            <w:pPr>
              <w:spacing w:before="0"/>
              <w:ind w:left="0"/>
              <w:jc w:val="center"/>
            </w:pPr>
            <w:r w:rsidRPr="00D40120">
              <w:t>0,010964</w:t>
            </w:r>
          </w:p>
        </w:tc>
        <w:tc>
          <w:tcPr>
            <w:tcW w:w="1644" w:type="dxa"/>
            <w:tcBorders>
              <w:top w:val="single" w:sz="4" w:space="0" w:color="auto"/>
              <w:bottom w:val="single" w:sz="4" w:space="0" w:color="auto"/>
            </w:tcBorders>
            <w:vAlign w:val="center"/>
          </w:tcPr>
          <w:p w:rsidR="0059161B" w:rsidRPr="00D40120" w:rsidRDefault="005B7FCA" w:rsidP="00AA6142">
            <w:pPr>
              <w:spacing w:before="0"/>
              <w:ind w:left="0"/>
              <w:jc w:val="center"/>
            </w:pPr>
            <w:r w:rsidRPr="00D40120">
              <w:t>85 085,0</w:t>
            </w:r>
          </w:p>
        </w:tc>
      </w:tr>
      <w:tr w:rsidR="0059161B" w:rsidRPr="00D40120" w:rsidTr="00B10022">
        <w:tc>
          <w:tcPr>
            <w:tcW w:w="3464" w:type="dxa"/>
            <w:tcBorders>
              <w:top w:val="single" w:sz="4" w:space="0" w:color="auto"/>
            </w:tcBorders>
          </w:tcPr>
          <w:p w:rsidR="0059161B" w:rsidRPr="00D40120" w:rsidRDefault="0059161B" w:rsidP="00AA6142">
            <w:pPr>
              <w:spacing w:before="0"/>
              <w:ind w:left="0"/>
            </w:pPr>
            <w:r w:rsidRPr="00D40120">
              <w:t>3.1.2  для оказания медицинской помощи при экстракорпоральном оплодотворении</w:t>
            </w:r>
          </w:p>
        </w:tc>
        <w:tc>
          <w:tcPr>
            <w:tcW w:w="1842" w:type="dxa"/>
            <w:tcBorders>
              <w:top w:val="single" w:sz="4" w:space="0" w:color="auto"/>
            </w:tcBorders>
            <w:vAlign w:val="center"/>
          </w:tcPr>
          <w:p w:rsidR="0059161B" w:rsidRPr="00D40120" w:rsidRDefault="0059161B" w:rsidP="00D74B8D">
            <w:pPr>
              <w:spacing w:before="0"/>
              <w:ind w:left="30"/>
              <w:jc w:val="center"/>
            </w:pPr>
            <w:r w:rsidRPr="00D40120">
              <w:t>случаев лечения</w:t>
            </w:r>
          </w:p>
        </w:tc>
        <w:tc>
          <w:tcPr>
            <w:tcW w:w="1623" w:type="dxa"/>
            <w:tcBorders>
              <w:top w:val="single" w:sz="4" w:space="0" w:color="auto"/>
            </w:tcBorders>
            <w:vAlign w:val="center"/>
          </w:tcPr>
          <w:p w:rsidR="0059161B" w:rsidRPr="00D40120" w:rsidRDefault="0059161B" w:rsidP="00AA6142">
            <w:pPr>
              <w:spacing w:before="0"/>
              <w:ind w:left="0"/>
              <w:jc w:val="center"/>
            </w:pPr>
            <w:r w:rsidRPr="00D40120">
              <w:t>0,00056</w:t>
            </w:r>
          </w:p>
        </w:tc>
        <w:tc>
          <w:tcPr>
            <w:tcW w:w="1644" w:type="dxa"/>
            <w:tcBorders>
              <w:top w:val="single" w:sz="4" w:space="0" w:color="auto"/>
            </w:tcBorders>
            <w:vAlign w:val="center"/>
          </w:tcPr>
          <w:p w:rsidR="0059161B" w:rsidRPr="00D40120" w:rsidRDefault="0059161B" w:rsidP="00AA6142">
            <w:pPr>
              <w:spacing w:before="0"/>
              <w:ind w:left="0"/>
              <w:jc w:val="center"/>
            </w:pPr>
            <w:r w:rsidRPr="00D40120">
              <w:t>108 426,4</w:t>
            </w:r>
          </w:p>
        </w:tc>
        <w:tc>
          <w:tcPr>
            <w:tcW w:w="1616" w:type="dxa"/>
            <w:tcBorders>
              <w:top w:val="single" w:sz="4" w:space="0" w:color="auto"/>
            </w:tcBorders>
            <w:vAlign w:val="center"/>
          </w:tcPr>
          <w:p w:rsidR="0059161B" w:rsidRPr="00D40120" w:rsidRDefault="0059161B" w:rsidP="00AA6142">
            <w:pPr>
              <w:spacing w:before="0"/>
              <w:ind w:left="0"/>
              <w:jc w:val="center"/>
            </w:pPr>
            <w:r w:rsidRPr="00D40120">
              <w:t>0,00056</w:t>
            </w:r>
          </w:p>
        </w:tc>
        <w:tc>
          <w:tcPr>
            <w:tcW w:w="1644" w:type="dxa"/>
            <w:tcBorders>
              <w:top w:val="single" w:sz="4" w:space="0" w:color="auto"/>
            </w:tcBorders>
            <w:vAlign w:val="center"/>
          </w:tcPr>
          <w:p w:rsidR="0059161B" w:rsidRPr="00D40120" w:rsidRDefault="0059161B" w:rsidP="00AA6142">
            <w:pPr>
              <w:spacing w:before="0"/>
              <w:ind w:left="0"/>
              <w:jc w:val="center"/>
            </w:pPr>
            <w:r w:rsidRPr="00D40120">
              <w:t>115 907,8</w:t>
            </w:r>
          </w:p>
        </w:tc>
        <w:tc>
          <w:tcPr>
            <w:tcW w:w="1644" w:type="dxa"/>
            <w:tcBorders>
              <w:top w:val="single" w:sz="4" w:space="0" w:color="auto"/>
            </w:tcBorders>
            <w:vAlign w:val="center"/>
          </w:tcPr>
          <w:p w:rsidR="0059161B" w:rsidRPr="00D40120" w:rsidRDefault="0059161B" w:rsidP="00AA6142">
            <w:pPr>
              <w:spacing w:before="0"/>
              <w:ind w:left="0"/>
              <w:jc w:val="center"/>
            </w:pPr>
            <w:r w:rsidRPr="00D40120">
              <w:t>0,00056</w:t>
            </w:r>
          </w:p>
        </w:tc>
        <w:tc>
          <w:tcPr>
            <w:tcW w:w="1644" w:type="dxa"/>
            <w:tcBorders>
              <w:top w:val="single" w:sz="4" w:space="0" w:color="auto"/>
            </w:tcBorders>
            <w:vAlign w:val="center"/>
          </w:tcPr>
          <w:p w:rsidR="0059161B" w:rsidRPr="00D40120" w:rsidRDefault="005B7FCA" w:rsidP="00AA6142">
            <w:pPr>
              <w:spacing w:before="0"/>
              <w:ind w:left="0"/>
              <w:jc w:val="center"/>
            </w:pPr>
            <w:r w:rsidRPr="00D40120">
              <w:t>123 673,6</w:t>
            </w:r>
          </w:p>
        </w:tc>
      </w:tr>
      <w:tr w:rsidR="0059161B" w:rsidRPr="00D40120" w:rsidTr="00B10022">
        <w:tc>
          <w:tcPr>
            <w:tcW w:w="3464" w:type="dxa"/>
          </w:tcPr>
          <w:p w:rsidR="0059161B" w:rsidRPr="00D40120" w:rsidRDefault="0059161B" w:rsidP="00D74B8D">
            <w:pPr>
              <w:spacing w:before="0"/>
              <w:ind w:left="0"/>
            </w:pPr>
            <w:r w:rsidRPr="00D40120">
              <w:t xml:space="preserve">3.1.3  для оказания </w:t>
            </w:r>
            <w:proofErr w:type="spellStart"/>
            <w:r w:rsidRPr="00D40120">
              <w:t>медициснкой</w:t>
            </w:r>
            <w:proofErr w:type="spellEnd"/>
            <w:r w:rsidRPr="00D40120">
              <w:t xml:space="preserve"> помощи больным с вирусным гепатитом</w:t>
            </w:r>
            <w:proofErr w:type="gramStart"/>
            <w:r w:rsidRPr="00D40120">
              <w:t xml:space="preserve"> С</w:t>
            </w:r>
            <w:proofErr w:type="gramEnd"/>
            <w:r w:rsidRPr="00D40120">
              <w:t xml:space="preserve">  медицинскими организациями (за исключением федеральных медицинских организаций)</w:t>
            </w:r>
          </w:p>
        </w:tc>
        <w:tc>
          <w:tcPr>
            <w:tcW w:w="1842" w:type="dxa"/>
            <w:vAlign w:val="center"/>
          </w:tcPr>
          <w:p w:rsidR="0059161B" w:rsidRPr="00D40120" w:rsidRDefault="0059161B" w:rsidP="00D74B8D">
            <w:pPr>
              <w:spacing w:before="0"/>
              <w:ind w:left="30"/>
              <w:jc w:val="center"/>
            </w:pPr>
            <w:r w:rsidRPr="00D40120">
              <w:t>случаев лечения</w:t>
            </w:r>
          </w:p>
        </w:tc>
        <w:tc>
          <w:tcPr>
            <w:tcW w:w="1623" w:type="dxa"/>
            <w:vAlign w:val="center"/>
          </w:tcPr>
          <w:p w:rsidR="0059161B" w:rsidRPr="00D40120" w:rsidRDefault="0059161B" w:rsidP="00AA6142">
            <w:pPr>
              <w:spacing w:before="0"/>
              <w:ind w:left="0"/>
              <w:jc w:val="center"/>
            </w:pPr>
            <w:r w:rsidRPr="00D40120">
              <w:t>0,000277</w:t>
            </w:r>
          </w:p>
        </w:tc>
        <w:tc>
          <w:tcPr>
            <w:tcW w:w="1644" w:type="dxa"/>
            <w:vAlign w:val="center"/>
          </w:tcPr>
          <w:p w:rsidR="0059161B" w:rsidRPr="00D40120" w:rsidRDefault="0059161B" w:rsidP="00AA6142">
            <w:pPr>
              <w:spacing w:before="0"/>
              <w:ind w:left="0"/>
              <w:jc w:val="center"/>
            </w:pPr>
            <w:r w:rsidRPr="00D40120">
              <w:t>143 842,4</w:t>
            </w:r>
          </w:p>
        </w:tc>
        <w:tc>
          <w:tcPr>
            <w:tcW w:w="1616" w:type="dxa"/>
            <w:vAlign w:val="center"/>
          </w:tcPr>
          <w:p w:rsidR="0059161B" w:rsidRPr="00D40120" w:rsidRDefault="0059161B" w:rsidP="00AA6142">
            <w:pPr>
              <w:spacing w:before="0"/>
              <w:ind w:left="0"/>
              <w:jc w:val="center"/>
            </w:pPr>
            <w:r w:rsidRPr="00D40120">
              <w:t>0,000277</w:t>
            </w:r>
          </w:p>
        </w:tc>
        <w:tc>
          <w:tcPr>
            <w:tcW w:w="1644" w:type="dxa"/>
            <w:vAlign w:val="center"/>
          </w:tcPr>
          <w:p w:rsidR="0059161B" w:rsidRPr="00D40120" w:rsidRDefault="0059161B" w:rsidP="00AA6142">
            <w:pPr>
              <w:spacing w:before="0"/>
              <w:ind w:left="0"/>
              <w:jc w:val="center"/>
            </w:pPr>
            <w:r w:rsidRPr="00D40120">
              <w:t>151 024,5</w:t>
            </w:r>
          </w:p>
        </w:tc>
        <w:tc>
          <w:tcPr>
            <w:tcW w:w="1644" w:type="dxa"/>
            <w:vAlign w:val="center"/>
          </w:tcPr>
          <w:p w:rsidR="0059161B" w:rsidRPr="00D40120" w:rsidRDefault="0059161B" w:rsidP="00AA6142">
            <w:pPr>
              <w:spacing w:before="0"/>
              <w:ind w:left="0"/>
              <w:jc w:val="center"/>
            </w:pPr>
            <w:r w:rsidRPr="00D40120">
              <w:t>0,000277</w:t>
            </w:r>
          </w:p>
        </w:tc>
        <w:tc>
          <w:tcPr>
            <w:tcW w:w="1644" w:type="dxa"/>
            <w:vAlign w:val="center"/>
          </w:tcPr>
          <w:p w:rsidR="0059161B" w:rsidRPr="00D40120" w:rsidRDefault="005B7FCA" w:rsidP="00AA6142">
            <w:pPr>
              <w:spacing w:before="0"/>
              <w:ind w:left="0"/>
              <w:jc w:val="center"/>
            </w:pPr>
            <w:r w:rsidRPr="00D40120">
              <w:t>158 327,7</w:t>
            </w:r>
          </w:p>
        </w:tc>
      </w:tr>
      <w:tr w:rsidR="005052B6" w:rsidRPr="00D40120" w:rsidTr="00C95407">
        <w:trPr>
          <w:trHeight w:val="1969"/>
        </w:trPr>
        <w:tc>
          <w:tcPr>
            <w:tcW w:w="3464" w:type="dxa"/>
          </w:tcPr>
          <w:p w:rsidR="005052B6" w:rsidRPr="00D40120" w:rsidRDefault="005052B6" w:rsidP="00D74B8D">
            <w:pPr>
              <w:spacing w:before="0"/>
              <w:ind w:left="0"/>
            </w:pPr>
            <w:r w:rsidRPr="00D40120">
              <w:t xml:space="preserve">3.2.  в условиях круглосуточного стационара </w:t>
            </w:r>
            <w:r w:rsidRPr="00D40120">
              <w:rPr>
                <w:color w:val="000000"/>
              </w:rPr>
              <w:t>для оказания медицинской помощи медицинскими организациями (за исключением федеральных медицинских организаций)</w:t>
            </w:r>
          </w:p>
        </w:tc>
        <w:tc>
          <w:tcPr>
            <w:tcW w:w="1842" w:type="dxa"/>
            <w:vAlign w:val="center"/>
          </w:tcPr>
          <w:p w:rsidR="005052B6" w:rsidRPr="00D40120" w:rsidRDefault="00583E17" w:rsidP="00D74B8D">
            <w:pPr>
              <w:spacing w:before="0"/>
              <w:ind w:left="30"/>
              <w:jc w:val="center"/>
            </w:pPr>
            <w:r w:rsidRPr="00D40120">
              <w:t>случаев госпитализации</w:t>
            </w:r>
          </w:p>
        </w:tc>
        <w:tc>
          <w:tcPr>
            <w:tcW w:w="1623" w:type="dxa"/>
            <w:vAlign w:val="center"/>
          </w:tcPr>
          <w:p w:rsidR="005052B6" w:rsidRPr="00D40120" w:rsidRDefault="00583E17" w:rsidP="00AA6142">
            <w:pPr>
              <w:spacing w:before="0"/>
              <w:ind w:left="0"/>
              <w:jc w:val="center"/>
            </w:pPr>
            <w:r w:rsidRPr="00D40120">
              <w:t>0,164909</w:t>
            </w:r>
          </w:p>
        </w:tc>
        <w:tc>
          <w:tcPr>
            <w:tcW w:w="1644" w:type="dxa"/>
            <w:vAlign w:val="center"/>
          </w:tcPr>
          <w:p w:rsidR="005052B6" w:rsidRPr="00D40120" w:rsidRDefault="00583E17" w:rsidP="00AA6142">
            <w:pPr>
              <w:spacing w:before="0"/>
              <w:ind w:left="0"/>
              <w:jc w:val="center"/>
            </w:pPr>
            <w:r w:rsidRPr="00D40120">
              <w:t>43 631,5</w:t>
            </w:r>
          </w:p>
        </w:tc>
        <w:tc>
          <w:tcPr>
            <w:tcW w:w="1616" w:type="dxa"/>
            <w:vAlign w:val="center"/>
          </w:tcPr>
          <w:p w:rsidR="005052B6" w:rsidRPr="00D40120" w:rsidRDefault="005B7FCA" w:rsidP="00AA6142">
            <w:pPr>
              <w:spacing w:before="0"/>
              <w:ind w:left="0"/>
              <w:jc w:val="center"/>
            </w:pPr>
            <w:r w:rsidRPr="00D40120">
              <w:t>0,156664</w:t>
            </w:r>
          </w:p>
        </w:tc>
        <w:tc>
          <w:tcPr>
            <w:tcW w:w="1644" w:type="dxa"/>
            <w:vAlign w:val="center"/>
          </w:tcPr>
          <w:p w:rsidR="005052B6" w:rsidRPr="00D40120" w:rsidRDefault="005B7FCA" w:rsidP="00AA6142">
            <w:pPr>
              <w:spacing w:before="0"/>
              <w:ind w:left="0"/>
              <w:jc w:val="center"/>
            </w:pPr>
            <w:r w:rsidRPr="00D40120">
              <w:t>49 821,6</w:t>
            </w:r>
          </w:p>
        </w:tc>
        <w:tc>
          <w:tcPr>
            <w:tcW w:w="1644" w:type="dxa"/>
            <w:vAlign w:val="center"/>
          </w:tcPr>
          <w:p w:rsidR="005052B6" w:rsidRPr="00D40120" w:rsidRDefault="005B7FCA" w:rsidP="00AA6142">
            <w:pPr>
              <w:spacing w:before="0"/>
              <w:ind w:left="0"/>
              <w:jc w:val="center"/>
            </w:pPr>
            <w:r w:rsidRPr="00D40120">
              <w:t>0,148418</w:t>
            </w:r>
          </w:p>
        </w:tc>
        <w:tc>
          <w:tcPr>
            <w:tcW w:w="1644" w:type="dxa"/>
            <w:vAlign w:val="center"/>
          </w:tcPr>
          <w:p w:rsidR="005052B6" w:rsidRPr="00D40120" w:rsidRDefault="005B7FCA" w:rsidP="00AA6142">
            <w:pPr>
              <w:spacing w:before="0"/>
              <w:ind w:left="0"/>
              <w:jc w:val="center"/>
            </w:pPr>
            <w:r w:rsidRPr="00D40120">
              <w:t>56 912,5</w:t>
            </w:r>
          </w:p>
        </w:tc>
      </w:tr>
      <w:tr w:rsidR="00F93D66" w:rsidRPr="00D40120" w:rsidTr="00B10022">
        <w:tc>
          <w:tcPr>
            <w:tcW w:w="3464" w:type="dxa"/>
          </w:tcPr>
          <w:p w:rsidR="00F93D66" w:rsidRPr="00D40120" w:rsidRDefault="005052B6" w:rsidP="00D74B8D">
            <w:pPr>
              <w:spacing w:before="0"/>
              <w:ind w:left="0"/>
            </w:pPr>
            <w:r w:rsidRPr="00D40120">
              <w:t>3.2.1 для оказания медицинской помощи по профилю «онкология»</w:t>
            </w:r>
          </w:p>
        </w:tc>
        <w:tc>
          <w:tcPr>
            <w:tcW w:w="1842" w:type="dxa"/>
            <w:vAlign w:val="center"/>
          </w:tcPr>
          <w:p w:rsidR="00F93D66" w:rsidRPr="00D40120" w:rsidRDefault="00583E17" w:rsidP="00D74B8D">
            <w:pPr>
              <w:spacing w:before="0"/>
              <w:ind w:left="30"/>
              <w:jc w:val="center"/>
            </w:pPr>
            <w:r w:rsidRPr="00D40120">
              <w:t>случаев госпитализации</w:t>
            </w:r>
          </w:p>
        </w:tc>
        <w:tc>
          <w:tcPr>
            <w:tcW w:w="1623" w:type="dxa"/>
            <w:vAlign w:val="center"/>
          </w:tcPr>
          <w:p w:rsidR="00F93D66" w:rsidRPr="00D40120" w:rsidRDefault="00583E17" w:rsidP="00DF1EC0">
            <w:pPr>
              <w:spacing w:before="0"/>
              <w:ind w:left="0"/>
              <w:jc w:val="center"/>
            </w:pPr>
            <w:r w:rsidRPr="00D40120">
              <w:t>0,009637</w:t>
            </w:r>
          </w:p>
        </w:tc>
        <w:tc>
          <w:tcPr>
            <w:tcW w:w="1644" w:type="dxa"/>
            <w:vAlign w:val="center"/>
          </w:tcPr>
          <w:p w:rsidR="00F93D66" w:rsidRPr="00D40120" w:rsidRDefault="00583E17" w:rsidP="00DF1EC0">
            <w:pPr>
              <w:spacing w:before="0"/>
              <w:ind w:left="0"/>
              <w:jc w:val="center"/>
            </w:pPr>
            <w:r w:rsidRPr="00D40120">
              <w:t>94 540,8</w:t>
            </w:r>
          </w:p>
        </w:tc>
        <w:tc>
          <w:tcPr>
            <w:tcW w:w="1616" w:type="dxa"/>
            <w:vAlign w:val="center"/>
          </w:tcPr>
          <w:p w:rsidR="00F93D66" w:rsidRPr="00D40120" w:rsidRDefault="005B7FCA" w:rsidP="00DF1EC0">
            <w:pPr>
              <w:spacing w:before="0"/>
              <w:ind w:left="0"/>
              <w:jc w:val="center"/>
            </w:pPr>
            <w:r w:rsidRPr="00D40120">
              <w:t>0,009637</w:t>
            </w:r>
          </w:p>
        </w:tc>
        <w:tc>
          <w:tcPr>
            <w:tcW w:w="1644" w:type="dxa"/>
            <w:vAlign w:val="center"/>
          </w:tcPr>
          <w:p w:rsidR="00F93D66" w:rsidRPr="00D40120" w:rsidRDefault="005B7FCA" w:rsidP="00DF1EC0">
            <w:pPr>
              <w:spacing w:before="0"/>
              <w:ind w:left="0"/>
              <w:jc w:val="center"/>
            </w:pPr>
            <w:r w:rsidRPr="00D40120">
              <w:t>99 261,3</w:t>
            </w:r>
          </w:p>
        </w:tc>
        <w:tc>
          <w:tcPr>
            <w:tcW w:w="1644" w:type="dxa"/>
            <w:vAlign w:val="center"/>
          </w:tcPr>
          <w:p w:rsidR="00F93D66" w:rsidRPr="00D40120" w:rsidRDefault="005B7FCA" w:rsidP="00DF1EC0">
            <w:pPr>
              <w:spacing w:before="0"/>
              <w:ind w:left="0"/>
              <w:jc w:val="center"/>
            </w:pPr>
            <w:r w:rsidRPr="00D40120">
              <w:t>0,009637</w:t>
            </w:r>
          </w:p>
        </w:tc>
        <w:tc>
          <w:tcPr>
            <w:tcW w:w="1644" w:type="dxa"/>
            <w:vAlign w:val="center"/>
          </w:tcPr>
          <w:p w:rsidR="00F93D66" w:rsidRPr="00D40120" w:rsidRDefault="005B7FCA" w:rsidP="00DF1EC0">
            <w:pPr>
              <w:spacing w:before="0"/>
              <w:ind w:left="0"/>
              <w:jc w:val="center"/>
            </w:pPr>
            <w:r w:rsidRPr="00D40120">
              <w:t>104 682,9</w:t>
            </w:r>
          </w:p>
        </w:tc>
      </w:tr>
      <w:tr w:rsidR="00E151D8" w:rsidRPr="00D40120" w:rsidTr="00B10022">
        <w:tc>
          <w:tcPr>
            <w:tcW w:w="3464" w:type="dxa"/>
            <w:vAlign w:val="center"/>
          </w:tcPr>
          <w:p w:rsidR="00E151D8" w:rsidRPr="00D40120" w:rsidRDefault="00E151D8" w:rsidP="00D74B8D">
            <w:pPr>
              <w:spacing w:before="0"/>
              <w:ind w:left="0"/>
            </w:pPr>
            <w:r w:rsidRPr="00D40120">
              <w:lastRenderedPageBreak/>
              <w:t>4. Медицинская реабилитация</w:t>
            </w:r>
          </w:p>
        </w:tc>
        <w:tc>
          <w:tcPr>
            <w:tcW w:w="1842" w:type="dxa"/>
            <w:vAlign w:val="center"/>
          </w:tcPr>
          <w:p w:rsidR="00E151D8" w:rsidRPr="00D40120" w:rsidRDefault="00E151D8" w:rsidP="00D74B8D">
            <w:pPr>
              <w:pStyle w:val="ConsPlusNormal"/>
              <w:ind w:left="30"/>
              <w:jc w:val="center"/>
            </w:pPr>
            <w:r w:rsidRPr="00D40120">
              <w:t>х</w:t>
            </w:r>
          </w:p>
        </w:tc>
        <w:tc>
          <w:tcPr>
            <w:tcW w:w="1623" w:type="dxa"/>
            <w:vAlign w:val="center"/>
          </w:tcPr>
          <w:p w:rsidR="00E151D8" w:rsidRPr="00D40120" w:rsidRDefault="00E151D8" w:rsidP="00DF1EC0">
            <w:pPr>
              <w:pStyle w:val="ConsPlusNormal"/>
              <w:jc w:val="center"/>
            </w:pPr>
            <w:r w:rsidRPr="00D40120">
              <w:t>х</w:t>
            </w:r>
          </w:p>
        </w:tc>
        <w:tc>
          <w:tcPr>
            <w:tcW w:w="1644" w:type="dxa"/>
            <w:vAlign w:val="center"/>
          </w:tcPr>
          <w:p w:rsidR="00E151D8" w:rsidRPr="00D40120" w:rsidRDefault="00E151D8" w:rsidP="00DF1EC0">
            <w:pPr>
              <w:pStyle w:val="ConsPlusNormal"/>
              <w:jc w:val="center"/>
            </w:pPr>
            <w:r w:rsidRPr="00D40120">
              <w:t>х</w:t>
            </w:r>
          </w:p>
        </w:tc>
        <w:tc>
          <w:tcPr>
            <w:tcW w:w="1616" w:type="dxa"/>
            <w:vAlign w:val="center"/>
          </w:tcPr>
          <w:p w:rsidR="00E151D8" w:rsidRPr="00D40120" w:rsidRDefault="001A6134" w:rsidP="00DF1EC0">
            <w:pPr>
              <w:pStyle w:val="ConsPlusNormal"/>
              <w:jc w:val="center"/>
            </w:pPr>
            <w:r w:rsidRPr="00D40120">
              <w:t>Х</w:t>
            </w:r>
          </w:p>
        </w:tc>
        <w:tc>
          <w:tcPr>
            <w:tcW w:w="1644" w:type="dxa"/>
            <w:vAlign w:val="center"/>
          </w:tcPr>
          <w:p w:rsidR="00E151D8" w:rsidRPr="00D40120" w:rsidRDefault="00E151D8" w:rsidP="00DF1EC0">
            <w:pPr>
              <w:pStyle w:val="ConsPlusNormal"/>
              <w:jc w:val="center"/>
            </w:pPr>
            <w:r w:rsidRPr="00D40120">
              <w:t>х</w:t>
            </w:r>
          </w:p>
        </w:tc>
        <w:tc>
          <w:tcPr>
            <w:tcW w:w="1644" w:type="dxa"/>
            <w:vAlign w:val="center"/>
          </w:tcPr>
          <w:p w:rsidR="00E151D8" w:rsidRPr="00D40120" w:rsidRDefault="00E151D8" w:rsidP="00DF1EC0">
            <w:pPr>
              <w:pStyle w:val="ConsPlusNormal"/>
              <w:jc w:val="center"/>
            </w:pPr>
            <w:r w:rsidRPr="00D40120">
              <w:t>х</w:t>
            </w:r>
          </w:p>
        </w:tc>
        <w:tc>
          <w:tcPr>
            <w:tcW w:w="1644" w:type="dxa"/>
            <w:vAlign w:val="center"/>
          </w:tcPr>
          <w:p w:rsidR="00E151D8" w:rsidRPr="00D40120" w:rsidRDefault="00E151D8" w:rsidP="00DF1EC0">
            <w:pPr>
              <w:pStyle w:val="ConsPlusNormal"/>
              <w:jc w:val="center"/>
            </w:pPr>
            <w:r w:rsidRPr="00D40120">
              <w:t>х</w:t>
            </w:r>
          </w:p>
        </w:tc>
      </w:tr>
      <w:tr w:rsidR="00583E17" w:rsidRPr="00D40120" w:rsidTr="00B10022">
        <w:tc>
          <w:tcPr>
            <w:tcW w:w="3464" w:type="dxa"/>
            <w:vAlign w:val="center"/>
          </w:tcPr>
          <w:p w:rsidR="00583E17" w:rsidRPr="00D40120" w:rsidRDefault="00583E17" w:rsidP="00D74B8D">
            <w:pPr>
              <w:spacing w:before="0"/>
              <w:ind w:left="0"/>
            </w:pPr>
            <w:r w:rsidRPr="00D40120">
              <w:t>4.1 в амбулаторных условиях</w:t>
            </w:r>
          </w:p>
        </w:tc>
        <w:tc>
          <w:tcPr>
            <w:tcW w:w="1842" w:type="dxa"/>
            <w:vAlign w:val="center"/>
          </w:tcPr>
          <w:p w:rsidR="00583E17" w:rsidRPr="00D40120" w:rsidRDefault="00583E17" w:rsidP="00D74B8D">
            <w:pPr>
              <w:spacing w:before="0"/>
              <w:ind w:left="30"/>
              <w:jc w:val="center"/>
              <w:rPr>
                <w:color w:val="000000"/>
              </w:rPr>
            </w:pPr>
            <w:r w:rsidRPr="00D40120">
              <w:rPr>
                <w:color w:val="000000"/>
              </w:rPr>
              <w:t>комплексных посещений</w:t>
            </w:r>
          </w:p>
        </w:tc>
        <w:tc>
          <w:tcPr>
            <w:tcW w:w="1623" w:type="dxa"/>
            <w:vAlign w:val="center"/>
          </w:tcPr>
          <w:p w:rsidR="00583E17" w:rsidRPr="00D40120" w:rsidRDefault="00583E17" w:rsidP="00DF1EC0">
            <w:pPr>
              <w:spacing w:before="0"/>
              <w:ind w:left="0"/>
              <w:jc w:val="center"/>
            </w:pPr>
            <w:r w:rsidRPr="00D40120">
              <w:t>0,003116</w:t>
            </w:r>
          </w:p>
        </w:tc>
        <w:tc>
          <w:tcPr>
            <w:tcW w:w="1644" w:type="dxa"/>
            <w:vAlign w:val="center"/>
          </w:tcPr>
          <w:p w:rsidR="00583E17" w:rsidRPr="00D40120" w:rsidRDefault="00583E17" w:rsidP="00DF1EC0">
            <w:pPr>
              <w:spacing w:before="0"/>
              <w:ind w:left="0"/>
              <w:jc w:val="center"/>
            </w:pPr>
            <w:r w:rsidRPr="00D40120">
              <w:t>21 618,9</w:t>
            </w:r>
          </w:p>
        </w:tc>
        <w:tc>
          <w:tcPr>
            <w:tcW w:w="1616" w:type="dxa"/>
            <w:vAlign w:val="center"/>
          </w:tcPr>
          <w:p w:rsidR="00583E17" w:rsidRPr="00D40120" w:rsidRDefault="005B7FCA" w:rsidP="00DF1EC0">
            <w:pPr>
              <w:spacing w:before="0"/>
              <w:ind w:left="0"/>
              <w:jc w:val="center"/>
            </w:pPr>
            <w:r w:rsidRPr="00D40120">
              <w:t>0,003116</w:t>
            </w:r>
          </w:p>
        </w:tc>
        <w:tc>
          <w:tcPr>
            <w:tcW w:w="1644" w:type="dxa"/>
            <w:vAlign w:val="center"/>
          </w:tcPr>
          <w:p w:rsidR="00583E17" w:rsidRPr="00D40120" w:rsidRDefault="005B7FCA" w:rsidP="00DF1EC0">
            <w:pPr>
              <w:spacing w:before="0"/>
              <w:ind w:left="0"/>
              <w:jc w:val="center"/>
            </w:pPr>
            <w:r w:rsidRPr="00D40120">
              <w:t>22 957,0</w:t>
            </w:r>
          </w:p>
        </w:tc>
        <w:tc>
          <w:tcPr>
            <w:tcW w:w="1644" w:type="dxa"/>
            <w:vAlign w:val="center"/>
          </w:tcPr>
          <w:p w:rsidR="00583E17" w:rsidRPr="00D40120" w:rsidRDefault="005B7FCA" w:rsidP="00DF1EC0">
            <w:pPr>
              <w:spacing w:before="0"/>
              <w:ind w:left="0"/>
              <w:jc w:val="center"/>
            </w:pPr>
            <w:r w:rsidRPr="00D40120">
              <w:t>0,003117</w:t>
            </w:r>
          </w:p>
        </w:tc>
        <w:tc>
          <w:tcPr>
            <w:tcW w:w="1644" w:type="dxa"/>
            <w:vAlign w:val="center"/>
          </w:tcPr>
          <w:p w:rsidR="00583E17" w:rsidRPr="00D40120" w:rsidRDefault="005B7FCA" w:rsidP="00DF1EC0">
            <w:pPr>
              <w:spacing w:before="0"/>
              <w:ind w:left="0"/>
              <w:jc w:val="center"/>
            </w:pPr>
            <w:r w:rsidRPr="00D40120">
              <w:t>24 306,7</w:t>
            </w:r>
          </w:p>
        </w:tc>
      </w:tr>
      <w:tr w:rsidR="00583E17" w:rsidRPr="00D40120" w:rsidTr="00C95407">
        <w:trPr>
          <w:trHeight w:val="1329"/>
        </w:trPr>
        <w:tc>
          <w:tcPr>
            <w:tcW w:w="3464" w:type="dxa"/>
            <w:vAlign w:val="center"/>
          </w:tcPr>
          <w:p w:rsidR="00583E17" w:rsidRPr="00D40120" w:rsidRDefault="00583E17" w:rsidP="00D74B8D">
            <w:pPr>
              <w:spacing w:before="0"/>
              <w:ind w:left="0"/>
            </w:pPr>
            <w:r w:rsidRPr="00D40120">
              <w:t>4.2 в условиях дневных стационаров (первичная медико-санитарная помощь, специализированная медицинская помощь):</w:t>
            </w:r>
          </w:p>
        </w:tc>
        <w:tc>
          <w:tcPr>
            <w:tcW w:w="1842" w:type="dxa"/>
            <w:vAlign w:val="center"/>
          </w:tcPr>
          <w:p w:rsidR="00583E17" w:rsidRPr="00D40120" w:rsidRDefault="00583E17" w:rsidP="00D74B8D">
            <w:pPr>
              <w:spacing w:before="0"/>
              <w:ind w:left="30"/>
              <w:jc w:val="center"/>
              <w:rPr>
                <w:color w:val="000000"/>
              </w:rPr>
            </w:pPr>
            <w:r w:rsidRPr="00D40120">
              <w:rPr>
                <w:color w:val="000000"/>
              </w:rPr>
              <w:t>случаев лечения</w:t>
            </w:r>
          </w:p>
        </w:tc>
        <w:tc>
          <w:tcPr>
            <w:tcW w:w="1623" w:type="dxa"/>
            <w:vAlign w:val="center"/>
          </w:tcPr>
          <w:p w:rsidR="00583E17" w:rsidRPr="00D40120" w:rsidRDefault="00583E17" w:rsidP="00DF1EC0">
            <w:pPr>
              <w:spacing w:before="0"/>
              <w:ind w:left="0"/>
              <w:jc w:val="center"/>
            </w:pPr>
            <w:r w:rsidRPr="00D40120">
              <w:t>0,002601</w:t>
            </w:r>
          </w:p>
        </w:tc>
        <w:tc>
          <w:tcPr>
            <w:tcW w:w="1644" w:type="dxa"/>
            <w:vAlign w:val="center"/>
          </w:tcPr>
          <w:p w:rsidR="00583E17" w:rsidRPr="00D40120" w:rsidRDefault="00583E17" w:rsidP="00DF1EC0">
            <w:pPr>
              <w:spacing w:before="0"/>
              <w:ind w:left="0"/>
              <w:jc w:val="center"/>
            </w:pPr>
            <w:r w:rsidRPr="00D40120">
              <w:t>25 430,6</w:t>
            </w:r>
          </w:p>
        </w:tc>
        <w:tc>
          <w:tcPr>
            <w:tcW w:w="1616" w:type="dxa"/>
            <w:vAlign w:val="center"/>
          </w:tcPr>
          <w:p w:rsidR="00583E17" w:rsidRPr="00D40120" w:rsidRDefault="005B7FCA" w:rsidP="00DF1EC0">
            <w:pPr>
              <w:spacing w:before="0"/>
              <w:ind w:left="0"/>
              <w:jc w:val="center"/>
            </w:pPr>
            <w:r w:rsidRPr="00D40120">
              <w:t>0,002601</w:t>
            </w:r>
          </w:p>
        </w:tc>
        <w:tc>
          <w:tcPr>
            <w:tcW w:w="1644" w:type="dxa"/>
            <w:vAlign w:val="center"/>
          </w:tcPr>
          <w:p w:rsidR="00583E17" w:rsidRPr="00D40120" w:rsidRDefault="005B7FCA" w:rsidP="00DF1EC0">
            <w:pPr>
              <w:spacing w:before="0"/>
              <w:ind w:left="0"/>
              <w:jc w:val="center"/>
            </w:pPr>
            <w:r w:rsidRPr="00D40120">
              <w:t>26 700,4</w:t>
            </w:r>
          </w:p>
        </w:tc>
        <w:tc>
          <w:tcPr>
            <w:tcW w:w="1644" w:type="dxa"/>
            <w:vAlign w:val="center"/>
          </w:tcPr>
          <w:p w:rsidR="00583E17" w:rsidRPr="00D40120" w:rsidRDefault="005B7FCA" w:rsidP="00DF1EC0">
            <w:pPr>
              <w:spacing w:before="0"/>
              <w:ind w:left="0"/>
              <w:jc w:val="center"/>
            </w:pPr>
            <w:r w:rsidRPr="00D40120">
              <w:t>0,002601</w:t>
            </w:r>
          </w:p>
        </w:tc>
        <w:tc>
          <w:tcPr>
            <w:tcW w:w="1644" w:type="dxa"/>
            <w:vAlign w:val="center"/>
          </w:tcPr>
          <w:p w:rsidR="00583E17" w:rsidRPr="00D40120" w:rsidRDefault="005B7FCA" w:rsidP="00DF1EC0">
            <w:pPr>
              <w:spacing w:before="0"/>
              <w:ind w:left="0"/>
              <w:jc w:val="center"/>
            </w:pPr>
            <w:r w:rsidRPr="00D40120">
              <w:t>27 991,6</w:t>
            </w:r>
          </w:p>
        </w:tc>
      </w:tr>
      <w:tr w:rsidR="00583E17" w:rsidRPr="00D40120" w:rsidTr="00B10022">
        <w:tc>
          <w:tcPr>
            <w:tcW w:w="3464" w:type="dxa"/>
          </w:tcPr>
          <w:p w:rsidR="00583E17" w:rsidRPr="00D40120" w:rsidRDefault="00583E17" w:rsidP="00C95407">
            <w:pPr>
              <w:spacing w:before="0"/>
              <w:ind w:left="0" w:right="-62"/>
            </w:pPr>
            <w:r w:rsidRPr="00D40120">
              <w:t>4.3 в условиях круглосуточного стационара (специализированная, в том числе высокотехнологичная, медицинская помощь):</w:t>
            </w:r>
          </w:p>
        </w:tc>
        <w:tc>
          <w:tcPr>
            <w:tcW w:w="1842" w:type="dxa"/>
            <w:vAlign w:val="center"/>
          </w:tcPr>
          <w:p w:rsidR="00583E17" w:rsidRPr="00D40120" w:rsidRDefault="00583E17" w:rsidP="00D74B8D">
            <w:pPr>
              <w:spacing w:before="0"/>
              <w:ind w:left="30"/>
              <w:jc w:val="center"/>
              <w:rPr>
                <w:color w:val="000000"/>
              </w:rPr>
            </w:pPr>
            <w:r w:rsidRPr="00D40120">
              <w:rPr>
                <w:color w:val="000000"/>
              </w:rPr>
              <w:t>случаев госпитализации</w:t>
            </w:r>
          </w:p>
        </w:tc>
        <w:tc>
          <w:tcPr>
            <w:tcW w:w="1623" w:type="dxa"/>
            <w:vAlign w:val="center"/>
          </w:tcPr>
          <w:p w:rsidR="00583E17" w:rsidRPr="00D40120" w:rsidRDefault="00583E17" w:rsidP="00DF1EC0">
            <w:pPr>
              <w:spacing w:before="0"/>
              <w:ind w:left="0"/>
              <w:jc w:val="center"/>
            </w:pPr>
            <w:r w:rsidRPr="00D40120">
              <w:t>0,005426</w:t>
            </w:r>
          </w:p>
        </w:tc>
        <w:tc>
          <w:tcPr>
            <w:tcW w:w="1644" w:type="dxa"/>
            <w:vAlign w:val="center"/>
          </w:tcPr>
          <w:p w:rsidR="00583E17" w:rsidRPr="00D40120" w:rsidRDefault="00583E17" w:rsidP="00DF1EC0">
            <w:pPr>
              <w:spacing w:before="0"/>
              <w:ind w:left="0"/>
              <w:jc w:val="center"/>
            </w:pPr>
            <w:r w:rsidRPr="00D40120">
              <w:t>46 995,3</w:t>
            </w:r>
          </w:p>
        </w:tc>
        <w:tc>
          <w:tcPr>
            <w:tcW w:w="1616" w:type="dxa"/>
            <w:vAlign w:val="center"/>
          </w:tcPr>
          <w:p w:rsidR="00583E17" w:rsidRPr="00D40120" w:rsidRDefault="005B7FCA" w:rsidP="00DF1EC0">
            <w:pPr>
              <w:spacing w:before="0"/>
              <w:ind w:left="0"/>
              <w:jc w:val="center"/>
            </w:pPr>
            <w:r w:rsidRPr="00D40120">
              <w:t>0,005426</w:t>
            </w:r>
          </w:p>
        </w:tc>
        <w:tc>
          <w:tcPr>
            <w:tcW w:w="1644" w:type="dxa"/>
            <w:vAlign w:val="center"/>
          </w:tcPr>
          <w:p w:rsidR="00583E17" w:rsidRPr="00D40120" w:rsidRDefault="005B7FCA" w:rsidP="00DF1EC0">
            <w:pPr>
              <w:spacing w:before="0"/>
              <w:ind w:left="0"/>
              <w:jc w:val="center"/>
            </w:pPr>
            <w:r w:rsidRPr="00D40120">
              <w:t>49 762,5</w:t>
            </w:r>
          </w:p>
        </w:tc>
        <w:tc>
          <w:tcPr>
            <w:tcW w:w="1644" w:type="dxa"/>
            <w:vAlign w:val="center"/>
          </w:tcPr>
          <w:p w:rsidR="00583E17" w:rsidRPr="00D40120" w:rsidRDefault="005B7FCA" w:rsidP="00DF1EC0">
            <w:pPr>
              <w:spacing w:before="0"/>
              <w:ind w:left="0"/>
              <w:jc w:val="center"/>
            </w:pPr>
            <w:r w:rsidRPr="00D40120">
              <w:t>0,005426</w:t>
            </w:r>
          </w:p>
        </w:tc>
        <w:tc>
          <w:tcPr>
            <w:tcW w:w="1644" w:type="dxa"/>
            <w:vAlign w:val="center"/>
          </w:tcPr>
          <w:p w:rsidR="00583E17" w:rsidRPr="00D40120" w:rsidRDefault="005B7FCA" w:rsidP="00DF1EC0">
            <w:pPr>
              <w:spacing w:before="0"/>
              <w:ind w:left="0"/>
              <w:jc w:val="center"/>
            </w:pPr>
            <w:r w:rsidRPr="00D40120">
              <w:t>52 557,4</w:t>
            </w:r>
          </w:p>
        </w:tc>
      </w:tr>
    </w:tbl>
    <w:p w:rsidR="001D7558" w:rsidRPr="00D40120" w:rsidRDefault="001D7558" w:rsidP="001D7558">
      <w:pPr>
        <w:pStyle w:val="ConsPlusNormal"/>
        <w:ind w:firstLine="540"/>
        <w:jc w:val="both"/>
      </w:pPr>
      <w:r w:rsidRPr="00D40120">
        <w:t xml:space="preserve">&lt;1&gt; 1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 </w:t>
      </w:r>
      <w:proofErr w:type="gramStart"/>
      <w:r w:rsidRPr="00D40120">
        <w:t xml:space="preserve">Средний норматив финансовых затрат за счет средств соответствующих бюджетов на 1 случай оказания медицинской помощи </w:t>
      </w:r>
      <w:proofErr w:type="spellStart"/>
      <w:r w:rsidRPr="00D40120">
        <w:t>авиамедицинскими</w:t>
      </w:r>
      <w:proofErr w:type="spellEnd"/>
      <w:r w:rsidRPr="00D40120">
        <w:t xml:space="preserve">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на 2024 год 7 542,4 рубля, 2025 год -7 881,8 рублей, 2026 год - 8 236,5 рубля.</w:t>
      </w:r>
      <w:proofErr w:type="gramEnd"/>
    </w:p>
    <w:p w:rsidR="001D7558" w:rsidRPr="00D40120" w:rsidRDefault="001D7558" w:rsidP="001D7558">
      <w:pPr>
        <w:pStyle w:val="ConsPlusNormal"/>
        <w:ind w:firstLine="540"/>
        <w:jc w:val="both"/>
      </w:pPr>
      <w:r w:rsidRPr="00D40120">
        <w:t>&lt;2</w:t>
      </w:r>
      <w:proofErr w:type="gramStart"/>
      <w:r w:rsidRPr="00D40120">
        <w:t>&gt; В</w:t>
      </w:r>
      <w:proofErr w:type="gramEnd"/>
      <w:r w:rsidRPr="00D40120">
        <w:t>ключая в числе прочих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(включая посещения, связанные с проведением медико-психологического тестирования) в целях раннего (своевременного) выявления незаконного потребления наркотических средств и психотропных веществ. Посещения с иными целями включают в себя, в том числе посещения для проведения медико-психологического консультирования и получения медико-психологической помощи при заболеваниях,  не входящих в базовую программу обязательного медицинского страхования</w:t>
      </w:r>
    </w:p>
    <w:p w:rsidR="001D7558" w:rsidRPr="00D40120" w:rsidRDefault="001D7558" w:rsidP="001D7558">
      <w:pPr>
        <w:pStyle w:val="ConsPlusNormal"/>
        <w:ind w:firstLine="540"/>
        <w:jc w:val="both"/>
      </w:pPr>
      <w:r w:rsidRPr="00D40120">
        <w:t>&lt;3</w:t>
      </w:r>
      <w:proofErr w:type="gramStart"/>
      <w:r w:rsidRPr="00D40120">
        <w:t>&gt; В</w:t>
      </w:r>
      <w:proofErr w:type="gramEnd"/>
      <w:r w:rsidRPr="00D40120">
        <w:t xml:space="preserve">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 а также медико-психологическая помощь при заболеваниях, не входящих в базовую программу обязательного медицинского страхования</w:t>
      </w:r>
    </w:p>
    <w:p w:rsidR="001D7558" w:rsidRPr="00D40120" w:rsidRDefault="001D7558" w:rsidP="001D7558">
      <w:pPr>
        <w:pStyle w:val="ConsPlusNormal"/>
        <w:ind w:firstLine="540"/>
        <w:jc w:val="both"/>
      </w:pPr>
      <w:r w:rsidRPr="00D40120">
        <w:t>&lt;4&gt; Нормативы  объема медицинской помощи в  дневном стационаре являются суммой объемов первичной медико-санитарной помощи  в  дневном стационаре и объемов специализированной медицинской помощи  в  дневном стационаре и составляют 0,004 случая лечения в 2024-2026 годах. Указанные нормативы  включают также случаи оказания паллиативной медицинской помощи в условиях дневного стационара</w:t>
      </w:r>
    </w:p>
    <w:p w:rsidR="001D7558" w:rsidRPr="00D40120" w:rsidRDefault="001D7558" w:rsidP="001D7558">
      <w:pPr>
        <w:pStyle w:val="ConsPlusNormal"/>
        <w:ind w:firstLine="540"/>
        <w:jc w:val="both"/>
      </w:pPr>
      <w:r w:rsidRPr="00D40120">
        <w:t xml:space="preserve">&lt;5&gt; Нормативы для паллиативной медицинской помощи, предоставляемой в хосписах и больницах сестринского ухода, включают в себя медико-психологическое консультирование и психологические рекомендации по вопросам, связанным с  терминальной стадией </w:t>
      </w:r>
      <w:proofErr w:type="spellStart"/>
      <w:r w:rsidRPr="00D40120">
        <w:t>зааболевания</w:t>
      </w:r>
      <w:proofErr w:type="spellEnd"/>
      <w:r w:rsidRPr="00D40120">
        <w:t>, характером  и особенностями паллиативной медицинской помощи</w:t>
      </w:r>
      <w:proofErr w:type="gramStart"/>
      <w:r w:rsidRPr="00D40120">
        <w:t xml:space="preserve"> ,</w:t>
      </w:r>
      <w:proofErr w:type="gramEnd"/>
      <w:r w:rsidRPr="00D40120">
        <w:t xml:space="preserve"> оказываемой пациентам и их родственникам</w:t>
      </w:r>
    </w:p>
    <w:p w:rsidR="001D7558" w:rsidRPr="00D40120" w:rsidRDefault="001D7558" w:rsidP="001D7558">
      <w:pPr>
        <w:pStyle w:val="ConsPlusNormal"/>
        <w:ind w:firstLine="540"/>
        <w:jc w:val="both"/>
      </w:pPr>
      <w:r w:rsidRPr="00D40120">
        <w:t>&lt;6&gt; Посещения по паллиативной медицинской помощи, в том числе посещения на дому патронажными бригадами,  включены в нормативы объема первичной медико-санитарной помощи в амбулаторных условиях</w:t>
      </w:r>
    </w:p>
    <w:p w:rsidR="00C95407" w:rsidRPr="00D40120" w:rsidRDefault="00C95407" w:rsidP="00D74B8D">
      <w:pPr>
        <w:pStyle w:val="ConsPlusNormal"/>
      </w:pPr>
    </w:p>
    <w:p w:rsidR="00114BEC" w:rsidRPr="00D40120" w:rsidRDefault="00C95407" w:rsidP="00C95407">
      <w:pPr>
        <w:pStyle w:val="ConsPlusNormal"/>
        <w:ind w:firstLine="540"/>
      </w:pPr>
      <w:proofErr w:type="gramStart"/>
      <w:r w:rsidRPr="00D40120">
        <w:t xml:space="preserve">&lt;7&gt; Нормативы  объема медицинской помощи в  дневном стационаре являются суммой объемов первичной медико-санитарной помощи  в  дневном стационаре и объемов специализированной медицинской помощи  в  дневном стационаре и составляют: </w:t>
      </w:r>
      <w:r w:rsidR="001A6134" w:rsidRPr="00D40120">
        <w:t xml:space="preserve">0,076573 </w:t>
      </w:r>
      <w:r w:rsidRPr="00D40120">
        <w:t xml:space="preserve">случая лечения на 1 застрахованное лицо в 2024 году,  </w:t>
      </w:r>
      <w:r w:rsidR="001A6134" w:rsidRPr="00D40120">
        <w:t xml:space="preserve">0,076573 </w:t>
      </w:r>
      <w:r w:rsidRPr="00D40120">
        <w:t xml:space="preserve"> случая лечения на 1 застрахованное лицо в 2025 году и .</w:t>
      </w:r>
      <w:r w:rsidR="001A6134" w:rsidRPr="00D40120">
        <w:t xml:space="preserve"> 0,076573 </w:t>
      </w:r>
      <w:r w:rsidRPr="00D40120">
        <w:t xml:space="preserve"> случая лечения на 1 застрахованное лицо в 2026 году.</w:t>
      </w:r>
      <w:proofErr w:type="gramEnd"/>
    </w:p>
    <w:p w:rsidR="001D7558" w:rsidRPr="00D40120" w:rsidRDefault="001D7558" w:rsidP="00D74B8D">
      <w:pPr>
        <w:pStyle w:val="ConsPlusNormal"/>
      </w:pPr>
    </w:p>
    <w:p w:rsidR="001D7558" w:rsidRPr="00D40120" w:rsidRDefault="001D7558" w:rsidP="00D74B8D">
      <w:pPr>
        <w:pStyle w:val="ConsPlusNormal"/>
        <w:sectPr w:rsidR="001D7558" w:rsidRPr="00D40120" w:rsidSect="00B10022">
          <w:pgSz w:w="16838" w:h="11905" w:orient="landscape"/>
          <w:pgMar w:top="624" w:right="624" w:bottom="624" w:left="1134" w:header="0" w:footer="0" w:gutter="0"/>
          <w:cols w:space="720"/>
          <w:titlePg/>
        </w:sectPr>
      </w:pPr>
    </w:p>
    <w:p w:rsidR="00114BEC" w:rsidRPr="00D40120" w:rsidRDefault="00114BEC" w:rsidP="00D74B8D">
      <w:pPr>
        <w:pStyle w:val="ConsPlusTitle"/>
        <w:jc w:val="center"/>
        <w:outlineLvl w:val="2"/>
      </w:pPr>
      <w:bookmarkStart w:id="15" w:name="P2283"/>
      <w:bookmarkEnd w:id="15"/>
      <w:r w:rsidRPr="00D40120">
        <w:lastRenderedPageBreak/>
        <w:t xml:space="preserve">Раздел 3. </w:t>
      </w:r>
      <w:r w:rsidR="005A5C67" w:rsidRPr="00D40120">
        <w:t>Объемы медицинской помощи, оказываемой в рамках</w:t>
      </w:r>
    </w:p>
    <w:p w:rsidR="00114BEC" w:rsidRPr="00D40120" w:rsidRDefault="005A5C67" w:rsidP="00D74B8D">
      <w:pPr>
        <w:pStyle w:val="ConsPlusTitle"/>
        <w:jc w:val="center"/>
      </w:pPr>
      <w:r w:rsidRPr="00D40120">
        <w:t>территориальной программы государственных гарантий</w:t>
      </w:r>
    </w:p>
    <w:p w:rsidR="00114BEC" w:rsidRPr="00D40120" w:rsidRDefault="005A5C67" w:rsidP="00D74B8D">
      <w:pPr>
        <w:pStyle w:val="ConsPlusTitle"/>
        <w:jc w:val="center"/>
      </w:pPr>
      <w:r w:rsidRPr="00D40120">
        <w:t>бесплатного оказания гражданам медицинской помощи</w:t>
      </w:r>
    </w:p>
    <w:p w:rsidR="00114BEC" w:rsidRPr="00D40120" w:rsidRDefault="005A5C67" w:rsidP="00D74B8D">
      <w:pPr>
        <w:pStyle w:val="ConsPlusTitle"/>
        <w:jc w:val="center"/>
      </w:pPr>
      <w:r w:rsidRPr="00D40120">
        <w:t>на территории ивановской области на 2024 год</w:t>
      </w:r>
    </w:p>
    <w:p w:rsidR="00114BEC" w:rsidRPr="00D40120" w:rsidRDefault="005A5C67" w:rsidP="00D74B8D">
      <w:pPr>
        <w:pStyle w:val="ConsPlusTitle"/>
        <w:jc w:val="center"/>
      </w:pPr>
      <w:r w:rsidRPr="00D40120">
        <w:t>и плановый период 2025 и 2026 годов</w:t>
      </w:r>
    </w:p>
    <w:p w:rsidR="00114BEC" w:rsidRPr="00D40120" w:rsidRDefault="00114BEC" w:rsidP="00D74B8D">
      <w:pPr>
        <w:pStyle w:val="ConsPlusNormal"/>
        <w:jc w:val="both"/>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3635"/>
        <w:gridCol w:w="1871"/>
        <w:gridCol w:w="1141"/>
        <w:gridCol w:w="1134"/>
        <w:gridCol w:w="1240"/>
      </w:tblGrid>
      <w:tr w:rsidR="00114BEC" w:rsidRPr="00D40120" w:rsidTr="00C95407">
        <w:tc>
          <w:tcPr>
            <w:tcW w:w="1247" w:type="dxa"/>
            <w:vMerge w:val="restart"/>
          </w:tcPr>
          <w:p w:rsidR="00114BEC" w:rsidRPr="00D40120" w:rsidRDefault="00114BEC" w:rsidP="00D74B8D">
            <w:pPr>
              <w:pStyle w:val="ConsPlusNormal"/>
            </w:pPr>
          </w:p>
        </w:tc>
        <w:tc>
          <w:tcPr>
            <w:tcW w:w="3635" w:type="dxa"/>
            <w:vMerge w:val="restart"/>
          </w:tcPr>
          <w:p w:rsidR="00114BEC" w:rsidRPr="00D40120" w:rsidRDefault="00114BEC" w:rsidP="00D74B8D">
            <w:pPr>
              <w:pStyle w:val="ConsPlusNormal"/>
              <w:jc w:val="center"/>
            </w:pPr>
            <w:r w:rsidRPr="00D40120">
              <w:t>Вид медицинской помощи</w:t>
            </w:r>
          </w:p>
        </w:tc>
        <w:tc>
          <w:tcPr>
            <w:tcW w:w="1871" w:type="dxa"/>
            <w:vMerge w:val="restart"/>
          </w:tcPr>
          <w:p w:rsidR="00114BEC" w:rsidRPr="00D40120" w:rsidRDefault="00114BEC" w:rsidP="00D74B8D">
            <w:pPr>
              <w:pStyle w:val="ConsPlusNormal"/>
              <w:jc w:val="center"/>
            </w:pPr>
            <w:r w:rsidRPr="00D40120">
              <w:t>Единицы измерения</w:t>
            </w:r>
          </w:p>
        </w:tc>
        <w:tc>
          <w:tcPr>
            <w:tcW w:w="3515" w:type="dxa"/>
            <w:gridSpan w:val="3"/>
          </w:tcPr>
          <w:p w:rsidR="00114BEC" w:rsidRPr="00D40120" w:rsidRDefault="00114BEC" w:rsidP="00D74B8D">
            <w:pPr>
              <w:pStyle w:val="ConsPlusNormal"/>
              <w:jc w:val="center"/>
            </w:pPr>
            <w:r w:rsidRPr="00D40120">
              <w:t>Объемы медицинской помощи</w:t>
            </w:r>
          </w:p>
        </w:tc>
      </w:tr>
      <w:tr w:rsidR="00114BEC" w:rsidRPr="00D40120" w:rsidTr="00C95407">
        <w:tc>
          <w:tcPr>
            <w:tcW w:w="1247" w:type="dxa"/>
            <w:vMerge/>
          </w:tcPr>
          <w:p w:rsidR="00114BEC" w:rsidRPr="00D40120" w:rsidRDefault="00114BEC" w:rsidP="00D74B8D">
            <w:pPr>
              <w:pStyle w:val="ConsPlusNormal"/>
            </w:pPr>
          </w:p>
        </w:tc>
        <w:tc>
          <w:tcPr>
            <w:tcW w:w="3635" w:type="dxa"/>
            <w:vMerge/>
          </w:tcPr>
          <w:p w:rsidR="00114BEC" w:rsidRPr="00D40120" w:rsidRDefault="00114BEC" w:rsidP="00D74B8D">
            <w:pPr>
              <w:pStyle w:val="ConsPlusNormal"/>
            </w:pPr>
          </w:p>
        </w:tc>
        <w:tc>
          <w:tcPr>
            <w:tcW w:w="1871" w:type="dxa"/>
            <w:vMerge/>
          </w:tcPr>
          <w:p w:rsidR="00114BEC" w:rsidRPr="00D40120" w:rsidRDefault="00114BEC" w:rsidP="00D74B8D">
            <w:pPr>
              <w:pStyle w:val="ConsPlusNormal"/>
            </w:pPr>
          </w:p>
        </w:tc>
        <w:tc>
          <w:tcPr>
            <w:tcW w:w="1141" w:type="dxa"/>
          </w:tcPr>
          <w:p w:rsidR="00114BEC" w:rsidRPr="00D40120" w:rsidRDefault="00114BEC" w:rsidP="00D74B8D">
            <w:pPr>
              <w:pStyle w:val="ConsPlusNormal"/>
              <w:jc w:val="center"/>
            </w:pPr>
            <w:r w:rsidRPr="00D40120">
              <w:t>202</w:t>
            </w:r>
            <w:r w:rsidR="009A129B" w:rsidRPr="00D40120">
              <w:t>4</w:t>
            </w:r>
            <w:r w:rsidRPr="00D40120">
              <w:t xml:space="preserve"> год</w:t>
            </w:r>
          </w:p>
        </w:tc>
        <w:tc>
          <w:tcPr>
            <w:tcW w:w="1134" w:type="dxa"/>
          </w:tcPr>
          <w:p w:rsidR="00114BEC" w:rsidRPr="00D40120" w:rsidRDefault="00114BEC" w:rsidP="00D74B8D">
            <w:pPr>
              <w:pStyle w:val="ConsPlusNormal"/>
              <w:jc w:val="center"/>
            </w:pPr>
            <w:r w:rsidRPr="00D40120">
              <w:t>202</w:t>
            </w:r>
            <w:r w:rsidR="009A129B" w:rsidRPr="00D40120">
              <w:t>5</w:t>
            </w:r>
            <w:r w:rsidRPr="00D40120">
              <w:t xml:space="preserve"> год</w:t>
            </w:r>
          </w:p>
        </w:tc>
        <w:tc>
          <w:tcPr>
            <w:tcW w:w="1240" w:type="dxa"/>
          </w:tcPr>
          <w:p w:rsidR="00114BEC" w:rsidRPr="00D40120" w:rsidRDefault="00114BEC" w:rsidP="00D74B8D">
            <w:pPr>
              <w:pStyle w:val="ConsPlusNormal"/>
              <w:jc w:val="center"/>
            </w:pPr>
            <w:r w:rsidRPr="00D40120">
              <w:t>202</w:t>
            </w:r>
            <w:r w:rsidR="009A129B" w:rsidRPr="00D40120">
              <w:t>6</w:t>
            </w:r>
            <w:r w:rsidRPr="00D40120">
              <w:t xml:space="preserve"> год</w:t>
            </w:r>
          </w:p>
        </w:tc>
      </w:tr>
      <w:tr w:rsidR="00114BEC" w:rsidRPr="00D40120" w:rsidTr="00C95407">
        <w:trPr>
          <w:trHeight w:val="228"/>
        </w:trPr>
        <w:tc>
          <w:tcPr>
            <w:tcW w:w="1247" w:type="dxa"/>
          </w:tcPr>
          <w:p w:rsidR="00114BEC" w:rsidRPr="00D40120" w:rsidRDefault="00114BEC" w:rsidP="00D74B8D">
            <w:pPr>
              <w:pStyle w:val="ConsPlusNormal"/>
              <w:jc w:val="center"/>
            </w:pPr>
            <w:r w:rsidRPr="00D40120">
              <w:t>1</w:t>
            </w:r>
          </w:p>
        </w:tc>
        <w:tc>
          <w:tcPr>
            <w:tcW w:w="3635" w:type="dxa"/>
          </w:tcPr>
          <w:p w:rsidR="00114BEC" w:rsidRPr="00D40120" w:rsidRDefault="00114BEC" w:rsidP="00D74B8D">
            <w:pPr>
              <w:pStyle w:val="ConsPlusNormal"/>
              <w:jc w:val="center"/>
            </w:pPr>
            <w:r w:rsidRPr="00D40120">
              <w:t>2</w:t>
            </w:r>
          </w:p>
        </w:tc>
        <w:tc>
          <w:tcPr>
            <w:tcW w:w="1871" w:type="dxa"/>
          </w:tcPr>
          <w:p w:rsidR="00114BEC" w:rsidRPr="00D40120" w:rsidRDefault="00114BEC" w:rsidP="00D74B8D">
            <w:pPr>
              <w:pStyle w:val="ConsPlusNormal"/>
              <w:jc w:val="center"/>
            </w:pPr>
            <w:r w:rsidRPr="00D40120">
              <w:t>3</w:t>
            </w:r>
          </w:p>
        </w:tc>
        <w:tc>
          <w:tcPr>
            <w:tcW w:w="1141" w:type="dxa"/>
          </w:tcPr>
          <w:p w:rsidR="00114BEC" w:rsidRPr="00D40120" w:rsidRDefault="00114BEC" w:rsidP="00D74B8D">
            <w:pPr>
              <w:pStyle w:val="ConsPlusNormal"/>
              <w:jc w:val="center"/>
            </w:pPr>
            <w:r w:rsidRPr="00D40120">
              <w:t>4</w:t>
            </w:r>
          </w:p>
        </w:tc>
        <w:tc>
          <w:tcPr>
            <w:tcW w:w="1134" w:type="dxa"/>
          </w:tcPr>
          <w:p w:rsidR="00114BEC" w:rsidRPr="00D40120" w:rsidRDefault="00114BEC" w:rsidP="00D74B8D">
            <w:pPr>
              <w:pStyle w:val="ConsPlusNormal"/>
              <w:jc w:val="center"/>
            </w:pPr>
            <w:r w:rsidRPr="00D40120">
              <w:t>5</w:t>
            </w:r>
          </w:p>
        </w:tc>
        <w:tc>
          <w:tcPr>
            <w:tcW w:w="1240" w:type="dxa"/>
          </w:tcPr>
          <w:p w:rsidR="00114BEC" w:rsidRPr="00D40120" w:rsidRDefault="00114BEC" w:rsidP="00D74B8D">
            <w:pPr>
              <w:pStyle w:val="ConsPlusNormal"/>
              <w:jc w:val="center"/>
            </w:pPr>
            <w:r w:rsidRPr="00D40120">
              <w:t>6</w:t>
            </w:r>
          </w:p>
        </w:tc>
      </w:tr>
      <w:tr w:rsidR="00114BEC" w:rsidRPr="00D40120" w:rsidTr="00C95407">
        <w:tc>
          <w:tcPr>
            <w:tcW w:w="1247" w:type="dxa"/>
          </w:tcPr>
          <w:p w:rsidR="00114BEC" w:rsidRPr="00D40120" w:rsidRDefault="00114BEC" w:rsidP="00D74B8D">
            <w:pPr>
              <w:pStyle w:val="ConsPlusNormal"/>
              <w:jc w:val="both"/>
            </w:pPr>
            <w:r w:rsidRPr="00D40120">
              <w:t>1.</w:t>
            </w:r>
          </w:p>
        </w:tc>
        <w:tc>
          <w:tcPr>
            <w:tcW w:w="3635" w:type="dxa"/>
          </w:tcPr>
          <w:p w:rsidR="00114BEC" w:rsidRPr="00D40120" w:rsidRDefault="00114BEC" w:rsidP="00D74B8D">
            <w:pPr>
              <w:pStyle w:val="ConsPlusNormal"/>
              <w:jc w:val="both"/>
            </w:pPr>
            <w:r w:rsidRPr="00D40120">
              <w:t>Медицинская помощь, предоставляемая за счет средств областного бюджета</w:t>
            </w:r>
          </w:p>
        </w:tc>
        <w:tc>
          <w:tcPr>
            <w:tcW w:w="1871" w:type="dxa"/>
          </w:tcPr>
          <w:p w:rsidR="00114BEC" w:rsidRPr="00D40120" w:rsidRDefault="00114BEC" w:rsidP="00D74B8D">
            <w:pPr>
              <w:pStyle w:val="ConsPlusNormal"/>
              <w:jc w:val="center"/>
            </w:pPr>
          </w:p>
        </w:tc>
        <w:tc>
          <w:tcPr>
            <w:tcW w:w="1141" w:type="dxa"/>
          </w:tcPr>
          <w:p w:rsidR="00114BEC" w:rsidRPr="00D40120" w:rsidRDefault="00114BEC" w:rsidP="00D74B8D">
            <w:pPr>
              <w:pStyle w:val="ConsPlusNormal"/>
            </w:pPr>
          </w:p>
        </w:tc>
        <w:tc>
          <w:tcPr>
            <w:tcW w:w="1134" w:type="dxa"/>
          </w:tcPr>
          <w:p w:rsidR="00114BEC" w:rsidRPr="00D40120" w:rsidRDefault="00114BEC" w:rsidP="00D74B8D">
            <w:pPr>
              <w:pStyle w:val="ConsPlusNormal"/>
            </w:pPr>
          </w:p>
        </w:tc>
        <w:tc>
          <w:tcPr>
            <w:tcW w:w="1240" w:type="dxa"/>
          </w:tcPr>
          <w:p w:rsidR="00114BEC" w:rsidRPr="00D40120" w:rsidRDefault="00114BEC" w:rsidP="00D74B8D">
            <w:pPr>
              <w:pStyle w:val="ConsPlusNormal"/>
            </w:pPr>
          </w:p>
        </w:tc>
      </w:tr>
      <w:tr w:rsidR="00114BEC" w:rsidRPr="00D40120" w:rsidTr="00C95407">
        <w:tblPrEx>
          <w:tblBorders>
            <w:insideH w:val="nil"/>
          </w:tblBorders>
        </w:tblPrEx>
        <w:tc>
          <w:tcPr>
            <w:tcW w:w="1247" w:type="dxa"/>
            <w:tcBorders>
              <w:bottom w:val="nil"/>
            </w:tcBorders>
          </w:tcPr>
          <w:p w:rsidR="00114BEC" w:rsidRPr="00D40120" w:rsidRDefault="00114BEC" w:rsidP="00D74B8D">
            <w:pPr>
              <w:pStyle w:val="ConsPlusNormal"/>
              <w:jc w:val="both"/>
            </w:pPr>
            <w:r w:rsidRPr="00D40120">
              <w:t>1.1.</w:t>
            </w:r>
          </w:p>
        </w:tc>
        <w:tc>
          <w:tcPr>
            <w:tcW w:w="3635" w:type="dxa"/>
            <w:tcBorders>
              <w:bottom w:val="nil"/>
            </w:tcBorders>
          </w:tcPr>
          <w:p w:rsidR="00114BEC" w:rsidRPr="00D40120" w:rsidRDefault="00114BEC" w:rsidP="00D74B8D">
            <w:pPr>
              <w:pStyle w:val="ConsPlusNormal"/>
              <w:jc w:val="both"/>
            </w:pPr>
            <w:r w:rsidRPr="00D40120">
              <w:t>скорая медицинская помощь при заболеваниях, не включенных в Территориальную программу ОМС, в том числе</w:t>
            </w:r>
          </w:p>
        </w:tc>
        <w:tc>
          <w:tcPr>
            <w:tcW w:w="1871" w:type="dxa"/>
            <w:tcBorders>
              <w:bottom w:val="nil"/>
            </w:tcBorders>
          </w:tcPr>
          <w:p w:rsidR="00114BEC" w:rsidRPr="00D40120" w:rsidRDefault="00114BEC" w:rsidP="00D74B8D">
            <w:pPr>
              <w:pStyle w:val="ConsPlusNormal"/>
              <w:jc w:val="center"/>
            </w:pPr>
            <w:r w:rsidRPr="00D40120">
              <w:t>число вызовов</w:t>
            </w:r>
          </w:p>
        </w:tc>
        <w:tc>
          <w:tcPr>
            <w:tcW w:w="1141" w:type="dxa"/>
            <w:tcBorders>
              <w:bottom w:val="nil"/>
            </w:tcBorders>
          </w:tcPr>
          <w:p w:rsidR="00114BEC" w:rsidRPr="00D40120" w:rsidRDefault="00114BEC" w:rsidP="00D74B8D">
            <w:pPr>
              <w:pStyle w:val="ConsPlusNormal"/>
              <w:jc w:val="center"/>
            </w:pPr>
          </w:p>
        </w:tc>
        <w:tc>
          <w:tcPr>
            <w:tcW w:w="1134" w:type="dxa"/>
            <w:tcBorders>
              <w:bottom w:val="nil"/>
            </w:tcBorders>
          </w:tcPr>
          <w:p w:rsidR="00114BEC" w:rsidRPr="00D40120" w:rsidRDefault="00114BEC" w:rsidP="00D74B8D">
            <w:pPr>
              <w:pStyle w:val="ConsPlusNormal"/>
              <w:jc w:val="center"/>
            </w:pPr>
          </w:p>
        </w:tc>
        <w:tc>
          <w:tcPr>
            <w:tcW w:w="1240" w:type="dxa"/>
            <w:tcBorders>
              <w:bottom w:val="nil"/>
            </w:tcBorders>
          </w:tcPr>
          <w:p w:rsidR="00114BEC" w:rsidRPr="00D40120" w:rsidRDefault="00114BEC" w:rsidP="00D74B8D">
            <w:pPr>
              <w:pStyle w:val="ConsPlusNormal"/>
              <w:jc w:val="center"/>
            </w:pPr>
          </w:p>
        </w:tc>
      </w:tr>
      <w:tr w:rsidR="00114BEC" w:rsidRPr="00D40120" w:rsidTr="00C95407">
        <w:tc>
          <w:tcPr>
            <w:tcW w:w="1247" w:type="dxa"/>
          </w:tcPr>
          <w:p w:rsidR="00114BEC" w:rsidRPr="00D40120" w:rsidRDefault="00114BEC" w:rsidP="00D74B8D">
            <w:pPr>
              <w:pStyle w:val="ConsPlusNormal"/>
              <w:jc w:val="both"/>
            </w:pPr>
            <w:r w:rsidRPr="00D40120">
              <w:t>1.1.1.</w:t>
            </w:r>
          </w:p>
        </w:tc>
        <w:tc>
          <w:tcPr>
            <w:tcW w:w="3635" w:type="dxa"/>
          </w:tcPr>
          <w:p w:rsidR="00114BEC" w:rsidRPr="00D40120" w:rsidRDefault="00114BEC" w:rsidP="00D74B8D">
            <w:pPr>
              <w:pStyle w:val="ConsPlusNormal"/>
              <w:jc w:val="both"/>
            </w:pPr>
            <w:r w:rsidRPr="00D40120">
              <w:t xml:space="preserve">оказание медицинской помощи </w:t>
            </w:r>
            <w:proofErr w:type="spellStart"/>
            <w:r w:rsidRPr="00D40120">
              <w:t>авиамедицинскими</w:t>
            </w:r>
            <w:proofErr w:type="spellEnd"/>
            <w:r w:rsidRPr="00D40120">
              <w:t xml:space="preserve"> выездными бригадами скорой медицинской помощи при санитарно-авиационной эвакуации, осуществляемой воздушными судами</w:t>
            </w:r>
          </w:p>
        </w:tc>
        <w:tc>
          <w:tcPr>
            <w:tcW w:w="1871" w:type="dxa"/>
          </w:tcPr>
          <w:p w:rsidR="00114BEC" w:rsidRPr="00D40120" w:rsidRDefault="00114BEC" w:rsidP="00D74B8D">
            <w:pPr>
              <w:pStyle w:val="ConsPlusNormal"/>
              <w:jc w:val="center"/>
            </w:pPr>
            <w:r w:rsidRPr="00D40120">
              <w:t>число вызовов</w:t>
            </w:r>
          </w:p>
        </w:tc>
        <w:tc>
          <w:tcPr>
            <w:tcW w:w="1141" w:type="dxa"/>
          </w:tcPr>
          <w:p w:rsidR="00114BEC" w:rsidRPr="00D40120" w:rsidRDefault="00114BEC" w:rsidP="00D74B8D">
            <w:pPr>
              <w:pStyle w:val="ConsPlusNormal"/>
              <w:jc w:val="center"/>
            </w:pPr>
          </w:p>
        </w:tc>
        <w:tc>
          <w:tcPr>
            <w:tcW w:w="1134" w:type="dxa"/>
          </w:tcPr>
          <w:p w:rsidR="00114BEC" w:rsidRPr="00D40120" w:rsidRDefault="00114BEC" w:rsidP="00D74B8D">
            <w:pPr>
              <w:pStyle w:val="ConsPlusNormal"/>
              <w:jc w:val="center"/>
            </w:pPr>
          </w:p>
        </w:tc>
        <w:tc>
          <w:tcPr>
            <w:tcW w:w="1240" w:type="dxa"/>
          </w:tcPr>
          <w:p w:rsidR="00114BEC" w:rsidRPr="00D40120" w:rsidRDefault="00114BEC" w:rsidP="00D74B8D">
            <w:pPr>
              <w:pStyle w:val="ConsPlusNormal"/>
              <w:jc w:val="center"/>
            </w:pPr>
          </w:p>
        </w:tc>
      </w:tr>
      <w:tr w:rsidR="00114BEC" w:rsidRPr="00D40120" w:rsidTr="00C95407">
        <w:tc>
          <w:tcPr>
            <w:tcW w:w="1247" w:type="dxa"/>
          </w:tcPr>
          <w:p w:rsidR="00114BEC" w:rsidRPr="00D40120" w:rsidRDefault="00114BEC" w:rsidP="00D74B8D">
            <w:pPr>
              <w:pStyle w:val="ConsPlusNormal"/>
              <w:jc w:val="both"/>
            </w:pPr>
            <w:r w:rsidRPr="00D40120">
              <w:t>1.2.</w:t>
            </w:r>
          </w:p>
        </w:tc>
        <w:tc>
          <w:tcPr>
            <w:tcW w:w="3635" w:type="dxa"/>
          </w:tcPr>
          <w:p w:rsidR="00114BEC" w:rsidRPr="00D40120" w:rsidRDefault="00114BEC" w:rsidP="00D74B8D">
            <w:pPr>
              <w:pStyle w:val="ConsPlusNormal"/>
              <w:jc w:val="both"/>
            </w:pPr>
            <w:r w:rsidRPr="00D40120">
              <w:t>медицинская помощь, оказываемая в амбулаторных условиях, в том числе:</w:t>
            </w:r>
          </w:p>
        </w:tc>
        <w:tc>
          <w:tcPr>
            <w:tcW w:w="1871" w:type="dxa"/>
          </w:tcPr>
          <w:p w:rsidR="00114BEC" w:rsidRPr="00D40120" w:rsidRDefault="00114BEC" w:rsidP="00D74B8D">
            <w:pPr>
              <w:pStyle w:val="ConsPlusNormal"/>
              <w:jc w:val="center"/>
            </w:pPr>
          </w:p>
        </w:tc>
        <w:tc>
          <w:tcPr>
            <w:tcW w:w="1141" w:type="dxa"/>
          </w:tcPr>
          <w:p w:rsidR="00114BEC" w:rsidRPr="00D40120" w:rsidRDefault="00114BEC" w:rsidP="00D74B8D">
            <w:pPr>
              <w:pStyle w:val="ConsPlusNormal"/>
            </w:pPr>
          </w:p>
        </w:tc>
        <w:tc>
          <w:tcPr>
            <w:tcW w:w="1134" w:type="dxa"/>
          </w:tcPr>
          <w:p w:rsidR="00114BEC" w:rsidRPr="00D40120" w:rsidRDefault="00114BEC" w:rsidP="00D74B8D">
            <w:pPr>
              <w:pStyle w:val="ConsPlusNormal"/>
            </w:pPr>
          </w:p>
        </w:tc>
        <w:tc>
          <w:tcPr>
            <w:tcW w:w="1240" w:type="dxa"/>
          </w:tcPr>
          <w:p w:rsidR="00114BEC" w:rsidRPr="00D40120" w:rsidRDefault="00114BEC" w:rsidP="00D74B8D">
            <w:pPr>
              <w:pStyle w:val="ConsPlusNormal"/>
            </w:pPr>
          </w:p>
        </w:tc>
      </w:tr>
      <w:tr w:rsidR="00114BEC" w:rsidRPr="00D40120" w:rsidTr="00C95407">
        <w:tblPrEx>
          <w:tblBorders>
            <w:insideH w:val="nil"/>
          </w:tblBorders>
        </w:tblPrEx>
        <w:tc>
          <w:tcPr>
            <w:tcW w:w="1247" w:type="dxa"/>
            <w:tcBorders>
              <w:bottom w:val="nil"/>
            </w:tcBorders>
          </w:tcPr>
          <w:p w:rsidR="00114BEC" w:rsidRPr="00D40120" w:rsidRDefault="00114BEC" w:rsidP="00D74B8D">
            <w:pPr>
              <w:pStyle w:val="ConsPlusNormal"/>
              <w:jc w:val="both"/>
            </w:pPr>
            <w:r w:rsidRPr="00D40120">
              <w:t>1.2.1.</w:t>
            </w:r>
          </w:p>
        </w:tc>
        <w:tc>
          <w:tcPr>
            <w:tcW w:w="3635" w:type="dxa"/>
            <w:tcBorders>
              <w:bottom w:val="nil"/>
            </w:tcBorders>
          </w:tcPr>
          <w:p w:rsidR="00114BEC" w:rsidRPr="00D40120" w:rsidRDefault="00114BEC" w:rsidP="00D74B8D">
            <w:pPr>
              <w:pStyle w:val="ConsPlusNormal"/>
              <w:jc w:val="both"/>
            </w:pPr>
            <w:r w:rsidRPr="00D40120">
              <w:t>с профилактическими и иными целями, в том числе:</w:t>
            </w:r>
          </w:p>
        </w:tc>
        <w:tc>
          <w:tcPr>
            <w:tcW w:w="1871" w:type="dxa"/>
            <w:tcBorders>
              <w:bottom w:val="nil"/>
            </w:tcBorders>
          </w:tcPr>
          <w:p w:rsidR="00114BEC" w:rsidRPr="00D40120" w:rsidRDefault="00114BEC" w:rsidP="00D74B8D">
            <w:pPr>
              <w:pStyle w:val="ConsPlusNormal"/>
              <w:jc w:val="center"/>
            </w:pPr>
            <w:r w:rsidRPr="00D40120">
              <w:t>посещение</w:t>
            </w:r>
          </w:p>
        </w:tc>
        <w:tc>
          <w:tcPr>
            <w:tcW w:w="1141" w:type="dxa"/>
            <w:tcBorders>
              <w:bottom w:val="nil"/>
            </w:tcBorders>
          </w:tcPr>
          <w:p w:rsidR="00114BEC" w:rsidRPr="00D40120" w:rsidRDefault="00114BEC" w:rsidP="00D74B8D">
            <w:pPr>
              <w:pStyle w:val="ConsPlusNormal"/>
              <w:jc w:val="center"/>
            </w:pPr>
          </w:p>
        </w:tc>
        <w:tc>
          <w:tcPr>
            <w:tcW w:w="1134" w:type="dxa"/>
            <w:tcBorders>
              <w:bottom w:val="nil"/>
            </w:tcBorders>
          </w:tcPr>
          <w:p w:rsidR="00114BEC" w:rsidRPr="00D40120" w:rsidRDefault="00114BEC" w:rsidP="00D74B8D">
            <w:pPr>
              <w:pStyle w:val="ConsPlusNormal"/>
              <w:jc w:val="center"/>
            </w:pPr>
          </w:p>
        </w:tc>
        <w:tc>
          <w:tcPr>
            <w:tcW w:w="1240" w:type="dxa"/>
            <w:tcBorders>
              <w:bottom w:val="nil"/>
            </w:tcBorders>
          </w:tcPr>
          <w:p w:rsidR="00114BEC" w:rsidRPr="00D40120" w:rsidRDefault="00114BEC" w:rsidP="00D74B8D">
            <w:pPr>
              <w:pStyle w:val="ConsPlusNormal"/>
              <w:jc w:val="center"/>
            </w:pPr>
          </w:p>
        </w:tc>
      </w:tr>
      <w:tr w:rsidR="00114BEC" w:rsidRPr="00D40120" w:rsidTr="00C95407">
        <w:tc>
          <w:tcPr>
            <w:tcW w:w="1247" w:type="dxa"/>
          </w:tcPr>
          <w:p w:rsidR="00114BEC" w:rsidRPr="00D40120" w:rsidRDefault="00114BEC" w:rsidP="00D74B8D">
            <w:pPr>
              <w:pStyle w:val="ConsPlusNormal"/>
              <w:jc w:val="both"/>
            </w:pPr>
            <w:r w:rsidRPr="00D40120">
              <w:t>1.2.1.1.</w:t>
            </w:r>
          </w:p>
        </w:tc>
        <w:tc>
          <w:tcPr>
            <w:tcW w:w="3635" w:type="dxa"/>
          </w:tcPr>
          <w:p w:rsidR="00114BEC" w:rsidRPr="00D40120" w:rsidRDefault="00114BEC" w:rsidP="00D74B8D">
            <w:pPr>
              <w:pStyle w:val="ConsPlusNormal"/>
              <w:jc w:val="both"/>
            </w:pPr>
            <w:r w:rsidRPr="00D40120">
              <w:t>паллиативная помощь в амбулаторных условиях, в том числе:</w:t>
            </w:r>
          </w:p>
        </w:tc>
        <w:tc>
          <w:tcPr>
            <w:tcW w:w="1871" w:type="dxa"/>
          </w:tcPr>
          <w:p w:rsidR="00114BEC" w:rsidRPr="00D40120" w:rsidRDefault="00114BEC" w:rsidP="00D74B8D">
            <w:pPr>
              <w:pStyle w:val="ConsPlusNormal"/>
              <w:jc w:val="center"/>
            </w:pPr>
            <w:r w:rsidRPr="00D40120">
              <w:t>посещение</w:t>
            </w:r>
          </w:p>
        </w:tc>
        <w:tc>
          <w:tcPr>
            <w:tcW w:w="1141" w:type="dxa"/>
          </w:tcPr>
          <w:p w:rsidR="00114BEC" w:rsidRPr="00D40120" w:rsidRDefault="00114BEC" w:rsidP="00D74B8D">
            <w:pPr>
              <w:pStyle w:val="ConsPlusNormal"/>
              <w:jc w:val="center"/>
            </w:pPr>
          </w:p>
        </w:tc>
        <w:tc>
          <w:tcPr>
            <w:tcW w:w="1134" w:type="dxa"/>
          </w:tcPr>
          <w:p w:rsidR="00114BEC" w:rsidRPr="00D40120" w:rsidRDefault="00114BEC" w:rsidP="00D74B8D">
            <w:pPr>
              <w:pStyle w:val="ConsPlusNormal"/>
              <w:jc w:val="center"/>
            </w:pPr>
          </w:p>
        </w:tc>
        <w:tc>
          <w:tcPr>
            <w:tcW w:w="1240" w:type="dxa"/>
          </w:tcPr>
          <w:p w:rsidR="00114BEC" w:rsidRPr="00D40120" w:rsidRDefault="00114BEC" w:rsidP="00D74B8D">
            <w:pPr>
              <w:pStyle w:val="ConsPlusNormal"/>
              <w:jc w:val="center"/>
            </w:pPr>
          </w:p>
        </w:tc>
      </w:tr>
      <w:tr w:rsidR="00114BEC" w:rsidRPr="00D40120" w:rsidTr="00C95407">
        <w:tc>
          <w:tcPr>
            <w:tcW w:w="1247" w:type="dxa"/>
          </w:tcPr>
          <w:p w:rsidR="00114BEC" w:rsidRPr="00D40120" w:rsidRDefault="00114BEC" w:rsidP="00D74B8D">
            <w:pPr>
              <w:pStyle w:val="ConsPlusNormal"/>
              <w:jc w:val="both"/>
            </w:pPr>
            <w:r w:rsidRPr="00D40120">
              <w:t>1.2.1.1.1.</w:t>
            </w:r>
          </w:p>
        </w:tc>
        <w:tc>
          <w:tcPr>
            <w:tcW w:w="3635" w:type="dxa"/>
          </w:tcPr>
          <w:p w:rsidR="00114BEC" w:rsidRPr="00D40120" w:rsidRDefault="00114BEC" w:rsidP="00D74B8D">
            <w:pPr>
              <w:pStyle w:val="ConsPlusNormal"/>
              <w:jc w:val="both"/>
            </w:pPr>
            <w:r w:rsidRPr="00D40120">
              <w:t>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w:t>
            </w:r>
          </w:p>
        </w:tc>
        <w:tc>
          <w:tcPr>
            <w:tcW w:w="1871" w:type="dxa"/>
          </w:tcPr>
          <w:p w:rsidR="00114BEC" w:rsidRPr="00D40120" w:rsidRDefault="00114BEC" w:rsidP="00D74B8D">
            <w:pPr>
              <w:pStyle w:val="ConsPlusNormal"/>
              <w:jc w:val="center"/>
            </w:pPr>
            <w:r w:rsidRPr="00D40120">
              <w:t>посещение</w:t>
            </w:r>
          </w:p>
        </w:tc>
        <w:tc>
          <w:tcPr>
            <w:tcW w:w="1141" w:type="dxa"/>
          </w:tcPr>
          <w:p w:rsidR="00114BEC" w:rsidRPr="00D40120" w:rsidRDefault="00114BEC" w:rsidP="00D74B8D">
            <w:pPr>
              <w:pStyle w:val="ConsPlusNormal"/>
              <w:jc w:val="center"/>
            </w:pPr>
          </w:p>
        </w:tc>
        <w:tc>
          <w:tcPr>
            <w:tcW w:w="1134" w:type="dxa"/>
          </w:tcPr>
          <w:p w:rsidR="00114BEC" w:rsidRPr="00D40120" w:rsidRDefault="00114BEC" w:rsidP="00D74B8D">
            <w:pPr>
              <w:pStyle w:val="ConsPlusNormal"/>
              <w:jc w:val="center"/>
            </w:pPr>
          </w:p>
        </w:tc>
        <w:tc>
          <w:tcPr>
            <w:tcW w:w="1240" w:type="dxa"/>
          </w:tcPr>
          <w:p w:rsidR="00114BEC" w:rsidRPr="00D40120" w:rsidRDefault="00114BEC" w:rsidP="00D74B8D">
            <w:pPr>
              <w:pStyle w:val="ConsPlusNormal"/>
              <w:jc w:val="center"/>
            </w:pPr>
          </w:p>
        </w:tc>
      </w:tr>
      <w:tr w:rsidR="00114BEC" w:rsidRPr="00D40120" w:rsidTr="00C95407">
        <w:tc>
          <w:tcPr>
            <w:tcW w:w="1247" w:type="dxa"/>
          </w:tcPr>
          <w:p w:rsidR="00114BEC" w:rsidRPr="00D40120" w:rsidRDefault="00114BEC" w:rsidP="00D74B8D">
            <w:pPr>
              <w:pStyle w:val="ConsPlusNormal"/>
              <w:jc w:val="both"/>
            </w:pPr>
            <w:r w:rsidRPr="00D40120">
              <w:t>1.2.1.1.2.</w:t>
            </w:r>
          </w:p>
        </w:tc>
        <w:tc>
          <w:tcPr>
            <w:tcW w:w="3635" w:type="dxa"/>
          </w:tcPr>
          <w:p w:rsidR="00114BEC" w:rsidRPr="00D40120" w:rsidRDefault="00114BEC" w:rsidP="00D74B8D">
            <w:pPr>
              <w:pStyle w:val="ConsPlusNormal"/>
              <w:jc w:val="both"/>
            </w:pPr>
            <w:r w:rsidRPr="00D40120">
              <w:t>посещение при оказании паллиативной медицинской помощи на дому выездными патронажными бригадами паллиативной медицинской помощи</w:t>
            </w:r>
          </w:p>
        </w:tc>
        <w:tc>
          <w:tcPr>
            <w:tcW w:w="1871" w:type="dxa"/>
          </w:tcPr>
          <w:p w:rsidR="00114BEC" w:rsidRPr="00D40120" w:rsidRDefault="00114BEC" w:rsidP="00D74B8D">
            <w:pPr>
              <w:pStyle w:val="ConsPlusNormal"/>
              <w:jc w:val="center"/>
            </w:pPr>
            <w:r w:rsidRPr="00D40120">
              <w:t>посещение</w:t>
            </w:r>
          </w:p>
        </w:tc>
        <w:tc>
          <w:tcPr>
            <w:tcW w:w="1141" w:type="dxa"/>
          </w:tcPr>
          <w:p w:rsidR="00114BEC" w:rsidRPr="00D40120" w:rsidRDefault="00114BEC" w:rsidP="00D74B8D">
            <w:pPr>
              <w:pStyle w:val="ConsPlusNormal"/>
              <w:jc w:val="center"/>
            </w:pPr>
          </w:p>
        </w:tc>
        <w:tc>
          <w:tcPr>
            <w:tcW w:w="1134" w:type="dxa"/>
          </w:tcPr>
          <w:p w:rsidR="00114BEC" w:rsidRPr="00D40120" w:rsidRDefault="00114BEC" w:rsidP="00D74B8D">
            <w:pPr>
              <w:pStyle w:val="ConsPlusNormal"/>
              <w:jc w:val="center"/>
            </w:pPr>
          </w:p>
        </w:tc>
        <w:tc>
          <w:tcPr>
            <w:tcW w:w="1240" w:type="dxa"/>
          </w:tcPr>
          <w:p w:rsidR="00114BEC" w:rsidRPr="00D40120" w:rsidRDefault="00114BEC" w:rsidP="00D74B8D">
            <w:pPr>
              <w:pStyle w:val="ConsPlusNormal"/>
              <w:jc w:val="center"/>
            </w:pPr>
          </w:p>
        </w:tc>
      </w:tr>
      <w:tr w:rsidR="00114BEC" w:rsidRPr="00D40120" w:rsidTr="00C95407">
        <w:tc>
          <w:tcPr>
            <w:tcW w:w="1247" w:type="dxa"/>
          </w:tcPr>
          <w:p w:rsidR="00114BEC" w:rsidRPr="00D40120" w:rsidRDefault="00114BEC" w:rsidP="00D74B8D">
            <w:pPr>
              <w:pStyle w:val="ConsPlusNormal"/>
              <w:jc w:val="both"/>
            </w:pPr>
            <w:r w:rsidRPr="00D40120">
              <w:t>1.2.2.</w:t>
            </w:r>
          </w:p>
        </w:tc>
        <w:tc>
          <w:tcPr>
            <w:tcW w:w="3635" w:type="dxa"/>
          </w:tcPr>
          <w:p w:rsidR="00114BEC" w:rsidRPr="00D40120" w:rsidRDefault="00114BEC" w:rsidP="00D74B8D">
            <w:pPr>
              <w:pStyle w:val="ConsPlusNormal"/>
              <w:jc w:val="both"/>
            </w:pPr>
            <w:r w:rsidRPr="00D40120">
              <w:t>в связи с заболеванием</w:t>
            </w:r>
          </w:p>
        </w:tc>
        <w:tc>
          <w:tcPr>
            <w:tcW w:w="1871" w:type="dxa"/>
          </w:tcPr>
          <w:p w:rsidR="00114BEC" w:rsidRPr="00D40120" w:rsidRDefault="00114BEC" w:rsidP="00D74B8D">
            <w:pPr>
              <w:pStyle w:val="ConsPlusNormal"/>
              <w:jc w:val="center"/>
            </w:pPr>
            <w:r w:rsidRPr="00D40120">
              <w:t>обращение</w:t>
            </w:r>
          </w:p>
        </w:tc>
        <w:tc>
          <w:tcPr>
            <w:tcW w:w="1141" w:type="dxa"/>
          </w:tcPr>
          <w:p w:rsidR="00114BEC" w:rsidRPr="00D40120" w:rsidRDefault="00114BEC" w:rsidP="00D74B8D">
            <w:pPr>
              <w:pStyle w:val="ConsPlusNormal"/>
              <w:jc w:val="center"/>
            </w:pPr>
          </w:p>
        </w:tc>
        <w:tc>
          <w:tcPr>
            <w:tcW w:w="1134" w:type="dxa"/>
          </w:tcPr>
          <w:p w:rsidR="00114BEC" w:rsidRPr="00D40120" w:rsidRDefault="00114BEC" w:rsidP="00D74B8D">
            <w:pPr>
              <w:pStyle w:val="ConsPlusNormal"/>
              <w:jc w:val="center"/>
            </w:pPr>
          </w:p>
        </w:tc>
        <w:tc>
          <w:tcPr>
            <w:tcW w:w="1240" w:type="dxa"/>
          </w:tcPr>
          <w:p w:rsidR="00114BEC" w:rsidRPr="00D40120" w:rsidRDefault="00114BEC" w:rsidP="00D74B8D">
            <w:pPr>
              <w:pStyle w:val="ConsPlusNormal"/>
              <w:jc w:val="center"/>
            </w:pPr>
          </w:p>
        </w:tc>
      </w:tr>
      <w:tr w:rsidR="00114BEC" w:rsidRPr="00D40120" w:rsidTr="00C95407">
        <w:tc>
          <w:tcPr>
            <w:tcW w:w="1247" w:type="dxa"/>
            <w:tcBorders>
              <w:bottom w:val="single" w:sz="4" w:space="0" w:color="auto"/>
            </w:tcBorders>
          </w:tcPr>
          <w:p w:rsidR="00114BEC" w:rsidRPr="00D40120" w:rsidRDefault="00114BEC" w:rsidP="00D74B8D">
            <w:pPr>
              <w:pStyle w:val="ConsPlusNormal"/>
              <w:jc w:val="both"/>
            </w:pPr>
            <w:r w:rsidRPr="00D40120">
              <w:t>1.2.3.</w:t>
            </w:r>
          </w:p>
        </w:tc>
        <w:tc>
          <w:tcPr>
            <w:tcW w:w="3635" w:type="dxa"/>
            <w:tcBorders>
              <w:bottom w:val="single" w:sz="4" w:space="0" w:color="auto"/>
            </w:tcBorders>
          </w:tcPr>
          <w:p w:rsidR="00114BEC" w:rsidRPr="00D40120" w:rsidRDefault="00114BEC" w:rsidP="00D74B8D">
            <w:pPr>
              <w:pStyle w:val="ConsPlusNormal"/>
              <w:jc w:val="both"/>
            </w:pPr>
            <w:r w:rsidRPr="00D40120">
              <w:t>в неотложной форме</w:t>
            </w:r>
          </w:p>
        </w:tc>
        <w:tc>
          <w:tcPr>
            <w:tcW w:w="1871" w:type="dxa"/>
            <w:tcBorders>
              <w:bottom w:val="single" w:sz="4" w:space="0" w:color="auto"/>
            </w:tcBorders>
          </w:tcPr>
          <w:p w:rsidR="00114BEC" w:rsidRPr="00D40120" w:rsidRDefault="00114BEC" w:rsidP="00D74B8D">
            <w:pPr>
              <w:pStyle w:val="ConsPlusNormal"/>
              <w:jc w:val="center"/>
            </w:pPr>
            <w:r w:rsidRPr="00D40120">
              <w:t>посещение</w:t>
            </w:r>
          </w:p>
        </w:tc>
        <w:tc>
          <w:tcPr>
            <w:tcW w:w="1141" w:type="dxa"/>
            <w:tcBorders>
              <w:bottom w:val="single" w:sz="4" w:space="0" w:color="auto"/>
            </w:tcBorders>
          </w:tcPr>
          <w:p w:rsidR="00114BEC" w:rsidRPr="00D40120" w:rsidRDefault="00114BEC" w:rsidP="00D74B8D">
            <w:pPr>
              <w:pStyle w:val="ConsPlusNormal"/>
              <w:jc w:val="center"/>
            </w:pPr>
          </w:p>
        </w:tc>
        <w:tc>
          <w:tcPr>
            <w:tcW w:w="1134" w:type="dxa"/>
            <w:tcBorders>
              <w:bottom w:val="single" w:sz="4" w:space="0" w:color="auto"/>
            </w:tcBorders>
          </w:tcPr>
          <w:p w:rsidR="00114BEC" w:rsidRPr="00D40120" w:rsidRDefault="00114BEC" w:rsidP="00D74B8D">
            <w:pPr>
              <w:pStyle w:val="ConsPlusNormal"/>
              <w:jc w:val="center"/>
            </w:pPr>
          </w:p>
        </w:tc>
        <w:tc>
          <w:tcPr>
            <w:tcW w:w="1240" w:type="dxa"/>
            <w:tcBorders>
              <w:bottom w:val="single" w:sz="4" w:space="0" w:color="auto"/>
            </w:tcBorders>
          </w:tcPr>
          <w:p w:rsidR="00114BEC" w:rsidRPr="00D40120" w:rsidRDefault="00114BEC" w:rsidP="00D74B8D">
            <w:pPr>
              <w:pStyle w:val="ConsPlusNormal"/>
              <w:jc w:val="center"/>
            </w:pPr>
          </w:p>
        </w:tc>
      </w:tr>
      <w:tr w:rsidR="00114BEC" w:rsidRPr="00D40120" w:rsidTr="00C95407">
        <w:tblPrEx>
          <w:tblBorders>
            <w:insideH w:val="nil"/>
          </w:tblBorders>
        </w:tblPrEx>
        <w:tc>
          <w:tcPr>
            <w:tcW w:w="1247" w:type="dxa"/>
            <w:tcBorders>
              <w:top w:val="single" w:sz="4" w:space="0" w:color="auto"/>
              <w:bottom w:val="single" w:sz="4" w:space="0" w:color="auto"/>
            </w:tcBorders>
          </w:tcPr>
          <w:p w:rsidR="00114BEC" w:rsidRPr="00D40120" w:rsidRDefault="00114BEC" w:rsidP="00D74B8D">
            <w:pPr>
              <w:pStyle w:val="ConsPlusNormal"/>
              <w:jc w:val="both"/>
            </w:pPr>
            <w:r w:rsidRPr="00D40120">
              <w:lastRenderedPageBreak/>
              <w:t>1.3.</w:t>
            </w:r>
          </w:p>
        </w:tc>
        <w:tc>
          <w:tcPr>
            <w:tcW w:w="3635" w:type="dxa"/>
            <w:tcBorders>
              <w:top w:val="single" w:sz="4" w:space="0" w:color="auto"/>
              <w:bottom w:val="single" w:sz="4" w:space="0" w:color="auto"/>
            </w:tcBorders>
          </w:tcPr>
          <w:p w:rsidR="00114BEC" w:rsidRPr="00D40120" w:rsidRDefault="00114BEC" w:rsidP="00D74B8D">
            <w:pPr>
              <w:pStyle w:val="ConsPlusNormal"/>
              <w:jc w:val="both"/>
            </w:pPr>
            <w:r w:rsidRPr="00D40120">
              <w:t>специализированная медицинская помощь в стационарных условиях, в том числе:</w:t>
            </w:r>
          </w:p>
        </w:tc>
        <w:tc>
          <w:tcPr>
            <w:tcW w:w="1871" w:type="dxa"/>
            <w:tcBorders>
              <w:top w:val="single" w:sz="4" w:space="0" w:color="auto"/>
              <w:bottom w:val="single" w:sz="4" w:space="0" w:color="auto"/>
            </w:tcBorders>
          </w:tcPr>
          <w:p w:rsidR="00114BEC" w:rsidRPr="00D40120" w:rsidRDefault="00114BEC" w:rsidP="00D74B8D">
            <w:pPr>
              <w:pStyle w:val="ConsPlusNormal"/>
              <w:jc w:val="center"/>
            </w:pPr>
            <w:r w:rsidRPr="00D40120">
              <w:t>случай госпитализации</w:t>
            </w:r>
          </w:p>
        </w:tc>
        <w:tc>
          <w:tcPr>
            <w:tcW w:w="1141" w:type="dxa"/>
            <w:tcBorders>
              <w:top w:val="single" w:sz="4" w:space="0" w:color="auto"/>
              <w:bottom w:val="single" w:sz="4" w:space="0" w:color="auto"/>
            </w:tcBorders>
          </w:tcPr>
          <w:p w:rsidR="00114BEC" w:rsidRPr="00D40120" w:rsidRDefault="00114BEC" w:rsidP="00D74B8D">
            <w:pPr>
              <w:pStyle w:val="ConsPlusNormal"/>
              <w:jc w:val="center"/>
            </w:pPr>
          </w:p>
        </w:tc>
        <w:tc>
          <w:tcPr>
            <w:tcW w:w="1134" w:type="dxa"/>
            <w:tcBorders>
              <w:top w:val="single" w:sz="4" w:space="0" w:color="auto"/>
              <w:bottom w:val="single" w:sz="4" w:space="0" w:color="auto"/>
            </w:tcBorders>
          </w:tcPr>
          <w:p w:rsidR="00114BEC" w:rsidRPr="00D40120" w:rsidRDefault="00114BEC" w:rsidP="00D74B8D">
            <w:pPr>
              <w:pStyle w:val="ConsPlusNormal"/>
              <w:jc w:val="center"/>
            </w:pPr>
          </w:p>
        </w:tc>
        <w:tc>
          <w:tcPr>
            <w:tcW w:w="1240" w:type="dxa"/>
            <w:tcBorders>
              <w:top w:val="single" w:sz="4" w:space="0" w:color="auto"/>
              <w:bottom w:val="single" w:sz="4" w:space="0" w:color="auto"/>
            </w:tcBorders>
          </w:tcPr>
          <w:p w:rsidR="00114BEC" w:rsidRPr="00D40120" w:rsidRDefault="00114BEC" w:rsidP="00D74B8D">
            <w:pPr>
              <w:pStyle w:val="ConsPlusNormal"/>
              <w:jc w:val="center"/>
            </w:pPr>
          </w:p>
        </w:tc>
      </w:tr>
      <w:tr w:rsidR="00114BEC" w:rsidRPr="00D40120" w:rsidTr="00C95407">
        <w:tblPrEx>
          <w:tblBorders>
            <w:insideH w:val="nil"/>
          </w:tblBorders>
        </w:tblPrEx>
        <w:tc>
          <w:tcPr>
            <w:tcW w:w="1247" w:type="dxa"/>
            <w:tcBorders>
              <w:top w:val="single" w:sz="4" w:space="0" w:color="auto"/>
              <w:bottom w:val="single" w:sz="4" w:space="0" w:color="auto"/>
            </w:tcBorders>
          </w:tcPr>
          <w:p w:rsidR="00114BEC" w:rsidRPr="00D40120" w:rsidRDefault="00114BEC" w:rsidP="00D74B8D">
            <w:pPr>
              <w:pStyle w:val="ConsPlusNormal"/>
              <w:jc w:val="both"/>
            </w:pPr>
            <w:r w:rsidRPr="00D40120">
              <w:t>1.3.1.</w:t>
            </w:r>
          </w:p>
        </w:tc>
        <w:tc>
          <w:tcPr>
            <w:tcW w:w="3635" w:type="dxa"/>
            <w:tcBorders>
              <w:top w:val="single" w:sz="4" w:space="0" w:color="auto"/>
              <w:bottom w:val="single" w:sz="4" w:space="0" w:color="auto"/>
            </w:tcBorders>
          </w:tcPr>
          <w:p w:rsidR="00114BEC" w:rsidRPr="00D40120" w:rsidRDefault="00114BEC" w:rsidP="00D74B8D">
            <w:pPr>
              <w:pStyle w:val="ConsPlusNormal"/>
              <w:jc w:val="both"/>
            </w:pPr>
            <w:r w:rsidRPr="00D40120">
              <w:t>не идентифицированным и незастрахованным в ОМС лицам</w:t>
            </w:r>
          </w:p>
        </w:tc>
        <w:tc>
          <w:tcPr>
            <w:tcW w:w="1871" w:type="dxa"/>
            <w:tcBorders>
              <w:top w:val="single" w:sz="4" w:space="0" w:color="auto"/>
              <w:bottom w:val="single" w:sz="4" w:space="0" w:color="auto"/>
            </w:tcBorders>
          </w:tcPr>
          <w:p w:rsidR="00114BEC" w:rsidRPr="00D40120" w:rsidRDefault="00114BEC" w:rsidP="00D74B8D">
            <w:pPr>
              <w:pStyle w:val="ConsPlusNormal"/>
              <w:jc w:val="center"/>
            </w:pPr>
            <w:r w:rsidRPr="00D40120">
              <w:t>случай госпитализации</w:t>
            </w:r>
          </w:p>
        </w:tc>
        <w:tc>
          <w:tcPr>
            <w:tcW w:w="1141" w:type="dxa"/>
            <w:tcBorders>
              <w:top w:val="single" w:sz="4" w:space="0" w:color="auto"/>
              <w:bottom w:val="single" w:sz="4" w:space="0" w:color="auto"/>
            </w:tcBorders>
          </w:tcPr>
          <w:p w:rsidR="00114BEC" w:rsidRPr="00D40120" w:rsidRDefault="00114BEC" w:rsidP="00D74B8D">
            <w:pPr>
              <w:pStyle w:val="ConsPlusNormal"/>
              <w:jc w:val="center"/>
            </w:pPr>
          </w:p>
        </w:tc>
        <w:tc>
          <w:tcPr>
            <w:tcW w:w="1134" w:type="dxa"/>
            <w:tcBorders>
              <w:top w:val="single" w:sz="4" w:space="0" w:color="auto"/>
              <w:bottom w:val="single" w:sz="4" w:space="0" w:color="auto"/>
            </w:tcBorders>
          </w:tcPr>
          <w:p w:rsidR="00114BEC" w:rsidRPr="00D40120" w:rsidRDefault="00114BEC" w:rsidP="00D74B8D">
            <w:pPr>
              <w:pStyle w:val="ConsPlusNormal"/>
              <w:jc w:val="center"/>
            </w:pPr>
          </w:p>
        </w:tc>
        <w:tc>
          <w:tcPr>
            <w:tcW w:w="1240" w:type="dxa"/>
            <w:tcBorders>
              <w:top w:val="single" w:sz="4" w:space="0" w:color="auto"/>
              <w:bottom w:val="single" w:sz="4" w:space="0" w:color="auto"/>
            </w:tcBorders>
          </w:tcPr>
          <w:p w:rsidR="00114BEC" w:rsidRPr="00D40120" w:rsidRDefault="00114BEC" w:rsidP="00D74B8D">
            <w:pPr>
              <w:pStyle w:val="ConsPlusNormal"/>
              <w:jc w:val="center"/>
            </w:pPr>
          </w:p>
        </w:tc>
      </w:tr>
      <w:tr w:rsidR="00114BEC" w:rsidRPr="00D40120" w:rsidTr="00C95407">
        <w:tblPrEx>
          <w:tblBorders>
            <w:insideH w:val="nil"/>
          </w:tblBorders>
        </w:tblPrEx>
        <w:tc>
          <w:tcPr>
            <w:tcW w:w="1247" w:type="dxa"/>
            <w:tcBorders>
              <w:top w:val="single" w:sz="4" w:space="0" w:color="auto"/>
              <w:bottom w:val="single" w:sz="4" w:space="0" w:color="auto"/>
            </w:tcBorders>
          </w:tcPr>
          <w:p w:rsidR="00114BEC" w:rsidRPr="00D40120" w:rsidRDefault="00114BEC" w:rsidP="00D74B8D">
            <w:pPr>
              <w:pStyle w:val="ConsPlusNormal"/>
              <w:jc w:val="both"/>
            </w:pPr>
            <w:r w:rsidRPr="00D40120">
              <w:t>1.4.</w:t>
            </w:r>
          </w:p>
        </w:tc>
        <w:tc>
          <w:tcPr>
            <w:tcW w:w="3635" w:type="dxa"/>
            <w:tcBorders>
              <w:top w:val="single" w:sz="4" w:space="0" w:color="auto"/>
              <w:bottom w:val="single" w:sz="4" w:space="0" w:color="auto"/>
            </w:tcBorders>
          </w:tcPr>
          <w:p w:rsidR="00114BEC" w:rsidRPr="00D40120" w:rsidRDefault="00114BEC" w:rsidP="00D74B8D">
            <w:pPr>
              <w:pStyle w:val="ConsPlusNormal"/>
              <w:jc w:val="both"/>
            </w:pPr>
            <w:r w:rsidRPr="00D40120">
              <w:t>высокотехнологичная медицинская помощь, в том числе:</w:t>
            </w:r>
          </w:p>
        </w:tc>
        <w:tc>
          <w:tcPr>
            <w:tcW w:w="1871" w:type="dxa"/>
            <w:tcBorders>
              <w:top w:val="single" w:sz="4" w:space="0" w:color="auto"/>
              <w:bottom w:val="single" w:sz="4" w:space="0" w:color="auto"/>
            </w:tcBorders>
          </w:tcPr>
          <w:p w:rsidR="00114BEC" w:rsidRPr="00D40120" w:rsidRDefault="00114BEC" w:rsidP="00D74B8D">
            <w:pPr>
              <w:pStyle w:val="ConsPlusNormal"/>
              <w:jc w:val="center"/>
            </w:pPr>
            <w:r w:rsidRPr="00D40120">
              <w:t>случай госпитализации</w:t>
            </w:r>
          </w:p>
        </w:tc>
        <w:tc>
          <w:tcPr>
            <w:tcW w:w="1141" w:type="dxa"/>
            <w:tcBorders>
              <w:top w:val="single" w:sz="4" w:space="0" w:color="auto"/>
              <w:bottom w:val="single" w:sz="4" w:space="0" w:color="auto"/>
            </w:tcBorders>
          </w:tcPr>
          <w:p w:rsidR="00114BEC" w:rsidRPr="00D40120" w:rsidRDefault="00114BEC" w:rsidP="00D74B8D">
            <w:pPr>
              <w:pStyle w:val="ConsPlusNormal"/>
              <w:jc w:val="center"/>
            </w:pPr>
          </w:p>
        </w:tc>
        <w:tc>
          <w:tcPr>
            <w:tcW w:w="1134" w:type="dxa"/>
            <w:tcBorders>
              <w:top w:val="single" w:sz="4" w:space="0" w:color="auto"/>
              <w:bottom w:val="single" w:sz="4" w:space="0" w:color="auto"/>
            </w:tcBorders>
          </w:tcPr>
          <w:p w:rsidR="00114BEC" w:rsidRPr="00D40120" w:rsidRDefault="00114BEC" w:rsidP="00D74B8D">
            <w:pPr>
              <w:pStyle w:val="ConsPlusNormal"/>
              <w:jc w:val="center"/>
            </w:pPr>
          </w:p>
        </w:tc>
        <w:tc>
          <w:tcPr>
            <w:tcW w:w="1240" w:type="dxa"/>
            <w:tcBorders>
              <w:top w:val="single" w:sz="4" w:space="0" w:color="auto"/>
              <w:bottom w:val="single" w:sz="4" w:space="0" w:color="auto"/>
            </w:tcBorders>
          </w:tcPr>
          <w:p w:rsidR="00114BEC" w:rsidRPr="00D40120" w:rsidRDefault="00114BEC" w:rsidP="00D74B8D">
            <w:pPr>
              <w:pStyle w:val="ConsPlusNormal"/>
              <w:jc w:val="center"/>
            </w:pPr>
          </w:p>
        </w:tc>
      </w:tr>
      <w:tr w:rsidR="00114BEC" w:rsidRPr="00D40120" w:rsidTr="00C95407">
        <w:tblPrEx>
          <w:tblBorders>
            <w:insideH w:val="nil"/>
          </w:tblBorders>
        </w:tblPrEx>
        <w:tc>
          <w:tcPr>
            <w:tcW w:w="1247" w:type="dxa"/>
            <w:tcBorders>
              <w:top w:val="single" w:sz="4" w:space="0" w:color="auto"/>
              <w:bottom w:val="single" w:sz="4" w:space="0" w:color="auto"/>
            </w:tcBorders>
          </w:tcPr>
          <w:p w:rsidR="00114BEC" w:rsidRPr="00D40120" w:rsidRDefault="00114BEC" w:rsidP="00D74B8D">
            <w:pPr>
              <w:pStyle w:val="ConsPlusNormal"/>
              <w:jc w:val="both"/>
            </w:pPr>
            <w:r w:rsidRPr="00D40120">
              <w:t>1.4.1.</w:t>
            </w:r>
          </w:p>
        </w:tc>
        <w:tc>
          <w:tcPr>
            <w:tcW w:w="3635" w:type="dxa"/>
            <w:tcBorders>
              <w:top w:val="single" w:sz="4" w:space="0" w:color="auto"/>
              <w:bottom w:val="single" w:sz="4" w:space="0" w:color="auto"/>
            </w:tcBorders>
          </w:tcPr>
          <w:p w:rsidR="00114BEC" w:rsidRPr="00D40120" w:rsidRDefault="00114BEC" w:rsidP="00D74B8D">
            <w:pPr>
              <w:pStyle w:val="ConsPlusNormal"/>
              <w:jc w:val="both"/>
            </w:pPr>
            <w:r w:rsidRPr="00D40120">
              <w:t>по видам, включенным в базовую программу обязательного медицинского страхования</w:t>
            </w:r>
          </w:p>
        </w:tc>
        <w:tc>
          <w:tcPr>
            <w:tcW w:w="1871" w:type="dxa"/>
            <w:tcBorders>
              <w:top w:val="single" w:sz="4" w:space="0" w:color="auto"/>
              <w:bottom w:val="single" w:sz="4" w:space="0" w:color="auto"/>
            </w:tcBorders>
          </w:tcPr>
          <w:p w:rsidR="00114BEC" w:rsidRPr="00D40120" w:rsidRDefault="00114BEC" w:rsidP="00D74B8D">
            <w:pPr>
              <w:pStyle w:val="ConsPlusNormal"/>
              <w:jc w:val="center"/>
            </w:pPr>
            <w:r w:rsidRPr="00D40120">
              <w:t>случай госпитализации</w:t>
            </w:r>
          </w:p>
        </w:tc>
        <w:tc>
          <w:tcPr>
            <w:tcW w:w="1141" w:type="dxa"/>
            <w:tcBorders>
              <w:top w:val="single" w:sz="4" w:space="0" w:color="auto"/>
              <w:bottom w:val="single" w:sz="4" w:space="0" w:color="auto"/>
            </w:tcBorders>
          </w:tcPr>
          <w:p w:rsidR="00114BEC" w:rsidRPr="00D40120" w:rsidRDefault="00114BEC" w:rsidP="00D74B8D">
            <w:pPr>
              <w:pStyle w:val="ConsPlusNormal"/>
              <w:jc w:val="center"/>
            </w:pPr>
          </w:p>
        </w:tc>
        <w:tc>
          <w:tcPr>
            <w:tcW w:w="1134" w:type="dxa"/>
            <w:tcBorders>
              <w:top w:val="single" w:sz="4" w:space="0" w:color="auto"/>
              <w:bottom w:val="single" w:sz="4" w:space="0" w:color="auto"/>
            </w:tcBorders>
          </w:tcPr>
          <w:p w:rsidR="00114BEC" w:rsidRPr="00D40120" w:rsidRDefault="00114BEC" w:rsidP="00D74B8D">
            <w:pPr>
              <w:pStyle w:val="ConsPlusNormal"/>
              <w:jc w:val="center"/>
            </w:pPr>
          </w:p>
        </w:tc>
        <w:tc>
          <w:tcPr>
            <w:tcW w:w="1240" w:type="dxa"/>
            <w:tcBorders>
              <w:top w:val="single" w:sz="4" w:space="0" w:color="auto"/>
              <w:bottom w:val="single" w:sz="4" w:space="0" w:color="auto"/>
            </w:tcBorders>
          </w:tcPr>
          <w:p w:rsidR="00114BEC" w:rsidRPr="00D40120" w:rsidRDefault="00114BEC" w:rsidP="00D74B8D">
            <w:pPr>
              <w:pStyle w:val="ConsPlusNormal"/>
              <w:jc w:val="center"/>
            </w:pPr>
          </w:p>
        </w:tc>
      </w:tr>
      <w:tr w:rsidR="00114BEC" w:rsidRPr="00D40120" w:rsidTr="00C95407">
        <w:tc>
          <w:tcPr>
            <w:tcW w:w="1247" w:type="dxa"/>
            <w:tcBorders>
              <w:top w:val="single" w:sz="4" w:space="0" w:color="auto"/>
            </w:tcBorders>
          </w:tcPr>
          <w:p w:rsidR="00114BEC" w:rsidRPr="00D40120" w:rsidRDefault="00114BEC" w:rsidP="00D74B8D">
            <w:pPr>
              <w:pStyle w:val="ConsPlusNormal"/>
              <w:jc w:val="both"/>
            </w:pPr>
            <w:r w:rsidRPr="00D40120">
              <w:t>1.4.2.</w:t>
            </w:r>
          </w:p>
        </w:tc>
        <w:tc>
          <w:tcPr>
            <w:tcW w:w="3635" w:type="dxa"/>
            <w:tcBorders>
              <w:top w:val="single" w:sz="4" w:space="0" w:color="auto"/>
            </w:tcBorders>
          </w:tcPr>
          <w:p w:rsidR="00114BEC" w:rsidRPr="00D40120" w:rsidRDefault="00114BEC" w:rsidP="00D74B8D">
            <w:pPr>
              <w:pStyle w:val="ConsPlusNormal"/>
              <w:jc w:val="both"/>
            </w:pPr>
            <w:r w:rsidRPr="00D40120">
              <w:t>по видам, не включенным в базовую программу обязательного медицинского страхования</w:t>
            </w:r>
          </w:p>
        </w:tc>
        <w:tc>
          <w:tcPr>
            <w:tcW w:w="1871" w:type="dxa"/>
            <w:tcBorders>
              <w:top w:val="single" w:sz="4" w:space="0" w:color="auto"/>
            </w:tcBorders>
          </w:tcPr>
          <w:p w:rsidR="00114BEC" w:rsidRPr="00D40120" w:rsidRDefault="00114BEC" w:rsidP="00D74B8D">
            <w:pPr>
              <w:pStyle w:val="ConsPlusNormal"/>
              <w:jc w:val="center"/>
            </w:pPr>
            <w:r w:rsidRPr="00D40120">
              <w:t>случай госпитализации</w:t>
            </w:r>
          </w:p>
        </w:tc>
        <w:tc>
          <w:tcPr>
            <w:tcW w:w="1141" w:type="dxa"/>
            <w:tcBorders>
              <w:top w:val="single" w:sz="4" w:space="0" w:color="auto"/>
            </w:tcBorders>
          </w:tcPr>
          <w:p w:rsidR="00114BEC" w:rsidRPr="00D40120" w:rsidRDefault="00114BEC" w:rsidP="00D74B8D">
            <w:pPr>
              <w:pStyle w:val="ConsPlusNormal"/>
              <w:jc w:val="center"/>
            </w:pPr>
          </w:p>
        </w:tc>
        <w:tc>
          <w:tcPr>
            <w:tcW w:w="1134" w:type="dxa"/>
            <w:tcBorders>
              <w:top w:val="single" w:sz="4" w:space="0" w:color="auto"/>
            </w:tcBorders>
          </w:tcPr>
          <w:p w:rsidR="00114BEC" w:rsidRPr="00D40120" w:rsidRDefault="00114BEC" w:rsidP="00D74B8D">
            <w:pPr>
              <w:pStyle w:val="ConsPlusNormal"/>
              <w:jc w:val="center"/>
            </w:pPr>
          </w:p>
        </w:tc>
        <w:tc>
          <w:tcPr>
            <w:tcW w:w="1240" w:type="dxa"/>
          </w:tcPr>
          <w:p w:rsidR="00114BEC" w:rsidRPr="00D40120" w:rsidRDefault="00114BEC" w:rsidP="00D74B8D">
            <w:pPr>
              <w:pStyle w:val="ConsPlusNormal"/>
              <w:jc w:val="center"/>
            </w:pPr>
          </w:p>
        </w:tc>
      </w:tr>
      <w:tr w:rsidR="00114BEC" w:rsidRPr="00D40120" w:rsidTr="00C95407">
        <w:tblPrEx>
          <w:tblBorders>
            <w:insideH w:val="nil"/>
          </w:tblBorders>
        </w:tblPrEx>
        <w:tc>
          <w:tcPr>
            <w:tcW w:w="1247" w:type="dxa"/>
            <w:tcBorders>
              <w:top w:val="single" w:sz="4" w:space="0" w:color="auto"/>
              <w:bottom w:val="single" w:sz="4" w:space="0" w:color="auto"/>
            </w:tcBorders>
          </w:tcPr>
          <w:p w:rsidR="00114BEC" w:rsidRPr="00D40120" w:rsidRDefault="00114BEC" w:rsidP="00D74B8D">
            <w:pPr>
              <w:pStyle w:val="ConsPlusNormal"/>
              <w:jc w:val="both"/>
            </w:pPr>
            <w:r w:rsidRPr="00D40120">
              <w:t>1.5.</w:t>
            </w:r>
          </w:p>
        </w:tc>
        <w:tc>
          <w:tcPr>
            <w:tcW w:w="3635" w:type="dxa"/>
            <w:tcBorders>
              <w:top w:val="single" w:sz="4" w:space="0" w:color="auto"/>
              <w:bottom w:val="single" w:sz="4" w:space="0" w:color="auto"/>
            </w:tcBorders>
          </w:tcPr>
          <w:p w:rsidR="00114BEC" w:rsidRPr="00D40120" w:rsidRDefault="00114BEC" w:rsidP="00D74B8D">
            <w:pPr>
              <w:pStyle w:val="ConsPlusNormal"/>
              <w:jc w:val="both"/>
            </w:pPr>
            <w:r w:rsidRPr="00D40120">
              <w:t>медицинская помощь в условиях дневного стационара</w:t>
            </w:r>
          </w:p>
        </w:tc>
        <w:tc>
          <w:tcPr>
            <w:tcW w:w="1871" w:type="dxa"/>
            <w:tcBorders>
              <w:top w:val="single" w:sz="4" w:space="0" w:color="auto"/>
              <w:bottom w:val="single" w:sz="4" w:space="0" w:color="auto"/>
            </w:tcBorders>
          </w:tcPr>
          <w:p w:rsidR="00114BEC" w:rsidRPr="00D40120" w:rsidRDefault="00114BEC" w:rsidP="00D74B8D">
            <w:pPr>
              <w:pStyle w:val="ConsPlusNormal"/>
              <w:jc w:val="center"/>
            </w:pPr>
            <w:r w:rsidRPr="00D40120">
              <w:t>случай лечения</w:t>
            </w:r>
          </w:p>
        </w:tc>
        <w:tc>
          <w:tcPr>
            <w:tcW w:w="1141" w:type="dxa"/>
            <w:tcBorders>
              <w:top w:val="single" w:sz="4" w:space="0" w:color="auto"/>
              <w:bottom w:val="single" w:sz="4" w:space="0" w:color="auto"/>
            </w:tcBorders>
          </w:tcPr>
          <w:p w:rsidR="00114BEC" w:rsidRPr="00D40120" w:rsidRDefault="00114BEC" w:rsidP="00D74B8D">
            <w:pPr>
              <w:pStyle w:val="ConsPlusNormal"/>
              <w:jc w:val="center"/>
            </w:pPr>
          </w:p>
        </w:tc>
        <w:tc>
          <w:tcPr>
            <w:tcW w:w="1134" w:type="dxa"/>
            <w:tcBorders>
              <w:top w:val="single" w:sz="4" w:space="0" w:color="auto"/>
              <w:bottom w:val="single" w:sz="4" w:space="0" w:color="auto"/>
            </w:tcBorders>
          </w:tcPr>
          <w:p w:rsidR="00114BEC" w:rsidRPr="00D40120" w:rsidRDefault="00114BEC" w:rsidP="00D74B8D">
            <w:pPr>
              <w:pStyle w:val="ConsPlusNormal"/>
              <w:jc w:val="center"/>
            </w:pPr>
          </w:p>
        </w:tc>
        <w:tc>
          <w:tcPr>
            <w:tcW w:w="1240" w:type="dxa"/>
            <w:tcBorders>
              <w:top w:val="single" w:sz="4" w:space="0" w:color="auto"/>
              <w:bottom w:val="single" w:sz="4" w:space="0" w:color="auto"/>
            </w:tcBorders>
          </w:tcPr>
          <w:p w:rsidR="00114BEC" w:rsidRPr="00D40120" w:rsidRDefault="00114BEC" w:rsidP="00D74B8D">
            <w:pPr>
              <w:pStyle w:val="ConsPlusNormal"/>
              <w:jc w:val="center"/>
            </w:pPr>
          </w:p>
        </w:tc>
      </w:tr>
      <w:tr w:rsidR="00114BEC" w:rsidRPr="00D40120" w:rsidTr="00C95407">
        <w:tc>
          <w:tcPr>
            <w:tcW w:w="1247" w:type="dxa"/>
          </w:tcPr>
          <w:p w:rsidR="00114BEC" w:rsidRPr="00D40120" w:rsidRDefault="00114BEC" w:rsidP="00D74B8D">
            <w:pPr>
              <w:pStyle w:val="ConsPlusNormal"/>
              <w:jc w:val="both"/>
            </w:pPr>
            <w:r w:rsidRPr="00D40120">
              <w:t>2.</w:t>
            </w:r>
          </w:p>
        </w:tc>
        <w:tc>
          <w:tcPr>
            <w:tcW w:w="3635" w:type="dxa"/>
          </w:tcPr>
          <w:p w:rsidR="00114BEC" w:rsidRPr="00D40120" w:rsidRDefault="00114BEC" w:rsidP="00D74B8D">
            <w:pPr>
              <w:pStyle w:val="ConsPlusNormal"/>
              <w:jc w:val="both"/>
            </w:pPr>
            <w:r w:rsidRPr="00D40120">
              <w:t>Медицинская помощь в рамках Территориальной программы ОМС</w:t>
            </w:r>
          </w:p>
        </w:tc>
        <w:tc>
          <w:tcPr>
            <w:tcW w:w="1871" w:type="dxa"/>
          </w:tcPr>
          <w:p w:rsidR="00114BEC" w:rsidRPr="00D40120" w:rsidRDefault="00114BEC" w:rsidP="00D74B8D">
            <w:pPr>
              <w:pStyle w:val="ConsPlusNormal"/>
              <w:jc w:val="center"/>
            </w:pPr>
          </w:p>
        </w:tc>
        <w:tc>
          <w:tcPr>
            <w:tcW w:w="1141" w:type="dxa"/>
          </w:tcPr>
          <w:p w:rsidR="00114BEC" w:rsidRPr="00D40120" w:rsidRDefault="00114BEC" w:rsidP="00D74B8D">
            <w:pPr>
              <w:pStyle w:val="ConsPlusNormal"/>
            </w:pPr>
          </w:p>
        </w:tc>
        <w:tc>
          <w:tcPr>
            <w:tcW w:w="1134" w:type="dxa"/>
          </w:tcPr>
          <w:p w:rsidR="00114BEC" w:rsidRPr="00D40120" w:rsidRDefault="00114BEC" w:rsidP="00D74B8D">
            <w:pPr>
              <w:pStyle w:val="ConsPlusNormal"/>
            </w:pPr>
          </w:p>
        </w:tc>
        <w:tc>
          <w:tcPr>
            <w:tcW w:w="1240" w:type="dxa"/>
          </w:tcPr>
          <w:p w:rsidR="00114BEC" w:rsidRPr="00D40120" w:rsidRDefault="00114BEC" w:rsidP="00D74B8D">
            <w:pPr>
              <w:pStyle w:val="ConsPlusNormal"/>
            </w:pPr>
          </w:p>
        </w:tc>
      </w:tr>
      <w:tr w:rsidR="00114BEC" w:rsidRPr="00D40120" w:rsidTr="00C95407">
        <w:tc>
          <w:tcPr>
            <w:tcW w:w="1247" w:type="dxa"/>
          </w:tcPr>
          <w:p w:rsidR="00114BEC" w:rsidRPr="00D40120" w:rsidRDefault="00114BEC" w:rsidP="00D74B8D">
            <w:pPr>
              <w:pStyle w:val="ConsPlusNormal"/>
              <w:jc w:val="both"/>
            </w:pPr>
            <w:r w:rsidRPr="00D40120">
              <w:t>2.1.</w:t>
            </w:r>
          </w:p>
        </w:tc>
        <w:tc>
          <w:tcPr>
            <w:tcW w:w="3635" w:type="dxa"/>
          </w:tcPr>
          <w:p w:rsidR="00114BEC" w:rsidRPr="00D40120" w:rsidRDefault="00114BEC" w:rsidP="00D74B8D">
            <w:pPr>
              <w:pStyle w:val="ConsPlusNormal"/>
              <w:jc w:val="both"/>
            </w:pPr>
            <w:r w:rsidRPr="00D40120">
              <w:t>в том числе в части базовой программы ОМС:</w:t>
            </w:r>
          </w:p>
        </w:tc>
        <w:tc>
          <w:tcPr>
            <w:tcW w:w="1871" w:type="dxa"/>
          </w:tcPr>
          <w:p w:rsidR="00114BEC" w:rsidRPr="00D40120" w:rsidRDefault="00114BEC" w:rsidP="00D74B8D">
            <w:pPr>
              <w:pStyle w:val="ConsPlusNormal"/>
              <w:jc w:val="center"/>
            </w:pPr>
          </w:p>
        </w:tc>
        <w:tc>
          <w:tcPr>
            <w:tcW w:w="1141" w:type="dxa"/>
          </w:tcPr>
          <w:p w:rsidR="00114BEC" w:rsidRPr="00D40120" w:rsidRDefault="00114BEC" w:rsidP="00D74B8D">
            <w:pPr>
              <w:pStyle w:val="ConsPlusNormal"/>
            </w:pPr>
          </w:p>
        </w:tc>
        <w:tc>
          <w:tcPr>
            <w:tcW w:w="1134" w:type="dxa"/>
          </w:tcPr>
          <w:p w:rsidR="00114BEC" w:rsidRPr="00D40120" w:rsidRDefault="00114BEC" w:rsidP="00D74B8D">
            <w:pPr>
              <w:pStyle w:val="ConsPlusNormal"/>
            </w:pPr>
          </w:p>
        </w:tc>
        <w:tc>
          <w:tcPr>
            <w:tcW w:w="1240" w:type="dxa"/>
          </w:tcPr>
          <w:p w:rsidR="00114BEC" w:rsidRPr="00D40120" w:rsidRDefault="00114BEC" w:rsidP="00D74B8D">
            <w:pPr>
              <w:pStyle w:val="ConsPlusNormal"/>
            </w:pP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2.1.1.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Скорая, в том числе скорая специализированная, медицинская помощь</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вызовов</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270 669</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270 669</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270 669</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2.1.2.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Первичная медико-санитарная помощь, за исключением медицинской реабилитации</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х</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 xml:space="preserve"> х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 xml:space="preserve"> х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 xml:space="preserve"> х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В амбулаторных условиях, в том числе:</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х</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х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х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х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Посещения в рамках проведения профилактических медицинских осмотров</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комплексных 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290 654</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290 654</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290 654</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Посещения в рамках проведения диспансеризации - всего, в том числе:</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комплексных 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362 688</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362 688</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362 688</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2.1.2.1.2.1.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для проведения углубленной диспансеризации</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комплексных 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47 375</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47 375</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47 375</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2.1.2.1.3.</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Посещения с иными целями</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1 991 063</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1 991 063</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1 991 063</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2.1.2.1.4.</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Посещения по неотложной помощи</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504 004</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504 004</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504 004</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2.1.2.1.5.</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Обращения в связи с заболеваниями -  всего, из них:</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обращений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1 668 534</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1 668 534</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1 668 534</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lastRenderedPageBreak/>
              <w:t>2.1.2.1.5.1.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 xml:space="preserve">Проведение </w:t>
            </w:r>
            <w:proofErr w:type="gramStart"/>
            <w:r w:rsidRPr="00D40120">
              <w:t>отдельных</w:t>
            </w:r>
            <w:proofErr w:type="gramEnd"/>
            <w:r w:rsidRPr="00D40120">
              <w:t xml:space="preserve"> диагностических (лабораторных) исследований8: </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исследований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х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х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х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2.1.2.1.5.1.1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Компьютерная томография</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исследований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47 101</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47 101</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47 101</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2.1.2.1.5.1.2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 xml:space="preserve">Магнитно-резонансная томография </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исследований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16 967</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16 967</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E52BC6" w:rsidP="00D74B8D">
            <w:pPr>
              <w:spacing w:before="0"/>
              <w:ind w:left="0"/>
              <w:jc w:val="center"/>
              <w:rPr>
                <w:color w:val="000000"/>
              </w:rPr>
            </w:pPr>
            <w:r w:rsidRPr="00D40120">
              <w:rPr>
                <w:color w:val="000000"/>
              </w:rPr>
              <w:t>1</w:t>
            </w:r>
            <w:r w:rsidR="00C17CF8" w:rsidRPr="00D40120">
              <w:rPr>
                <w:color w:val="000000"/>
              </w:rPr>
              <w:t>6 967</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2.1.2.1.5.1.3</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Ультразвуковое исследование сердечно-сосудистой системы</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исследований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88 565</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88 565</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88 565</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2.1.2.1.5.1.4</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Эндоскопическое диагностическое исследование</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исследований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28 857</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28 857</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28 857</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2.1.2.1.5.1.5</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Молекулярно-генетическое исследование с целью диагностики онкологических заболеваний</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исследований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1 045</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1 045</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1 045</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2.1.2.1.5.1.6</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proofErr w:type="gramStart"/>
            <w:r w:rsidRPr="00D40120">
              <w:t>Патолого-анатомическое</w:t>
            </w:r>
            <w:proofErr w:type="gramEnd"/>
            <w:r w:rsidRPr="00D40120">
              <w:t xml:space="preserve"> исследование </w:t>
            </w:r>
            <w:proofErr w:type="spellStart"/>
            <w:r w:rsidRPr="00D40120">
              <w:t>биопсийного</w:t>
            </w:r>
            <w:proofErr w:type="spellEnd"/>
            <w:r w:rsidRPr="00D40120">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исследований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14 179</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14 179</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14 179</w:t>
            </w:r>
          </w:p>
        </w:tc>
      </w:tr>
      <w:tr w:rsidR="00C17CF8" w:rsidRPr="00D40120" w:rsidTr="00FE3EF9">
        <w:trPr>
          <w:trHeight w:val="824"/>
        </w:trPr>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2.1.2.1.5.1.7</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Тестирование на выявление новой коронавирусной инфекции        (COVID-19)7</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исследований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95 928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95 928</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95 928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2.1.2.1.6.</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Диспансерное наблюдение, в том числе по поводу:</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комплексных 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244 289</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244 289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244 289</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2.1.2.1.6.1.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Онкологических заболеваний</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комплексных 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42 047</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42 047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42 047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2.1.2.1.6.2.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Сахарного диабета</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комплексных 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55 814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55 814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55 814</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2.1.2.1.6.3.</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Болезней системы кровообращения</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комплексных 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116 864</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116 864</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116 864</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2.1.2.2.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В условиях дневных стационаров</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случаев лечения</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35 660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35 660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35 660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2.1.3.</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 xml:space="preserve">Специализированная, в том числе высокотехнологичная, медицинская помощь, за исключением медицинской реабилитации: </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spacing w:before="0"/>
              <w:ind w:left="0"/>
              <w:jc w:val="center"/>
              <w:rPr>
                <w:bCs/>
                <w:color w:val="000000"/>
              </w:rPr>
            </w:pPr>
            <w:r w:rsidRPr="00D40120">
              <w:rPr>
                <w:bCs/>
                <w:color w:val="000000"/>
              </w:rPr>
              <w:t>х</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 xml:space="preserve"> х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 xml:space="preserve"> х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 xml:space="preserve"> х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2.1.3.1.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 xml:space="preserve">В условиях дневных стационаров для оказания медицинской помощи медицинскими организациями (за исключением федеральных медицинских </w:t>
            </w:r>
            <w:r w:rsidRPr="00D40120">
              <w:lastRenderedPageBreak/>
              <w:t xml:space="preserve">организаций) </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lastRenderedPageBreak/>
              <w:t>случаев лечения</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35 809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35 809</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35 809</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lastRenderedPageBreak/>
              <w:t>2.1.3.1.1.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2C1C98">
            <w:pPr>
              <w:pStyle w:val="ConsPlusNormal"/>
              <w:jc w:val="both"/>
            </w:pPr>
            <w:r w:rsidRPr="00D40120">
              <w:t xml:space="preserve">Для оказания медицинской помощи по профилю </w:t>
            </w:r>
            <w:r w:rsidR="002C1C98">
              <w:t>«</w:t>
            </w:r>
            <w:r w:rsidRPr="00D40120">
              <w:t>онкология</w:t>
            </w:r>
            <w:r w:rsidR="002C1C98">
              <w:t>»</w:t>
            </w:r>
            <w:r w:rsidRPr="00D40120">
              <w:t xml:space="preserve"> - всего</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случаев лечения</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10 233</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10 233</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10 233</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2.1.3.1.2.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Для оказания медицинской помощи при экстракорпоральном оплодотворении - всего, в том числе:</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случаев лечения</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523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523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523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2.1.3.1.3.</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 xml:space="preserve">Для оказания </w:t>
            </w:r>
            <w:proofErr w:type="spellStart"/>
            <w:r w:rsidRPr="00D40120">
              <w:t>медициснкой</w:t>
            </w:r>
            <w:proofErr w:type="spellEnd"/>
            <w:r w:rsidRPr="00D40120">
              <w:t xml:space="preserve"> помощи больным с вирусным гепатитом</w:t>
            </w:r>
            <w:proofErr w:type="gramStart"/>
            <w:r w:rsidRPr="00D40120">
              <w:t xml:space="preserve"> С</w:t>
            </w:r>
            <w:proofErr w:type="gramEnd"/>
            <w:r w:rsidRPr="00D40120">
              <w:t xml:space="preserve">  медицинскими организациями (за исключением федеральных медицинских организаций)</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случаев лечения</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259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259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259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2.1.3.2.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В условиях круглосуточного стационара для оказания медицинской помощи медицинскими организациями (за исключением федеральных медицинских организаций)</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случаев госпитализации</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153 916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146 221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138 525 </w:t>
            </w:r>
          </w:p>
        </w:tc>
      </w:tr>
      <w:tr w:rsidR="00C17CF8" w:rsidRPr="00D40120" w:rsidTr="00C95407">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2.1.3.2.1.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Для оказания медицинской помощи по профилю «онкология»</w:t>
            </w:r>
          </w:p>
        </w:tc>
        <w:tc>
          <w:tcPr>
            <w:tcW w:w="1871"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center"/>
            </w:pPr>
            <w:r w:rsidRPr="00D40120">
              <w:t>случаев госпитализации</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8 995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8 995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8 995 </w:t>
            </w:r>
          </w:p>
        </w:tc>
      </w:tr>
      <w:tr w:rsidR="00C17CF8" w:rsidRPr="00D40120" w:rsidTr="00C95407">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2.1.3.2.2.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922F26" w:rsidP="00D74B8D">
            <w:pPr>
              <w:pStyle w:val="ConsPlusNormal"/>
              <w:ind w:right="-97"/>
              <w:jc w:val="both"/>
            </w:pPr>
            <w:r w:rsidRPr="00D40120">
              <w:t>Высокотехнологичная медицинская помощь</w:t>
            </w:r>
          </w:p>
        </w:tc>
        <w:tc>
          <w:tcPr>
            <w:tcW w:w="1871" w:type="dxa"/>
            <w:tcBorders>
              <w:top w:val="single" w:sz="4" w:space="0" w:color="auto"/>
              <w:left w:val="single" w:sz="4" w:space="0" w:color="auto"/>
              <w:bottom w:val="single" w:sz="4" w:space="0" w:color="auto"/>
              <w:right w:val="single" w:sz="4" w:space="0" w:color="auto"/>
            </w:tcBorders>
          </w:tcPr>
          <w:p w:rsidR="00C17CF8" w:rsidRPr="00D40120" w:rsidRDefault="00922F26" w:rsidP="00D74B8D">
            <w:pPr>
              <w:pStyle w:val="ConsPlusNormal"/>
              <w:jc w:val="center"/>
            </w:pPr>
            <w:r w:rsidRPr="00D40120">
              <w:t>случаев госпитализации</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w:t>
            </w:r>
            <w:r w:rsidR="0064355F" w:rsidRPr="00D40120">
              <w:rPr>
                <w:color w:val="000000"/>
              </w:rPr>
              <w:t>7372</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64355F" w:rsidP="0064355F">
            <w:pPr>
              <w:spacing w:before="0"/>
              <w:ind w:left="0"/>
              <w:jc w:val="center"/>
              <w:rPr>
                <w:color w:val="000000"/>
              </w:rPr>
            </w:pPr>
            <w:r w:rsidRPr="00D40120">
              <w:rPr>
                <w:color w:val="000000"/>
              </w:rPr>
              <w:t>7372</w:t>
            </w:r>
            <w:r w:rsidR="00C17CF8" w:rsidRPr="00D40120">
              <w:rPr>
                <w:color w:val="000000"/>
              </w:rPr>
              <w:t>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w:t>
            </w:r>
            <w:r w:rsidR="0064355F" w:rsidRPr="00D40120">
              <w:rPr>
                <w:color w:val="000000"/>
              </w:rPr>
              <w:t>7372</w:t>
            </w:r>
          </w:p>
        </w:tc>
      </w:tr>
      <w:tr w:rsidR="00C17CF8" w:rsidRPr="00D40120" w:rsidTr="00C95407">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2.1.4.</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ind w:right="-97"/>
              <w:jc w:val="both"/>
            </w:pPr>
            <w:r w:rsidRPr="00D40120">
              <w:t>Медицинская реабилитация</w:t>
            </w:r>
          </w:p>
        </w:tc>
        <w:tc>
          <w:tcPr>
            <w:tcW w:w="1871"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center"/>
            </w:pPr>
            <w:r w:rsidRPr="00D40120">
              <w:t>х</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 xml:space="preserve"> х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 xml:space="preserve"> х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bCs/>
                <w:color w:val="000000"/>
              </w:rPr>
            </w:pPr>
            <w:r w:rsidRPr="00D40120">
              <w:rPr>
                <w:bCs/>
                <w:color w:val="000000"/>
              </w:rPr>
              <w:t xml:space="preserve"> х </w:t>
            </w:r>
          </w:p>
        </w:tc>
      </w:tr>
      <w:tr w:rsidR="00C17CF8" w:rsidRPr="00D40120" w:rsidTr="00C95407">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2.1.4.1.</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В амбулаторных условиях</w:t>
            </w:r>
          </w:p>
        </w:tc>
        <w:tc>
          <w:tcPr>
            <w:tcW w:w="1871"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center"/>
            </w:pPr>
            <w:r w:rsidRPr="00D40120">
              <w:t>комплексных посещений</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pPr>
            <w:r w:rsidRPr="00D40120">
              <w:t xml:space="preserve"> 2 908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pPr>
            <w:r w:rsidRPr="00D40120">
              <w:t xml:space="preserve">2 908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pPr>
            <w:r w:rsidRPr="00D40120">
              <w:t xml:space="preserve"> 2 908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2.1.4.2.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В условиях дневных стационаров (первичная медико-санитарная помощь, специализированная медицинская помощь):</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случаев лечения</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 2 428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2 428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2 428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spacing w:before="0"/>
              <w:ind w:left="0"/>
            </w:pPr>
            <w:r w:rsidRPr="00D40120">
              <w:t>2.1.4.3.</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В условиях круглосуточного стационара (специализированная, в том числе высокотехнологичная, медицинская помощь):</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r w:rsidRPr="00D40120">
              <w:t>случаев госпитализации</w:t>
            </w:r>
          </w:p>
        </w:tc>
        <w:tc>
          <w:tcPr>
            <w:tcW w:w="114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5 064 </w:t>
            </w:r>
          </w:p>
        </w:tc>
        <w:tc>
          <w:tcPr>
            <w:tcW w:w="1134"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5 064 </w:t>
            </w:r>
          </w:p>
        </w:tc>
        <w:tc>
          <w:tcPr>
            <w:tcW w:w="1240"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D74B8D">
            <w:pPr>
              <w:spacing w:before="0"/>
              <w:ind w:left="0"/>
              <w:jc w:val="center"/>
              <w:rPr>
                <w:color w:val="000000"/>
              </w:rPr>
            </w:pPr>
            <w:r w:rsidRPr="00D40120">
              <w:rPr>
                <w:color w:val="000000"/>
              </w:rPr>
              <w:t xml:space="preserve">5 064 </w:t>
            </w:r>
          </w:p>
        </w:tc>
      </w:tr>
      <w:tr w:rsidR="00C17CF8" w:rsidRPr="00D40120" w:rsidTr="00FE3EF9">
        <w:tc>
          <w:tcPr>
            <w:tcW w:w="1247"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2.2.</w:t>
            </w:r>
          </w:p>
        </w:tc>
        <w:tc>
          <w:tcPr>
            <w:tcW w:w="3635"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jc w:val="both"/>
            </w:pPr>
            <w:r w:rsidRPr="00D40120">
              <w:t>в том числе в части сверх базовой программы ОМС:</w:t>
            </w:r>
          </w:p>
        </w:tc>
        <w:tc>
          <w:tcPr>
            <w:tcW w:w="1871" w:type="dxa"/>
            <w:tcBorders>
              <w:top w:val="single" w:sz="4" w:space="0" w:color="auto"/>
              <w:left w:val="single" w:sz="4" w:space="0" w:color="auto"/>
              <w:bottom w:val="single" w:sz="4" w:space="0" w:color="auto"/>
              <w:right w:val="single" w:sz="4" w:space="0" w:color="auto"/>
            </w:tcBorders>
            <w:vAlign w:val="center"/>
          </w:tcPr>
          <w:p w:rsidR="00C17CF8" w:rsidRPr="00D40120" w:rsidRDefault="00C17CF8" w:rsidP="00FE3EF9">
            <w:pPr>
              <w:pStyle w:val="ConsPlusNormal"/>
              <w:jc w:val="center"/>
            </w:pPr>
          </w:p>
        </w:tc>
        <w:tc>
          <w:tcPr>
            <w:tcW w:w="1141"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pPr>
          </w:p>
        </w:tc>
        <w:tc>
          <w:tcPr>
            <w:tcW w:w="1240" w:type="dxa"/>
            <w:tcBorders>
              <w:top w:val="single" w:sz="4" w:space="0" w:color="auto"/>
              <w:left w:val="single" w:sz="4" w:space="0" w:color="auto"/>
              <w:bottom w:val="single" w:sz="4" w:space="0" w:color="auto"/>
              <w:right w:val="single" w:sz="4" w:space="0" w:color="auto"/>
            </w:tcBorders>
          </w:tcPr>
          <w:p w:rsidR="00C17CF8" w:rsidRPr="00D40120" w:rsidRDefault="00C17CF8" w:rsidP="00D74B8D">
            <w:pPr>
              <w:pStyle w:val="ConsPlusNormal"/>
            </w:pPr>
          </w:p>
        </w:tc>
      </w:tr>
      <w:tr w:rsidR="00F00774" w:rsidRPr="00D40120" w:rsidTr="00FE3EF9">
        <w:tc>
          <w:tcPr>
            <w:tcW w:w="1247" w:type="dxa"/>
            <w:tcBorders>
              <w:top w:val="single" w:sz="4" w:space="0" w:color="auto"/>
              <w:left w:val="single" w:sz="4" w:space="0" w:color="auto"/>
              <w:bottom w:val="single" w:sz="4" w:space="0" w:color="auto"/>
              <w:right w:val="single" w:sz="4" w:space="0" w:color="auto"/>
            </w:tcBorders>
          </w:tcPr>
          <w:p w:rsidR="00F00774" w:rsidRPr="00D40120" w:rsidRDefault="00F00774" w:rsidP="00D74B8D">
            <w:pPr>
              <w:pStyle w:val="ConsPlusNormal"/>
              <w:jc w:val="both"/>
            </w:pPr>
            <w:r w:rsidRPr="00D40120">
              <w:t>2.2.1.</w:t>
            </w:r>
          </w:p>
        </w:tc>
        <w:tc>
          <w:tcPr>
            <w:tcW w:w="3635" w:type="dxa"/>
            <w:tcBorders>
              <w:top w:val="single" w:sz="4" w:space="0" w:color="auto"/>
              <w:left w:val="single" w:sz="4" w:space="0" w:color="auto"/>
              <w:bottom w:val="single" w:sz="4" w:space="0" w:color="auto"/>
              <w:right w:val="single" w:sz="4" w:space="0" w:color="auto"/>
            </w:tcBorders>
          </w:tcPr>
          <w:p w:rsidR="00F00774" w:rsidRPr="00D40120" w:rsidRDefault="00F00774" w:rsidP="00D74B8D">
            <w:pPr>
              <w:pStyle w:val="ConsPlusNormal"/>
              <w:jc w:val="both"/>
            </w:pPr>
            <w:r w:rsidRPr="00D40120">
              <w:t>медицинские услуги</w:t>
            </w:r>
          </w:p>
        </w:tc>
        <w:tc>
          <w:tcPr>
            <w:tcW w:w="1871" w:type="dxa"/>
            <w:tcBorders>
              <w:top w:val="single" w:sz="4" w:space="0" w:color="auto"/>
              <w:left w:val="single" w:sz="4" w:space="0" w:color="auto"/>
              <w:bottom w:val="single" w:sz="4" w:space="0" w:color="auto"/>
              <w:right w:val="single" w:sz="4" w:space="0" w:color="auto"/>
            </w:tcBorders>
            <w:vAlign w:val="center"/>
          </w:tcPr>
          <w:p w:rsidR="00F00774" w:rsidRPr="00D40120" w:rsidRDefault="00F00774" w:rsidP="00FE3EF9">
            <w:pPr>
              <w:pStyle w:val="ConsPlusNormal"/>
              <w:jc w:val="center"/>
            </w:pPr>
            <w:r w:rsidRPr="00D40120">
              <w:t>услуга</w:t>
            </w:r>
          </w:p>
        </w:tc>
        <w:tc>
          <w:tcPr>
            <w:tcW w:w="1141" w:type="dxa"/>
            <w:tcBorders>
              <w:top w:val="single" w:sz="4" w:space="0" w:color="auto"/>
              <w:left w:val="single" w:sz="4" w:space="0" w:color="auto"/>
              <w:bottom w:val="single" w:sz="4" w:space="0" w:color="auto"/>
              <w:right w:val="single" w:sz="4" w:space="0" w:color="auto"/>
            </w:tcBorders>
          </w:tcPr>
          <w:p w:rsidR="00F00774" w:rsidRPr="00D40120" w:rsidRDefault="00F00774" w:rsidP="00D74B8D">
            <w:pPr>
              <w:pStyle w:val="ConsPlusNormal"/>
              <w:jc w:val="center"/>
            </w:pPr>
            <w:r w:rsidRPr="00D40120">
              <w:t>13 400</w:t>
            </w:r>
          </w:p>
        </w:tc>
        <w:tc>
          <w:tcPr>
            <w:tcW w:w="1134" w:type="dxa"/>
            <w:tcBorders>
              <w:top w:val="single" w:sz="4" w:space="0" w:color="auto"/>
              <w:left w:val="single" w:sz="4" w:space="0" w:color="auto"/>
              <w:bottom w:val="single" w:sz="4" w:space="0" w:color="auto"/>
              <w:right w:val="single" w:sz="4" w:space="0" w:color="auto"/>
            </w:tcBorders>
          </w:tcPr>
          <w:p w:rsidR="00F00774" w:rsidRPr="00D40120" w:rsidRDefault="00F00774" w:rsidP="00AB5B7F">
            <w:pPr>
              <w:pStyle w:val="ConsPlusNormal"/>
              <w:jc w:val="center"/>
            </w:pPr>
            <w:r w:rsidRPr="00D40120">
              <w:t>13 400</w:t>
            </w:r>
          </w:p>
        </w:tc>
        <w:tc>
          <w:tcPr>
            <w:tcW w:w="1240" w:type="dxa"/>
            <w:tcBorders>
              <w:top w:val="single" w:sz="4" w:space="0" w:color="auto"/>
              <w:left w:val="single" w:sz="4" w:space="0" w:color="auto"/>
              <w:bottom w:val="single" w:sz="4" w:space="0" w:color="auto"/>
              <w:right w:val="single" w:sz="4" w:space="0" w:color="auto"/>
            </w:tcBorders>
          </w:tcPr>
          <w:p w:rsidR="00F00774" w:rsidRPr="00D40120" w:rsidRDefault="00F00774" w:rsidP="00AB5B7F">
            <w:pPr>
              <w:pStyle w:val="ConsPlusNormal"/>
              <w:jc w:val="center"/>
            </w:pPr>
            <w:r w:rsidRPr="00D40120">
              <w:t>13 400</w:t>
            </w:r>
          </w:p>
        </w:tc>
      </w:tr>
      <w:tr w:rsidR="00F00774" w:rsidRPr="00D40120" w:rsidTr="00FE3EF9">
        <w:tc>
          <w:tcPr>
            <w:tcW w:w="1247" w:type="dxa"/>
            <w:tcBorders>
              <w:top w:val="single" w:sz="4" w:space="0" w:color="auto"/>
              <w:left w:val="single" w:sz="4" w:space="0" w:color="auto"/>
              <w:bottom w:val="single" w:sz="4" w:space="0" w:color="auto"/>
              <w:right w:val="single" w:sz="4" w:space="0" w:color="auto"/>
            </w:tcBorders>
          </w:tcPr>
          <w:p w:rsidR="00F00774" w:rsidRPr="00D40120" w:rsidRDefault="00F00774" w:rsidP="00D74B8D">
            <w:pPr>
              <w:pStyle w:val="ConsPlusNormal"/>
              <w:jc w:val="both"/>
            </w:pPr>
            <w:r w:rsidRPr="00D40120">
              <w:t>2.2.2.</w:t>
            </w:r>
          </w:p>
        </w:tc>
        <w:tc>
          <w:tcPr>
            <w:tcW w:w="3635" w:type="dxa"/>
            <w:tcBorders>
              <w:top w:val="single" w:sz="4" w:space="0" w:color="auto"/>
              <w:left w:val="single" w:sz="4" w:space="0" w:color="auto"/>
              <w:bottom w:val="single" w:sz="4" w:space="0" w:color="auto"/>
              <w:right w:val="single" w:sz="4" w:space="0" w:color="auto"/>
            </w:tcBorders>
          </w:tcPr>
          <w:p w:rsidR="00F00774" w:rsidRPr="00D40120" w:rsidRDefault="00F00774" w:rsidP="00D74B8D">
            <w:pPr>
              <w:pStyle w:val="ConsPlusNormal"/>
              <w:jc w:val="both"/>
            </w:pPr>
            <w:r w:rsidRPr="00D40120">
              <w:t>паллиативная медицинская помощь в стационарных условиях</w:t>
            </w:r>
          </w:p>
        </w:tc>
        <w:tc>
          <w:tcPr>
            <w:tcW w:w="1871" w:type="dxa"/>
            <w:tcBorders>
              <w:top w:val="single" w:sz="4" w:space="0" w:color="auto"/>
              <w:left w:val="single" w:sz="4" w:space="0" w:color="auto"/>
              <w:bottom w:val="single" w:sz="4" w:space="0" w:color="auto"/>
              <w:right w:val="single" w:sz="4" w:space="0" w:color="auto"/>
            </w:tcBorders>
            <w:vAlign w:val="center"/>
          </w:tcPr>
          <w:p w:rsidR="00F00774" w:rsidRPr="00D40120" w:rsidRDefault="00F00774" w:rsidP="00FE3EF9">
            <w:pPr>
              <w:pStyle w:val="ConsPlusNormal"/>
              <w:jc w:val="center"/>
            </w:pPr>
            <w:r w:rsidRPr="00D40120">
              <w:t>койко-день</w:t>
            </w:r>
          </w:p>
        </w:tc>
        <w:tc>
          <w:tcPr>
            <w:tcW w:w="1141" w:type="dxa"/>
            <w:tcBorders>
              <w:top w:val="single" w:sz="4" w:space="0" w:color="auto"/>
              <w:left w:val="single" w:sz="4" w:space="0" w:color="auto"/>
              <w:bottom w:val="single" w:sz="4" w:space="0" w:color="auto"/>
              <w:right w:val="single" w:sz="4" w:space="0" w:color="auto"/>
            </w:tcBorders>
          </w:tcPr>
          <w:p w:rsidR="00F00774" w:rsidRPr="00D40120" w:rsidRDefault="00F00774" w:rsidP="00D74B8D">
            <w:pPr>
              <w:pStyle w:val="ConsPlusNormal"/>
              <w:jc w:val="center"/>
            </w:pPr>
            <w:r w:rsidRPr="00D40120">
              <w:t>49 900</w:t>
            </w:r>
          </w:p>
        </w:tc>
        <w:tc>
          <w:tcPr>
            <w:tcW w:w="1134" w:type="dxa"/>
            <w:tcBorders>
              <w:top w:val="single" w:sz="4" w:space="0" w:color="auto"/>
              <w:left w:val="single" w:sz="4" w:space="0" w:color="auto"/>
              <w:bottom w:val="single" w:sz="4" w:space="0" w:color="auto"/>
              <w:right w:val="single" w:sz="4" w:space="0" w:color="auto"/>
            </w:tcBorders>
          </w:tcPr>
          <w:p w:rsidR="00F00774" w:rsidRPr="00D40120" w:rsidRDefault="00F00774" w:rsidP="00AB5B7F">
            <w:pPr>
              <w:pStyle w:val="ConsPlusNormal"/>
              <w:jc w:val="center"/>
            </w:pPr>
            <w:r w:rsidRPr="00D40120">
              <w:t>49 900</w:t>
            </w:r>
          </w:p>
        </w:tc>
        <w:tc>
          <w:tcPr>
            <w:tcW w:w="1240" w:type="dxa"/>
            <w:tcBorders>
              <w:top w:val="single" w:sz="4" w:space="0" w:color="auto"/>
              <w:left w:val="single" w:sz="4" w:space="0" w:color="auto"/>
              <w:bottom w:val="single" w:sz="4" w:space="0" w:color="auto"/>
              <w:right w:val="single" w:sz="4" w:space="0" w:color="auto"/>
            </w:tcBorders>
          </w:tcPr>
          <w:p w:rsidR="00F00774" w:rsidRPr="00D40120" w:rsidRDefault="00F00774" w:rsidP="00AB5B7F">
            <w:pPr>
              <w:pStyle w:val="ConsPlusNormal"/>
              <w:jc w:val="center"/>
            </w:pPr>
            <w:r w:rsidRPr="00D40120">
              <w:t>49 900</w:t>
            </w:r>
          </w:p>
        </w:tc>
      </w:tr>
    </w:tbl>
    <w:p w:rsidR="00114BEC" w:rsidRPr="00D40120" w:rsidRDefault="00114BEC" w:rsidP="00D74B8D">
      <w:pPr>
        <w:pStyle w:val="ConsPlusNormal"/>
        <w:jc w:val="both"/>
      </w:pPr>
    </w:p>
    <w:p w:rsidR="00F00774" w:rsidRPr="00D40120" w:rsidRDefault="00F00774" w:rsidP="00D74B8D">
      <w:pPr>
        <w:pStyle w:val="ConsPlusTitle"/>
        <w:jc w:val="center"/>
        <w:outlineLvl w:val="2"/>
      </w:pPr>
    </w:p>
    <w:p w:rsidR="00F00774" w:rsidRPr="00D40120" w:rsidRDefault="00F00774" w:rsidP="00D74B8D">
      <w:pPr>
        <w:pStyle w:val="ConsPlusTitle"/>
        <w:jc w:val="center"/>
        <w:outlineLvl w:val="2"/>
      </w:pPr>
    </w:p>
    <w:p w:rsidR="00F00774" w:rsidRPr="00D40120" w:rsidRDefault="00F00774" w:rsidP="00D74B8D">
      <w:pPr>
        <w:pStyle w:val="ConsPlusTitle"/>
        <w:jc w:val="center"/>
        <w:outlineLvl w:val="2"/>
      </w:pPr>
    </w:p>
    <w:p w:rsidR="00114BEC" w:rsidRPr="00D40120" w:rsidRDefault="00114BEC" w:rsidP="00D74B8D">
      <w:pPr>
        <w:pStyle w:val="ConsPlusTitle"/>
        <w:jc w:val="center"/>
        <w:outlineLvl w:val="2"/>
      </w:pPr>
      <w:r w:rsidRPr="00D40120">
        <w:t xml:space="preserve">Раздел 4. </w:t>
      </w:r>
      <w:r w:rsidR="005A5C67" w:rsidRPr="00D40120">
        <w:t>Прогнозные объемы медицинской помощи,</w:t>
      </w:r>
    </w:p>
    <w:p w:rsidR="00114BEC" w:rsidRPr="00D40120" w:rsidRDefault="005A5C67" w:rsidP="00D74B8D">
      <w:pPr>
        <w:pStyle w:val="ConsPlusTitle"/>
        <w:jc w:val="center"/>
      </w:pPr>
      <w:proofErr w:type="gramStart"/>
      <w:r w:rsidRPr="00D40120">
        <w:t>оказываемой</w:t>
      </w:r>
      <w:proofErr w:type="gramEnd"/>
      <w:r w:rsidRPr="00D40120">
        <w:t xml:space="preserve"> федеральными медицинскими организациями</w:t>
      </w:r>
    </w:p>
    <w:p w:rsidR="00114BEC" w:rsidRPr="00D40120" w:rsidRDefault="005A5C67" w:rsidP="00D74B8D">
      <w:pPr>
        <w:pStyle w:val="ConsPlusTitle"/>
        <w:jc w:val="center"/>
      </w:pPr>
      <w:r w:rsidRPr="00D40120">
        <w:t>за счет средств бюджета федерального фонда</w:t>
      </w:r>
    </w:p>
    <w:p w:rsidR="00114BEC" w:rsidRPr="00D40120" w:rsidRDefault="005A5C67" w:rsidP="00D74B8D">
      <w:pPr>
        <w:pStyle w:val="ConsPlusTitle"/>
        <w:jc w:val="center"/>
      </w:pPr>
      <w:r w:rsidRPr="00D40120">
        <w:t xml:space="preserve">обязательного медицинского страхования </w:t>
      </w:r>
      <w:r w:rsidR="00114BEC" w:rsidRPr="00D40120">
        <w:t>&lt;*&gt;</w:t>
      </w:r>
    </w:p>
    <w:p w:rsidR="00114BEC" w:rsidRPr="00D40120" w:rsidRDefault="00114BEC" w:rsidP="00D74B8D">
      <w:pPr>
        <w:pStyle w:val="ConsPlusNormal"/>
        <w:jc w:val="center"/>
      </w:pPr>
    </w:p>
    <w:p w:rsidR="00114BEC" w:rsidRPr="00D40120" w:rsidRDefault="00114BEC" w:rsidP="00D74B8D">
      <w:pPr>
        <w:pStyle w:val="ConsPlusNormal"/>
        <w:ind w:firstLine="540"/>
        <w:jc w:val="both"/>
      </w:pPr>
      <w:r w:rsidRPr="00D40120">
        <w:t xml:space="preserve">&lt;*&gt; По медицинским организациям, обозначенным в пунктах </w:t>
      </w:r>
      <w:r w:rsidR="00922F26" w:rsidRPr="00D40120">
        <w:t>38</w:t>
      </w:r>
      <w:r w:rsidRPr="00D40120">
        <w:t xml:space="preserve">, </w:t>
      </w:r>
      <w:r w:rsidR="00922F26" w:rsidRPr="00D40120">
        <w:t>39</w:t>
      </w:r>
      <w:r w:rsidRPr="00D40120">
        <w:t xml:space="preserve">, </w:t>
      </w:r>
      <w:r w:rsidR="00922F26" w:rsidRPr="00D40120">
        <w:t>40</w:t>
      </w:r>
      <w:r w:rsidRPr="00D40120">
        <w:t xml:space="preserve"> приложения 2 к Территориальной программе госгарантий.</w:t>
      </w:r>
    </w:p>
    <w:p w:rsidR="00114BEC" w:rsidRPr="00D40120" w:rsidRDefault="00114BEC" w:rsidP="00D74B8D">
      <w:pPr>
        <w:pStyle w:val="ConsPlusNormal"/>
        <w:ind w:firstLine="540"/>
        <w:jc w:val="both"/>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4616"/>
        <w:gridCol w:w="1843"/>
        <w:gridCol w:w="1020"/>
        <w:gridCol w:w="1020"/>
        <w:gridCol w:w="1020"/>
      </w:tblGrid>
      <w:tr w:rsidR="00114BEC" w:rsidRPr="00D40120" w:rsidTr="00F00774">
        <w:tc>
          <w:tcPr>
            <w:tcW w:w="771" w:type="dxa"/>
            <w:vMerge w:val="restart"/>
          </w:tcPr>
          <w:p w:rsidR="00114BEC" w:rsidRPr="00D40120" w:rsidRDefault="00114BEC" w:rsidP="00D74B8D">
            <w:pPr>
              <w:pStyle w:val="ConsPlusNormal"/>
            </w:pPr>
          </w:p>
        </w:tc>
        <w:tc>
          <w:tcPr>
            <w:tcW w:w="4616" w:type="dxa"/>
            <w:vMerge w:val="restart"/>
          </w:tcPr>
          <w:p w:rsidR="00114BEC" w:rsidRPr="00D40120" w:rsidRDefault="00114BEC" w:rsidP="00D74B8D">
            <w:pPr>
              <w:pStyle w:val="ConsPlusNormal"/>
              <w:jc w:val="center"/>
            </w:pPr>
            <w:r w:rsidRPr="00D40120">
              <w:t>Вид медицинской помощи</w:t>
            </w:r>
          </w:p>
        </w:tc>
        <w:tc>
          <w:tcPr>
            <w:tcW w:w="1843" w:type="dxa"/>
            <w:vMerge w:val="restart"/>
          </w:tcPr>
          <w:p w:rsidR="00114BEC" w:rsidRPr="00D40120" w:rsidRDefault="00114BEC" w:rsidP="00D74B8D">
            <w:pPr>
              <w:pStyle w:val="ConsPlusNormal"/>
              <w:jc w:val="center"/>
            </w:pPr>
            <w:r w:rsidRPr="00D40120">
              <w:t>Единицы измерения</w:t>
            </w:r>
          </w:p>
        </w:tc>
        <w:tc>
          <w:tcPr>
            <w:tcW w:w="3060" w:type="dxa"/>
            <w:gridSpan w:val="3"/>
          </w:tcPr>
          <w:p w:rsidR="00114BEC" w:rsidRPr="00D40120" w:rsidRDefault="00114BEC" w:rsidP="00D74B8D">
            <w:pPr>
              <w:pStyle w:val="ConsPlusNormal"/>
              <w:jc w:val="center"/>
            </w:pPr>
            <w:r w:rsidRPr="00D40120">
              <w:t>Объемы медицинской помощи</w:t>
            </w:r>
          </w:p>
        </w:tc>
      </w:tr>
      <w:tr w:rsidR="00114BEC" w:rsidRPr="00D40120" w:rsidTr="00F00774">
        <w:tc>
          <w:tcPr>
            <w:tcW w:w="771" w:type="dxa"/>
            <w:vMerge/>
          </w:tcPr>
          <w:p w:rsidR="00114BEC" w:rsidRPr="00D40120" w:rsidRDefault="00114BEC" w:rsidP="00D74B8D">
            <w:pPr>
              <w:pStyle w:val="ConsPlusNormal"/>
            </w:pPr>
          </w:p>
        </w:tc>
        <w:tc>
          <w:tcPr>
            <w:tcW w:w="4616" w:type="dxa"/>
            <w:vMerge/>
          </w:tcPr>
          <w:p w:rsidR="00114BEC" w:rsidRPr="00D40120" w:rsidRDefault="00114BEC" w:rsidP="00D74B8D">
            <w:pPr>
              <w:pStyle w:val="ConsPlusNormal"/>
            </w:pPr>
          </w:p>
        </w:tc>
        <w:tc>
          <w:tcPr>
            <w:tcW w:w="1843" w:type="dxa"/>
            <w:vMerge/>
          </w:tcPr>
          <w:p w:rsidR="00114BEC" w:rsidRPr="00D40120" w:rsidRDefault="00114BEC" w:rsidP="00D74B8D">
            <w:pPr>
              <w:pStyle w:val="ConsPlusNormal"/>
            </w:pPr>
          </w:p>
        </w:tc>
        <w:tc>
          <w:tcPr>
            <w:tcW w:w="1020" w:type="dxa"/>
          </w:tcPr>
          <w:p w:rsidR="00114BEC" w:rsidRPr="00D40120" w:rsidRDefault="00114BEC" w:rsidP="00D74B8D">
            <w:pPr>
              <w:pStyle w:val="ConsPlusNormal"/>
              <w:jc w:val="center"/>
            </w:pPr>
            <w:r w:rsidRPr="00D40120">
              <w:t>202</w:t>
            </w:r>
            <w:r w:rsidR="005A5C67" w:rsidRPr="00D40120">
              <w:t>4</w:t>
            </w:r>
            <w:r w:rsidRPr="00D40120">
              <w:t xml:space="preserve"> год</w:t>
            </w:r>
          </w:p>
        </w:tc>
        <w:tc>
          <w:tcPr>
            <w:tcW w:w="1020" w:type="dxa"/>
          </w:tcPr>
          <w:p w:rsidR="00114BEC" w:rsidRPr="00D40120" w:rsidRDefault="00114BEC" w:rsidP="00D74B8D">
            <w:pPr>
              <w:pStyle w:val="ConsPlusNormal"/>
              <w:jc w:val="center"/>
            </w:pPr>
            <w:r w:rsidRPr="00D40120">
              <w:t>202</w:t>
            </w:r>
            <w:r w:rsidR="005A5C67" w:rsidRPr="00D40120">
              <w:t>5</w:t>
            </w:r>
            <w:r w:rsidRPr="00D40120">
              <w:t xml:space="preserve"> год</w:t>
            </w:r>
          </w:p>
        </w:tc>
        <w:tc>
          <w:tcPr>
            <w:tcW w:w="1020" w:type="dxa"/>
          </w:tcPr>
          <w:p w:rsidR="00114BEC" w:rsidRPr="00D40120" w:rsidRDefault="00114BEC" w:rsidP="00D74B8D">
            <w:pPr>
              <w:pStyle w:val="ConsPlusNormal"/>
              <w:jc w:val="center"/>
            </w:pPr>
            <w:r w:rsidRPr="00D40120">
              <w:t>202</w:t>
            </w:r>
            <w:r w:rsidR="005A5C67" w:rsidRPr="00D40120">
              <w:t>6</w:t>
            </w:r>
            <w:r w:rsidRPr="00D40120">
              <w:t xml:space="preserve"> год</w:t>
            </w:r>
          </w:p>
        </w:tc>
      </w:tr>
      <w:tr w:rsidR="00114BEC" w:rsidRPr="00D40120" w:rsidTr="00F00774">
        <w:tc>
          <w:tcPr>
            <w:tcW w:w="771" w:type="dxa"/>
          </w:tcPr>
          <w:p w:rsidR="00114BEC" w:rsidRPr="00D40120" w:rsidRDefault="00114BEC" w:rsidP="00D74B8D">
            <w:pPr>
              <w:pStyle w:val="ConsPlusNormal"/>
              <w:jc w:val="center"/>
            </w:pPr>
            <w:r w:rsidRPr="00D40120">
              <w:t>1</w:t>
            </w:r>
          </w:p>
        </w:tc>
        <w:tc>
          <w:tcPr>
            <w:tcW w:w="4616" w:type="dxa"/>
          </w:tcPr>
          <w:p w:rsidR="00114BEC" w:rsidRPr="00D40120" w:rsidRDefault="00114BEC" w:rsidP="00D74B8D">
            <w:pPr>
              <w:pStyle w:val="ConsPlusNormal"/>
              <w:jc w:val="center"/>
            </w:pPr>
            <w:r w:rsidRPr="00D40120">
              <w:t>2</w:t>
            </w:r>
          </w:p>
        </w:tc>
        <w:tc>
          <w:tcPr>
            <w:tcW w:w="1843" w:type="dxa"/>
          </w:tcPr>
          <w:p w:rsidR="00114BEC" w:rsidRPr="00D40120" w:rsidRDefault="00114BEC" w:rsidP="00D74B8D">
            <w:pPr>
              <w:pStyle w:val="ConsPlusNormal"/>
              <w:jc w:val="center"/>
            </w:pPr>
            <w:r w:rsidRPr="00D40120">
              <w:t>3</w:t>
            </w:r>
          </w:p>
        </w:tc>
        <w:tc>
          <w:tcPr>
            <w:tcW w:w="1020" w:type="dxa"/>
          </w:tcPr>
          <w:p w:rsidR="00114BEC" w:rsidRPr="00D40120" w:rsidRDefault="00114BEC" w:rsidP="00D74B8D">
            <w:pPr>
              <w:pStyle w:val="ConsPlusNormal"/>
              <w:jc w:val="center"/>
            </w:pPr>
            <w:r w:rsidRPr="00D40120">
              <w:t>4</w:t>
            </w:r>
          </w:p>
        </w:tc>
        <w:tc>
          <w:tcPr>
            <w:tcW w:w="1020" w:type="dxa"/>
          </w:tcPr>
          <w:p w:rsidR="00114BEC" w:rsidRPr="00D40120" w:rsidRDefault="00114BEC" w:rsidP="00D74B8D">
            <w:pPr>
              <w:pStyle w:val="ConsPlusNormal"/>
              <w:jc w:val="center"/>
            </w:pPr>
            <w:r w:rsidRPr="00D40120">
              <w:t>5</w:t>
            </w:r>
          </w:p>
        </w:tc>
        <w:tc>
          <w:tcPr>
            <w:tcW w:w="1020" w:type="dxa"/>
          </w:tcPr>
          <w:p w:rsidR="00114BEC" w:rsidRPr="00D40120" w:rsidRDefault="00114BEC" w:rsidP="00D74B8D">
            <w:pPr>
              <w:pStyle w:val="ConsPlusNormal"/>
              <w:jc w:val="center"/>
            </w:pPr>
            <w:r w:rsidRPr="00D40120">
              <w:t>6</w:t>
            </w:r>
          </w:p>
        </w:tc>
      </w:tr>
      <w:tr w:rsidR="00114BEC" w:rsidRPr="00D40120" w:rsidTr="00F00774">
        <w:trPr>
          <w:trHeight w:val="601"/>
        </w:trPr>
        <w:tc>
          <w:tcPr>
            <w:tcW w:w="771" w:type="dxa"/>
          </w:tcPr>
          <w:p w:rsidR="00114BEC" w:rsidRPr="00D40120" w:rsidRDefault="00114BEC" w:rsidP="00D74B8D">
            <w:pPr>
              <w:pStyle w:val="ConsPlusNormal"/>
              <w:jc w:val="both"/>
            </w:pPr>
            <w:r w:rsidRPr="00D40120">
              <w:t>1.</w:t>
            </w:r>
          </w:p>
        </w:tc>
        <w:tc>
          <w:tcPr>
            <w:tcW w:w="4616" w:type="dxa"/>
          </w:tcPr>
          <w:p w:rsidR="00114BEC" w:rsidRPr="00D40120" w:rsidRDefault="00114BEC" w:rsidP="00D74B8D">
            <w:pPr>
              <w:pStyle w:val="ConsPlusNormal"/>
              <w:jc w:val="both"/>
            </w:pPr>
            <w:r w:rsidRPr="00D40120">
              <w:t>специализированная медицинская помощь в стационарных условиях, в том числе:</w:t>
            </w:r>
          </w:p>
        </w:tc>
        <w:tc>
          <w:tcPr>
            <w:tcW w:w="1843" w:type="dxa"/>
          </w:tcPr>
          <w:p w:rsidR="00114BEC" w:rsidRPr="00D40120" w:rsidRDefault="00114BEC" w:rsidP="00D74B8D">
            <w:pPr>
              <w:pStyle w:val="ConsPlusNormal"/>
              <w:jc w:val="both"/>
            </w:pPr>
            <w:r w:rsidRPr="00D40120">
              <w:t>случай госпитализации</w:t>
            </w: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r>
      <w:tr w:rsidR="00114BEC" w:rsidRPr="00D40120" w:rsidTr="00F00774">
        <w:tc>
          <w:tcPr>
            <w:tcW w:w="771" w:type="dxa"/>
          </w:tcPr>
          <w:p w:rsidR="00114BEC" w:rsidRPr="00D40120" w:rsidRDefault="00114BEC" w:rsidP="00D74B8D">
            <w:pPr>
              <w:pStyle w:val="ConsPlusNormal"/>
              <w:jc w:val="both"/>
            </w:pPr>
            <w:r w:rsidRPr="00D40120">
              <w:t>1.1.</w:t>
            </w:r>
          </w:p>
        </w:tc>
        <w:tc>
          <w:tcPr>
            <w:tcW w:w="4616" w:type="dxa"/>
          </w:tcPr>
          <w:p w:rsidR="00114BEC" w:rsidRPr="00D40120" w:rsidRDefault="00114BEC" w:rsidP="00ED21A5">
            <w:pPr>
              <w:pStyle w:val="ConsPlusNormal"/>
              <w:jc w:val="both"/>
            </w:pPr>
            <w:r w:rsidRPr="00D40120">
              <w:t xml:space="preserve">в том числе по профилю </w:t>
            </w:r>
            <w:r w:rsidR="00ED21A5">
              <w:t>«</w:t>
            </w:r>
            <w:r w:rsidRPr="00D40120">
              <w:t>онкология</w:t>
            </w:r>
            <w:r w:rsidR="00ED21A5">
              <w:t>»</w:t>
            </w:r>
          </w:p>
        </w:tc>
        <w:tc>
          <w:tcPr>
            <w:tcW w:w="1843" w:type="dxa"/>
          </w:tcPr>
          <w:p w:rsidR="00114BEC" w:rsidRPr="00D40120" w:rsidRDefault="00114BEC" w:rsidP="00D74B8D">
            <w:pPr>
              <w:pStyle w:val="ConsPlusNormal"/>
              <w:jc w:val="both"/>
            </w:pPr>
            <w:r w:rsidRPr="00D40120">
              <w:t>случай госпитализации</w:t>
            </w: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r>
      <w:tr w:rsidR="00114BEC" w:rsidRPr="00D40120" w:rsidTr="00F00774">
        <w:tc>
          <w:tcPr>
            <w:tcW w:w="771" w:type="dxa"/>
          </w:tcPr>
          <w:p w:rsidR="00114BEC" w:rsidRPr="00D40120" w:rsidRDefault="00114BEC" w:rsidP="00D74B8D">
            <w:pPr>
              <w:pStyle w:val="ConsPlusNormal"/>
              <w:jc w:val="both"/>
            </w:pPr>
            <w:r w:rsidRPr="00D40120">
              <w:t>1.2.</w:t>
            </w:r>
          </w:p>
        </w:tc>
        <w:tc>
          <w:tcPr>
            <w:tcW w:w="4616" w:type="dxa"/>
          </w:tcPr>
          <w:p w:rsidR="00114BEC" w:rsidRPr="00D40120" w:rsidRDefault="00114BEC" w:rsidP="00D74B8D">
            <w:pPr>
              <w:pStyle w:val="ConsPlusNormal"/>
              <w:jc w:val="both"/>
            </w:pPr>
            <w:r w:rsidRPr="00D40120">
              <w:t>медицинская реабилитация в стационарных условиях</w:t>
            </w:r>
          </w:p>
        </w:tc>
        <w:tc>
          <w:tcPr>
            <w:tcW w:w="1843" w:type="dxa"/>
          </w:tcPr>
          <w:p w:rsidR="00114BEC" w:rsidRPr="00D40120" w:rsidRDefault="00114BEC" w:rsidP="00D74B8D">
            <w:pPr>
              <w:pStyle w:val="ConsPlusNormal"/>
              <w:jc w:val="both"/>
            </w:pPr>
            <w:r w:rsidRPr="00D40120">
              <w:t>случай госпитализации</w:t>
            </w: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r>
      <w:tr w:rsidR="00114BEC" w:rsidRPr="00D40120" w:rsidTr="00F00774">
        <w:tc>
          <w:tcPr>
            <w:tcW w:w="771" w:type="dxa"/>
          </w:tcPr>
          <w:p w:rsidR="00114BEC" w:rsidRPr="00D40120" w:rsidRDefault="00114BEC" w:rsidP="00D74B8D">
            <w:pPr>
              <w:pStyle w:val="ConsPlusNormal"/>
              <w:jc w:val="both"/>
            </w:pPr>
            <w:r w:rsidRPr="00D40120">
              <w:t>1.2.1.</w:t>
            </w:r>
          </w:p>
        </w:tc>
        <w:tc>
          <w:tcPr>
            <w:tcW w:w="4616" w:type="dxa"/>
          </w:tcPr>
          <w:p w:rsidR="00114BEC" w:rsidRPr="00D40120" w:rsidRDefault="00114BEC" w:rsidP="00D74B8D">
            <w:pPr>
              <w:pStyle w:val="ConsPlusNormal"/>
              <w:jc w:val="both"/>
            </w:pPr>
            <w:r w:rsidRPr="00D40120">
              <w:t>медицинская реабилитация для детей в возрасте 0 - 17 лет</w:t>
            </w:r>
          </w:p>
        </w:tc>
        <w:tc>
          <w:tcPr>
            <w:tcW w:w="1843" w:type="dxa"/>
          </w:tcPr>
          <w:p w:rsidR="00114BEC" w:rsidRPr="00D40120" w:rsidRDefault="00114BEC" w:rsidP="00D74B8D">
            <w:pPr>
              <w:pStyle w:val="ConsPlusNormal"/>
              <w:jc w:val="both"/>
            </w:pPr>
            <w:r w:rsidRPr="00D40120">
              <w:t>случай госпитализации</w:t>
            </w: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r>
      <w:tr w:rsidR="00114BEC" w:rsidRPr="00D40120" w:rsidTr="00F00774">
        <w:tc>
          <w:tcPr>
            <w:tcW w:w="771" w:type="dxa"/>
          </w:tcPr>
          <w:p w:rsidR="00114BEC" w:rsidRPr="00D40120" w:rsidRDefault="00114BEC" w:rsidP="00D74B8D">
            <w:pPr>
              <w:pStyle w:val="ConsPlusNormal"/>
              <w:jc w:val="both"/>
            </w:pPr>
            <w:r w:rsidRPr="00D40120">
              <w:t>1.3.</w:t>
            </w:r>
          </w:p>
        </w:tc>
        <w:tc>
          <w:tcPr>
            <w:tcW w:w="4616" w:type="dxa"/>
          </w:tcPr>
          <w:p w:rsidR="00114BEC" w:rsidRPr="00D40120" w:rsidRDefault="00114BEC" w:rsidP="00D74B8D">
            <w:pPr>
              <w:pStyle w:val="ConsPlusNormal"/>
              <w:jc w:val="both"/>
            </w:pPr>
            <w:r w:rsidRPr="00D40120">
              <w:t>высокотехнологичная медицинская помощь</w:t>
            </w:r>
          </w:p>
        </w:tc>
        <w:tc>
          <w:tcPr>
            <w:tcW w:w="1843" w:type="dxa"/>
          </w:tcPr>
          <w:p w:rsidR="00114BEC" w:rsidRPr="00D40120" w:rsidRDefault="00114BEC" w:rsidP="00D74B8D">
            <w:pPr>
              <w:pStyle w:val="ConsPlusNormal"/>
              <w:jc w:val="both"/>
            </w:pPr>
            <w:r w:rsidRPr="00D40120">
              <w:t>случай госпитализации</w:t>
            </w: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r>
      <w:tr w:rsidR="00114BEC" w:rsidRPr="00D40120" w:rsidTr="00F00774">
        <w:tc>
          <w:tcPr>
            <w:tcW w:w="771" w:type="dxa"/>
          </w:tcPr>
          <w:p w:rsidR="00114BEC" w:rsidRPr="00D40120" w:rsidRDefault="00114BEC" w:rsidP="00D74B8D">
            <w:pPr>
              <w:pStyle w:val="ConsPlusNormal"/>
              <w:jc w:val="both"/>
            </w:pPr>
            <w:r w:rsidRPr="00D40120">
              <w:t>2.</w:t>
            </w:r>
          </w:p>
        </w:tc>
        <w:tc>
          <w:tcPr>
            <w:tcW w:w="4616" w:type="dxa"/>
          </w:tcPr>
          <w:p w:rsidR="00114BEC" w:rsidRPr="00D40120" w:rsidRDefault="00114BEC" w:rsidP="00D74B8D">
            <w:pPr>
              <w:pStyle w:val="ConsPlusNormal"/>
              <w:jc w:val="both"/>
            </w:pPr>
            <w:r w:rsidRPr="00D40120">
              <w:t>специализированная медицинская помощь в условиях дневного стационара, в том числе:</w:t>
            </w:r>
          </w:p>
        </w:tc>
        <w:tc>
          <w:tcPr>
            <w:tcW w:w="1843" w:type="dxa"/>
          </w:tcPr>
          <w:p w:rsidR="00114BEC" w:rsidRPr="00D40120" w:rsidRDefault="00114BEC" w:rsidP="00D74B8D">
            <w:pPr>
              <w:pStyle w:val="ConsPlusNormal"/>
              <w:jc w:val="both"/>
            </w:pPr>
            <w:r w:rsidRPr="00D40120">
              <w:t>случай лечения</w:t>
            </w: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r>
      <w:tr w:rsidR="00114BEC" w:rsidRPr="00D40120" w:rsidTr="00F00774">
        <w:tc>
          <w:tcPr>
            <w:tcW w:w="771" w:type="dxa"/>
          </w:tcPr>
          <w:p w:rsidR="00114BEC" w:rsidRPr="00D40120" w:rsidRDefault="00114BEC" w:rsidP="00D74B8D">
            <w:pPr>
              <w:pStyle w:val="ConsPlusNormal"/>
              <w:jc w:val="both"/>
            </w:pPr>
            <w:r w:rsidRPr="00D40120">
              <w:t>2.1.</w:t>
            </w:r>
          </w:p>
        </w:tc>
        <w:tc>
          <w:tcPr>
            <w:tcW w:w="4616" w:type="dxa"/>
          </w:tcPr>
          <w:p w:rsidR="00114BEC" w:rsidRPr="00D40120" w:rsidRDefault="00114BEC" w:rsidP="00ED21A5">
            <w:pPr>
              <w:pStyle w:val="ConsPlusNormal"/>
              <w:jc w:val="both"/>
            </w:pPr>
            <w:r w:rsidRPr="00D40120">
              <w:t xml:space="preserve">по профилю </w:t>
            </w:r>
            <w:r w:rsidR="00ED21A5">
              <w:t>«</w:t>
            </w:r>
            <w:r w:rsidRPr="00D40120">
              <w:t>онкология</w:t>
            </w:r>
            <w:r w:rsidR="00ED21A5">
              <w:t>»</w:t>
            </w:r>
          </w:p>
        </w:tc>
        <w:tc>
          <w:tcPr>
            <w:tcW w:w="1843" w:type="dxa"/>
          </w:tcPr>
          <w:p w:rsidR="00114BEC" w:rsidRPr="00D40120" w:rsidRDefault="00114BEC" w:rsidP="00D74B8D">
            <w:pPr>
              <w:pStyle w:val="ConsPlusNormal"/>
              <w:jc w:val="both"/>
            </w:pPr>
            <w:r w:rsidRPr="00D40120">
              <w:t>случай лечения</w:t>
            </w: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r>
      <w:tr w:rsidR="00114BEC" w:rsidRPr="00D40120" w:rsidTr="00F00774">
        <w:tc>
          <w:tcPr>
            <w:tcW w:w="771" w:type="dxa"/>
          </w:tcPr>
          <w:p w:rsidR="00114BEC" w:rsidRPr="00D40120" w:rsidRDefault="00114BEC" w:rsidP="00D74B8D">
            <w:pPr>
              <w:pStyle w:val="ConsPlusNormal"/>
              <w:jc w:val="both"/>
            </w:pPr>
            <w:r w:rsidRPr="00D40120">
              <w:t>2.2.</w:t>
            </w:r>
          </w:p>
        </w:tc>
        <w:tc>
          <w:tcPr>
            <w:tcW w:w="4616" w:type="dxa"/>
          </w:tcPr>
          <w:p w:rsidR="00114BEC" w:rsidRPr="00D40120" w:rsidRDefault="00114BEC" w:rsidP="00D74B8D">
            <w:pPr>
              <w:pStyle w:val="ConsPlusNormal"/>
              <w:jc w:val="both"/>
            </w:pPr>
            <w:r w:rsidRPr="00D40120">
              <w:t>медицинская помощь при экстракорпоральном оплодотворении</w:t>
            </w:r>
          </w:p>
        </w:tc>
        <w:tc>
          <w:tcPr>
            <w:tcW w:w="1843" w:type="dxa"/>
          </w:tcPr>
          <w:p w:rsidR="00114BEC" w:rsidRPr="00D40120" w:rsidRDefault="00114BEC" w:rsidP="00D74B8D">
            <w:pPr>
              <w:pStyle w:val="ConsPlusNormal"/>
              <w:jc w:val="both"/>
            </w:pPr>
            <w:r w:rsidRPr="00D40120">
              <w:t>случай лечения</w:t>
            </w: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c>
          <w:tcPr>
            <w:tcW w:w="1020" w:type="dxa"/>
          </w:tcPr>
          <w:p w:rsidR="00114BEC" w:rsidRPr="00D40120" w:rsidRDefault="00114BEC" w:rsidP="00D74B8D">
            <w:pPr>
              <w:pStyle w:val="ConsPlusNormal"/>
              <w:jc w:val="center"/>
            </w:pPr>
          </w:p>
        </w:tc>
      </w:tr>
    </w:tbl>
    <w:p w:rsidR="00114BEC" w:rsidRPr="00D40120" w:rsidRDefault="00114BEC" w:rsidP="00D74B8D">
      <w:pPr>
        <w:pStyle w:val="ConsPlusNormal"/>
        <w:jc w:val="both"/>
      </w:pPr>
      <w:bookmarkStart w:id="16" w:name="P2684"/>
      <w:bookmarkEnd w:id="16"/>
    </w:p>
    <w:p w:rsidR="00114BEC" w:rsidRPr="00D40120" w:rsidRDefault="00114BEC" w:rsidP="00D74B8D">
      <w:pPr>
        <w:pStyle w:val="ConsPlusNormal"/>
        <w:ind w:firstLine="540"/>
        <w:jc w:val="both"/>
      </w:pPr>
      <w:proofErr w:type="gramStart"/>
      <w:r w:rsidRPr="00D40120">
        <w:t xml:space="preserve">* Из </w:t>
      </w:r>
      <w:hyperlink w:anchor="P1925">
        <w:r w:rsidRPr="00D40120">
          <w:t>строки</w:t>
        </w:r>
      </w:hyperlink>
      <w:r w:rsidRPr="00D40120">
        <w:t xml:space="preserve"> </w:t>
      </w:r>
      <w:r w:rsidR="00ED21A5">
        <w:t>«</w:t>
      </w:r>
      <w:r w:rsidRPr="00D40120">
        <w:t>с профилактической и иными целями &lt;2&gt;</w:t>
      </w:r>
      <w:r w:rsidR="00ED21A5">
        <w:t>»</w:t>
      </w:r>
      <w:r w:rsidRPr="00D40120">
        <w:t xml:space="preserve"> раздела 1 приложения 3 к Территориальной программе госгарантий.</w:t>
      </w:r>
      <w:proofErr w:type="gramEnd"/>
    </w:p>
    <w:p w:rsidR="00114BEC" w:rsidRPr="00D40120" w:rsidRDefault="00114BEC" w:rsidP="00D74B8D">
      <w:pPr>
        <w:pStyle w:val="ConsPlusNormal"/>
        <w:ind w:firstLine="540"/>
        <w:jc w:val="both"/>
      </w:pPr>
      <w:r w:rsidRPr="00D40120">
        <w:t xml:space="preserve">** Из </w:t>
      </w:r>
      <w:hyperlink w:anchor="P1933">
        <w:r w:rsidRPr="00D40120">
          <w:t>строки</w:t>
        </w:r>
      </w:hyperlink>
      <w:r w:rsidRPr="00D40120">
        <w:t xml:space="preserve"> </w:t>
      </w:r>
      <w:r w:rsidR="00ED21A5">
        <w:t>«</w:t>
      </w:r>
      <w:r w:rsidRPr="00D40120">
        <w:t>в связи с заболеваниями - обращений &lt;3&gt;</w:t>
      </w:r>
      <w:r w:rsidR="00ED21A5">
        <w:t>»</w:t>
      </w:r>
      <w:r w:rsidRPr="00D40120">
        <w:t xml:space="preserve"> раздела 1 приложения 3 к Территориальной программе госгарантий.</w:t>
      </w:r>
    </w:p>
    <w:p w:rsidR="00114BEC" w:rsidRPr="00D40120" w:rsidRDefault="00114BEC" w:rsidP="00D74B8D">
      <w:pPr>
        <w:pStyle w:val="ConsPlusNormal"/>
        <w:ind w:firstLine="540"/>
        <w:jc w:val="both"/>
      </w:pPr>
      <w:r w:rsidRPr="00D40120">
        <w:t xml:space="preserve">*** Из </w:t>
      </w:r>
      <w:hyperlink w:anchor="P2185">
        <w:r w:rsidRPr="00D40120">
          <w:t>строки</w:t>
        </w:r>
      </w:hyperlink>
      <w:r w:rsidRPr="00D40120">
        <w:t xml:space="preserve"> </w:t>
      </w:r>
      <w:r w:rsidR="00ED21A5">
        <w:t>«</w:t>
      </w:r>
      <w:r w:rsidRPr="00D40120">
        <w:t>3. В условиях дневных стационаров (первичная медико-санитарная помощь, специализированная медицинская помощь) для оказания медицинской помощи медицинскими организациями (за исключением федеральных медицинских организаций), за исключением медицинской реабилитации - всего, в том числе</w:t>
      </w:r>
      <w:proofErr w:type="gramStart"/>
      <w:r w:rsidRPr="00D40120">
        <w:t>:</w:t>
      </w:r>
      <w:r w:rsidR="00ED21A5">
        <w:t>»</w:t>
      </w:r>
      <w:proofErr w:type="gramEnd"/>
      <w:r w:rsidRPr="00D40120">
        <w:t xml:space="preserve"> раздела 2 приложения 3 к Территориальной программе госгарантий.</w:t>
      </w:r>
    </w:p>
    <w:p w:rsidR="00114BEC" w:rsidRPr="00D40120" w:rsidRDefault="00114BEC" w:rsidP="00D74B8D">
      <w:pPr>
        <w:pStyle w:val="ConsPlusNormal"/>
        <w:ind w:firstLine="540"/>
        <w:jc w:val="both"/>
      </w:pPr>
      <w:r w:rsidRPr="00D40120">
        <w:t xml:space="preserve">**** Из </w:t>
      </w:r>
      <w:hyperlink w:anchor="P2211">
        <w:r w:rsidRPr="00D40120">
          <w:t>строки</w:t>
        </w:r>
      </w:hyperlink>
      <w:r w:rsidRPr="00D40120">
        <w:t xml:space="preserve"> </w:t>
      </w:r>
      <w:r w:rsidR="00ED21A5">
        <w:t>«</w:t>
      </w:r>
      <w:r w:rsidRPr="00D40120">
        <w:t>4. Специализированная, в том числе высокотехнологичная, медицинская помощь в условиях круглосуточного стационара для оказания медицинской помощи медицинскими организациями (за исключением федеральных медицинских организаций) 7, за исключением медицинской реабилитации - всего, в том числе</w:t>
      </w:r>
      <w:proofErr w:type="gramStart"/>
      <w:r w:rsidRPr="00D40120">
        <w:t>:</w:t>
      </w:r>
      <w:r w:rsidR="00ED21A5">
        <w:t>»</w:t>
      </w:r>
      <w:proofErr w:type="gramEnd"/>
      <w:r w:rsidRPr="00D40120">
        <w:t xml:space="preserve"> раздела 2 приложения 3 к Территориальной программе госгарантий.</w:t>
      </w:r>
    </w:p>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right"/>
        <w:outlineLvl w:val="1"/>
      </w:pPr>
      <w:bookmarkStart w:id="17" w:name="P2746"/>
      <w:bookmarkEnd w:id="17"/>
      <w:r w:rsidRPr="00D40120">
        <w:t>Приложение 4</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pPr>
    </w:p>
    <w:p w:rsidR="00114BEC" w:rsidRPr="00D40120" w:rsidRDefault="00114BEC" w:rsidP="00D74B8D">
      <w:pPr>
        <w:pStyle w:val="ConsPlusNormal"/>
        <w:jc w:val="right"/>
        <w:outlineLvl w:val="2"/>
      </w:pPr>
      <w:r w:rsidRPr="00D40120">
        <w:t>Таблица 1</w:t>
      </w:r>
    </w:p>
    <w:p w:rsidR="00114BEC" w:rsidRPr="00D40120" w:rsidRDefault="00114BEC" w:rsidP="00D74B8D">
      <w:pPr>
        <w:pStyle w:val="ConsPlusNormal"/>
      </w:pPr>
    </w:p>
    <w:p w:rsidR="00114BEC" w:rsidRPr="00D40120" w:rsidRDefault="00114BEC" w:rsidP="00D74B8D">
      <w:pPr>
        <w:pStyle w:val="ConsPlusTitle"/>
        <w:jc w:val="center"/>
      </w:pPr>
      <w:r w:rsidRPr="00D40120">
        <w:t xml:space="preserve">Стоимость Территориальной программы </w:t>
      </w:r>
      <w:proofErr w:type="gramStart"/>
      <w:r w:rsidRPr="00D40120">
        <w:t>государственных</w:t>
      </w:r>
      <w:proofErr w:type="gramEnd"/>
    </w:p>
    <w:p w:rsidR="00114BEC" w:rsidRPr="00D40120" w:rsidRDefault="00114BEC" w:rsidP="00D74B8D">
      <w:pPr>
        <w:pStyle w:val="ConsPlusTitle"/>
        <w:jc w:val="center"/>
      </w:pPr>
      <w:r w:rsidRPr="00D40120">
        <w:t>гарантий бесплатного оказания гражданам медицинской помощи</w:t>
      </w:r>
    </w:p>
    <w:p w:rsidR="00114BEC" w:rsidRPr="00D40120" w:rsidRDefault="00114BEC" w:rsidP="00D74B8D">
      <w:pPr>
        <w:pStyle w:val="ConsPlusTitle"/>
        <w:jc w:val="center"/>
      </w:pPr>
      <w:r w:rsidRPr="00D40120">
        <w:t xml:space="preserve">на территории Ивановской области по источникам </w:t>
      </w:r>
      <w:proofErr w:type="gramStart"/>
      <w:r w:rsidRPr="00D40120">
        <w:t>финансового</w:t>
      </w:r>
      <w:proofErr w:type="gramEnd"/>
    </w:p>
    <w:p w:rsidR="00114BEC" w:rsidRPr="00D40120" w:rsidRDefault="00114BEC" w:rsidP="00D74B8D">
      <w:pPr>
        <w:pStyle w:val="ConsPlusTitle"/>
        <w:jc w:val="center"/>
      </w:pPr>
      <w:r w:rsidRPr="00D40120">
        <w:t>обеспечения на 202</w:t>
      </w:r>
      <w:r w:rsidR="005A5C67" w:rsidRPr="00D40120">
        <w:t>4</w:t>
      </w:r>
      <w:r w:rsidRPr="00D40120">
        <w:t xml:space="preserve"> год и на плановый период</w:t>
      </w:r>
    </w:p>
    <w:p w:rsidR="00114BEC" w:rsidRPr="00D40120" w:rsidRDefault="00114BEC" w:rsidP="00D74B8D">
      <w:pPr>
        <w:pStyle w:val="ConsPlusTitle"/>
        <w:jc w:val="center"/>
      </w:pPr>
      <w:r w:rsidRPr="00D40120">
        <w:t>202</w:t>
      </w:r>
      <w:r w:rsidR="005A5C67" w:rsidRPr="00D40120">
        <w:t>5</w:t>
      </w:r>
      <w:r w:rsidRPr="00D40120">
        <w:t xml:space="preserve"> и 202</w:t>
      </w:r>
      <w:r w:rsidR="005A5C67" w:rsidRPr="00D40120">
        <w:t>6</w:t>
      </w:r>
      <w:r w:rsidRPr="00D40120">
        <w:t xml:space="preserve"> годов</w:t>
      </w:r>
    </w:p>
    <w:p w:rsidR="00114BEC" w:rsidRPr="00D40120" w:rsidRDefault="00114BEC" w:rsidP="00D74B8D">
      <w:pPr>
        <w:pStyle w:val="ConsPlusNormal"/>
        <w:jc w:val="center"/>
      </w:pPr>
    </w:p>
    <w:p w:rsidR="00114BEC" w:rsidRPr="00D40120" w:rsidRDefault="00114BEC" w:rsidP="00D74B8D">
      <w:pPr>
        <w:pStyle w:val="ConsPlusNormal"/>
        <w:sectPr w:rsidR="00114BEC" w:rsidRPr="00D40120" w:rsidSect="00C95407">
          <w:pgSz w:w="11905" w:h="16838"/>
          <w:pgMar w:top="624" w:right="624" w:bottom="624" w:left="1134" w:header="0" w:footer="0" w:gutter="0"/>
          <w:cols w:space="720"/>
          <w:titlePg/>
        </w:sectPr>
      </w:pPr>
    </w:p>
    <w:tbl>
      <w:tblPr>
        <w:tblW w:w="15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91"/>
        <w:gridCol w:w="624"/>
        <w:gridCol w:w="1562"/>
        <w:gridCol w:w="1413"/>
        <w:gridCol w:w="1571"/>
        <w:gridCol w:w="1413"/>
        <w:gridCol w:w="1685"/>
        <w:gridCol w:w="1286"/>
      </w:tblGrid>
      <w:tr w:rsidR="00114BEC" w:rsidRPr="00D40120" w:rsidTr="00F00774">
        <w:tc>
          <w:tcPr>
            <w:tcW w:w="5591" w:type="dxa"/>
            <w:vMerge w:val="restart"/>
          </w:tcPr>
          <w:p w:rsidR="00114BEC" w:rsidRPr="00D40120" w:rsidRDefault="00114BEC" w:rsidP="00D74B8D">
            <w:pPr>
              <w:pStyle w:val="ConsPlusNormal"/>
              <w:jc w:val="center"/>
            </w:pPr>
            <w:r w:rsidRPr="00D40120">
              <w:lastRenderedPageBreak/>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624" w:type="dxa"/>
            <w:vMerge w:val="restart"/>
          </w:tcPr>
          <w:p w:rsidR="00114BEC" w:rsidRPr="00D40120" w:rsidRDefault="00114BEC" w:rsidP="00D74B8D">
            <w:pPr>
              <w:pStyle w:val="ConsPlusNormal"/>
              <w:jc w:val="center"/>
            </w:pPr>
          </w:p>
        </w:tc>
        <w:tc>
          <w:tcPr>
            <w:tcW w:w="2975" w:type="dxa"/>
            <w:gridSpan w:val="2"/>
          </w:tcPr>
          <w:p w:rsidR="00114BEC" w:rsidRPr="00D40120" w:rsidRDefault="00114BEC" w:rsidP="00D74B8D">
            <w:pPr>
              <w:pStyle w:val="ConsPlusNormal"/>
              <w:jc w:val="center"/>
            </w:pPr>
            <w:r w:rsidRPr="00D40120">
              <w:t>Утвержденная стоимость территориальной программы на 202</w:t>
            </w:r>
            <w:r w:rsidR="005A5C67" w:rsidRPr="00D40120">
              <w:t>4</w:t>
            </w:r>
            <w:r w:rsidRPr="00D40120">
              <w:t xml:space="preserve"> год</w:t>
            </w:r>
          </w:p>
        </w:tc>
        <w:tc>
          <w:tcPr>
            <w:tcW w:w="2984" w:type="dxa"/>
            <w:gridSpan w:val="2"/>
          </w:tcPr>
          <w:p w:rsidR="00114BEC" w:rsidRPr="00D40120" w:rsidRDefault="00114BEC" w:rsidP="00D74B8D">
            <w:pPr>
              <w:pStyle w:val="ConsPlusNormal"/>
              <w:jc w:val="center"/>
            </w:pPr>
            <w:r w:rsidRPr="00D40120">
              <w:t>Утвержденная стоимость территориальной программы на 202</w:t>
            </w:r>
            <w:r w:rsidR="005A5C67" w:rsidRPr="00D40120">
              <w:t>5</w:t>
            </w:r>
            <w:r w:rsidRPr="00D40120">
              <w:t xml:space="preserve"> год</w:t>
            </w:r>
          </w:p>
        </w:tc>
        <w:tc>
          <w:tcPr>
            <w:tcW w:w="2971" w:type="dxa"/>
            <w:gridSpan w:val="2"/>
          </w:tcPr>
          <w:p w:rsidR="00114BEC" w:rsidRPr="00D40120" w:rsidRDefault="00114BEC" w:rsidP="00D74B8D">
            <w:pPr>
              <w:pStyle w:val="ConsPlusNormal"/>
              <w:jc w:val="center"/>
            </w:pPr>
            <w:r w:rsidRPr="00D40120">
              <w:t>Утвержденная стоимость территориальной программы на 202</w:t>
            </w:r>
            <w:r w:rsidR="005A5C67" w:rsidRPr="00D40120">
              <w:t>6</w:t>
            </w:r>
            <w:r w:rsidRPr="00D40120">
              <w:t xml:space="preserve"> год</w:t>
            </w:r>
          </w:p>
        </w:tc>
      </w:tr>
      <w:tr w:rsidR="00114BEC" w:rsidRPr="00D40120" w:rsidTr="00F00774">
        <w:tc>
          <w:tcPr>
            <w:tcW w:w="5591" w:type="dxa"/>
            <w:vMerge/>
          </w:tcPr>
          <w:p w:rsidR="00114BEC" w:rsidRPr="00D40120" w:rsidRDefault="00114BEC" w:rsidP="00D74B8D">
            <w:pPr>
              <w:pStyle w:val="ConsPlusNormal"/>
            </w:pPr>
          </w:p>
        </w:tc>
        <w:tc>
          <w:tcPr>
            <w:tcW w:w="624" w:type="dxa"/>
            <w:vMerge/>
          </w:tcPr>
          <w:p w:rsidR="00114BEC" w:rsidRPr="00D40120" w:rsidRDefault="00114BEC" w:rsidP="00D74B8D">
            <w:pPr>
              <w:pStyle w:val="ConsPlusNormal"/>
            </w:pPr>
          </w:p>
        </w:tc>
        <w:tc>
          <w:tcPr>
            <w:tcW w:w="1562" w:type="dxa"/>
          </w:tcPr>
          <w:p w:rsidR="00114BEC" w:rsidRPr="00D40120" w:rsidRDefault="00114BEC" w:rsidP="00D74B8D">
            <w:pPr>
              <w:pStyle w:val="ConsPlusNormal"/>
              <w:jc w:val="center"/>
            </w:pPr>
            <w:r w:rsidRPr="00D40120">
              <w:t>всего (тыс. руб.)</w:t>
            </w:r>
          </w:p>
        </w:tc>
        <w:tc>
          <w:tcPr>
            <w:tcW w:w="1413" w:type="dxa"/>
          </w:tcPr>
          <w:p w:rsidR="00114BEC" w:rsidRPr="00D40120" w:rsidRDefault="00114BEC" w:rsidP="00D74B8D">
            <w:pPr>
              <w:pStyle w:val="ConsPlusNormal"/>
              <w:jc w:val="center"/>
            </w:pPr>
            <w:r w:rsidRPr="00D40120">
              <w:t>на 1 жителя (1 застрахованное лицо) в год (руб.)</w:t>
            </w:r>
          </w:p>
        </w:tc>
        <w:tc>
          <w:tcPr>
            <w:tcW w:w="1571" w:type="dxa"/>
          </w:tcPr>
          <w:p w:rsidR="00114BEC" w:rsidRPr="00D40120" w:rsidRDefault="00114BEC" w:rsidP="00D74B8D">
            <w:pPr>
              <w:pStyle w:val="ConsPlusNormal"/>
              <w:jc w:val="center"/>
            </w:pPr>
            <w:r w:rsidRPr="00D40120">
              <w:t>всего (тыс. руб.)</w:t>
            </w:r>
          </w:p>
        </w:tc>
        <w:tc>
          <w:tcPr>
            <w:tcW w:w="1413" w:type="dxa"/>
          </w:tcPr>
          <w:p w:rsidR="00114BEC" w:rsidRPr="00D40120" w:rsidRDefault="00114BEC" w:rsidP="00D74B8D">
            <w:pPr>
              <w:pStyle w:val="ConsPlusNormal"/>
              <w:jc w:val="center"/>
            </w:pPr>
            <w:r w:rsidRPr="00D40120">
              <w:t>на 1 жителя (1 застрахованное лицо) в год (руб.)</w:t>
            </w:r>
          </w:p>
        </w:tc>
        <w:tc>
          <w:tcPr>
            <w:tcW w:w="1685" w:type="dxa"/>
          </w:tcPr>
          <w:p w:rsidR="00114BEC" w:rsidRPr="00D40120" w:rsidRDefault="00114BEC" w:rsidP="00D74B8D">
            <w:pPr>
              <w:pStyle w:val="ConsPlusNormal"/>
              <w:jc w:val="center"/>
            </w:pPr>
            <w:r w:rsidRPr="00D40120">
              <w:t>всего (тыс. руб.)</w:t>
            </w:r>
          </w:p>
        </w:tc>
        <w:tc>
          <w:tcPr>
            <w:tcW w:w="1286" w:type="dxa"/>
          </w:tcPr>
          <w:p w:rsidR="00114BEC" w:rsidRPr="00D40120" w:rsidRDefault="00114BEC" w:rsidP="00D74B8D">
            <w:pPr>
              <w:pStyle w:val="ConsPlusNormal"/>
              <w:jc w:val="center"/>
            </w:pPr>
            <w:r w:rsidRPr="00D40120">
              <w:t>на 1 жителя (1 застрахованное лицо) в год (руб.)</w:t>
            </w:r>
          </w:p>
        </w:tc>
      </w:tr>
      <w:tr w:rsidR="00114BEC" w:rsidRPr="00D40120" w:rsidTr="00F00774">
        <w:trPr>
          <w:trHeight w:val="228"/>
        </w:trPr>
        <w:tc>
          <w:tcPr>
            <w:tcW w:w="5591" w:type="dxa"/>
          </w:tcPr>
          <w:p w:rsidR="00114BEC" w:rsidRPr="00D40120" w:rsidRDefault="00114BEC" w:rsidP="00D74B8D">
            <w:pPr>
              <w:pStyle w:val="ConsPlusNormal"/>
              <w:jc w:val="center"/>
            </w:pPr>
            <w:r w:rsidRPr="00D40120">
              <w:t>1</w:t>
            </w:r>
          </w:p>
        </w:tc>
        <w:tc>
          <w:tcPr>
            <w:tcW w:w="624" w:type="dxa"/>
          </w:tcPr>
          <w:p w:rsidR="00114BEC" w:rsidRPr="00D40120" w:rsidRDefault="00114BEC" w:rsidP="00D74B8D">
            <w:pPr>
              <w:pStyle w:val="ConsPlusNormal"/>
              <w:jc w:val="center"/>
            </w:pPr>
            <w:r w:rsidRPr="00D40120">
              <w:t>2</w:t>
            </w:r>
          </w:p>
        </w:tc>
        <w:tc>
          <w:tcPr>
            <w:tcW w:w="1562" w:type="dxa"/>
          </w:tcPr>
          <w:p w:rsidR="00114BEC" w:rsidRPr="00D40120" w:rsidRDefault="00114BEC" w:rsidP="00D74B8D">
            <w:pPr>
              <w:pStyle w:val="ConsPlusNormal"/>
              <w:jc w:val="center"/>
            </w:pPr>
            <w:r w:rsidRPr="00D40120">
              <w:t>3</w:t>
            </w:r>
          </w:p>
        </w:tc>
        <w:tc>
          <w:tcPr>
            <w:tcW w:w="1413" w:type="dxa"/>
          </w:tcPr>
          <w:p w:rsidR="00114BEC" w:rsidRPr="00D40120" w:rsidRDefault="00114BEC" w:rsidP="00D74B8D">
            <w:pPr>
              <w:pStyle w:val="ConsPlusNormal"/>
              <w:jc w:val="center"/>
            </w:pPr>
            <w:r w:rsidRPr="00D40120">
              <w:t>4</w:t>
            </w:r>
          </w:p>
        </w:tc>
        <w:tc>
          <w:tcPr>
            <w:tcW w:w="1571" w:type="dxa"/>
          </w:tcPr>
          <w:p w:rsidR="00114BEC" w:rsidRPr="00D40120" w:rsidRDefault="00114BEC" w:rsidP="00D74B8D">
            <w:pPr>
              <w:pStyle w:val="ConsPlusNormal"/>
              <w:jc w:val="center"/>
            </w:pPr>
            <w:r w:rsidRPr="00D40120">
              <w:t>5</w:t>
            </w:r>
          </w:p>
        </w:tc>
        <w:tc>
          <w:tcPr>
            <w:tcW w:w="1413" w:type="dxa"/>
          </w:tcPr>
          <w:p w:rsidR="00114BEC" w:rsidRPr="00D40120" w:rsidRDefault="00114BEC" w:rsidP="00D74B8D">
            <w:pPr>
              <w:pStyle w:val="ConsPlusNormal"/>
              <w:jc w:val="center"/>
            </w:pPr>
            <w:r w:rsidRPr="00D40120">
              <w:t>6</w:t>
            </w:r>
          </w:p>
        </w:tc>
        <w:tc>
          <w:tcPr>
            <w:tcW w:w="1685" w:type="dxa"/>
          </w:tcPr>
          <w:p w:rsidR="00114BEC" w:rsidRPr="00D40120" w:rsidRDefault="00114BEC" w:rsidP="00D74B8D">
            <w:pPr>
              <w:pStyle w:val="ConsPlusNormal"/>
              <w:jc w:val="center"/>
            </w:pPr>
            <w:r w:rsidRPr="00D40120">
              <w:t>7</w:t>
            </w:r>
          </w:p>
        </w:tc>
        <w:tc>
          <w:tcPr>
            <w:tcW w:w="1286" w:type="dxa"/>
          </w:tcPr>
          <w:p w:rsidR="00114BEC" w:rsidRPr="00D40120" w:rsidRDefault="00114BEC" w:rsidP="00D74B8D">
            <w:pPr>
              <w:pStyle w:val="ConsPlusNormal"/>
              <w:jc w:val="center"/>
            </w:pPr>
            <w:r w:rsidRPr="00D40120">
              <w:t>8</w:t>
            </w:r>
          </w:p>
        </w:tc>
      </w:tr>
      <w:tr w:rsidR="00114BEC" w:rsidRPr="00D40120" w:rsidTr="00F00774">
        <w:tc>
          <w:tcPr>
            <w:tcW w:w="5591" w:type="dxa"/>
          </w:tcPr>
          <w:p w:rsidR="00114BEC" w:rsidRPr="00D40120" w:rsidRDefault="00114BEC" w:rsidP="00D74B8D">
            <w:pPr>
              <w:pStyle w:val="ConsPlusNormal"/>
              <w:jc w:val="both"/>
            </w:pPr>
            <w:r w:rsidRPr="00D40120">
              <w:t xml:space="preserve">Стоимость территориальной программы государственных гарантий, всего (сумма </w:t>
            </w:r>
            <w:hyperlink w:anchor="P2789">
              <w:r w:rsidRPr="00D40120">
                <w:t>строк 02</w:t>
              </w:r>
            </w:hyperlink>
            <w:r w:rsidRPr="00D40120">
              <w:t xml:space="preserve"> + </w:t>
            </w:r>
            <w:hyperlink w:anchor="P2797">
              <w:r w:rsidRPr="00D40120">
                <w:t>03</w:t>
              </w:r>
            </w:hyperlink>
            <w:r w:rsidRPr="00D40120">
              <w:t>), в том числе:</w:t>
            </w:r>
          </w:p>
        </w:tc>
        <w:tc>
          <w:tcPr>
            <w:tcW w:w="624" w:type="dxa"/>
          </w:tcPr>
          <w:p w:rsidR="00114BEC" w:rsidRPr="00D40120" w:rsidRDefault="00114BEC" w:rsidP="00D74B8D">
            <w:pPr>
              <w:pStyle w:val="ConsPlusNormal"/>
              <w:jc w:val="center"/>
            </w:pPr>
            <w:r w:rsidRPr="00D40120">
              <w:t>01</w:t>
            </w:r>
          </w:p>
        </w:tc>
        <w:tc>
          <w:tcPr>
            <w:tcW w:w="1562" w:type="dxa"/>
          </w:tcPr>
          <w:p w:rsidR="00114BEC" w:rsidRPr="00D40120" w:rsidRDefault="00114BEC" w:rsidP="00D74B8D">
            <w:pPr>
              <w:pStyle w:val="ConsPlusNormal"/>
              <w:jc w:val="center"/>
            </w:pPr>
          </w:p>
        </w:tc>
        <w:tc>
          <w:tcPr>
            <w:tcW w:w="1413" w:type="dxa"/>
          </w:tcPr>
          <w:p w:rsidR="00114BEC" w:rsidRPr="00D40120" w:rsidRDefault="00114BEC" w:rsidP="00D74B8D">
            <w:pPr>
              <w:pStyle w:val="ConsPlusNormal"/>
              <w:jc w:val="center"/>
            </w:pPr>
          </w:p>
        </w:tc>
        <w:tc>
          <w:tcPr>
            <w:tcW w:w="1571" w:type="dxa"/>
          </w:tcPr>
          <w:p w:rsidR="00114BEC" w:rsidRPr="00D40120" w:rsidRDefault="00114BEC" w:rsidP="00D74B8D">
            <w:pPr>
              <w:pStyle w:val="ConsPlusNormal"/>
              <w:jc w:val="center"/>
            </w:pPr>
          </w:p>
        </w:tc>
        <w:tc>
          <w:tcPr>
            <w:tcW w:w="1413" w:type="dxa"/>
          </w:tcPr>
          <w:p w:rsidR="00114BEC" w:rsidRPr="00D40120" w:rsidRDefault="00114BEC" w:rsidP="00D74B8D">
            <w:pPr>
              <w:pStyle w:val="ConsPlusNormal"/>
              <w:jc w:val="center"/>
            </w:pPr>
          </w:p>
        </w:tc>
        <w:tc>
          <w:tcPr>
            <w:tcW w:w="1685" w:type="dxa"/>
          </w:tcPr>
          <w:p w:rsidR="00114BEC" w:rsidRPr="00D40120" w:rsidRDefault="00114BEC" w:rsidP="00D74B8D">
            <w:pPr>
              <w:pStyle w:val="ConsPlusNormal"/>
              <w:jc w:val="center"/>
            </w:pPr>
          </w:p>
        </w:tc>
        <w:tc>
          <w:tcPr>
            <w:tcW w:w="1286" w:type="dxa"/>
          </w:tcPr>
          <w:p w:rsidR="00114BEC" w:rsidRPr="00D40120" w:rsidRDefault="00114BEC" w:rsidP="00D74B8D">
            <w:pPr>
              <w:pStyle w:val="ConsPlusNormal"/>
              <w:jc w:val="center"/>
            </w:pPr>
          </w:p>
        </w:tc>
      </w:tr>
      <w:tr w:rsidR="00114BEC" w:rsidRPr="00D40120" w:rsidTr="00F00774">
        <w:tc>
          <w:tcPr>
            <w:tcW w:w="5591" w:type="dxa"/>
          </w:tcPr>
          <w:p w:rsidR="00114BEC" w:rsidRPr="00D40120" w:rsidRDefault="00114BEC" w:rsidP="00ED21A5">
            <w:pPr>
              <w:pStyle w:val="ConsPlusNormal"/>
              <w:jc w:val="both"/>
            </w:pPr>
            <w:r w:rsidRPr="00D40120">
              <w:t>I. Средства консолидированного бюджета субъекта Российской Федерации *</w:t>
            </w:r>
          </w:p>
        </w:tc>
        <w:tc>
          <w:tcPr>
            <w:tcW w:w="624" w:type="dxa"/>
          </w:tcPr>
          <w:p w:rsidR="00114BEC" w:rsidRPr="00D40120" w:rsidRDefault="00114BEC" w:rsidP="00D74B8D">
            <w:pPr>
              <w:pStyle w:val="ConsPlusNormal"/>
              <w:jc w:val="center"/>
            </w:pPr>
            <w:bookmarkStart w:id="18" w:name="P2789"/>
            <w:bookmarkEnd w:id="18"/>
            <w:r w:rsidRPr="00D40120">
              <w:t>02</w:t>
            </w:r>
          </w:p>
        </w:tc>
        <w:tc>
          <w:tcPr>
            <w:tcW w:w="1562" w:type="dxa"/>
          </w:tcPr>
          <w:p w:rsidR="00114BEC" w:rsidRPr="00D40120" w:rsidRDefault="00114BEC" w:rsidP="00D74B8D">
            <w:pPr>
              <w:pStyle w:val="ConsPlusNormal"/>
              <w:jc w:val="center"/>
            </w:pPr>
          </w:p>
        </w:tc>
        <w:tc>
          <w:tcPr>
            <w:tcW w:w="1413" w:type="dxa"/>
          </w:tcPr>
          <w:p w:rsidR="00114BEC" w:rsidRPr="00D40120" w:rsidRDefault="00114BEC" w:rsidP="00D74B8D">
            <w:pPr>
              <w:pStyle w:val="ConsPlusNormal"/>
              <w:jc w:val="center"/>
            </w:pPr>
          </w:p>
        </w:tc>
        <w:tc>
          <w:tcPr>
            <w:tcW w:w="1571" w:type="dxa"/>
          </w:tcPr>
          <w:p w:rsidR="00114BEC" w:rsidRPr="00D40120" w:rsidRDefault="00114BEC" w:rsidP="00D74B8D">
            <w:pPr>
              <w:pStyle w:val="ConsPlusNormal"/>
              <w:jc w:val="center"/>
            </w:pPr>
          </w:p>
        </w:tc>
        <w:tc>
          <w:tcPr>
            <w:tcW w:w="1413" w:type="dxa"/>
          </w:tcPr>
          <w:p w:rsidR="00114BEC" w:rsidRPr="00D40120" w:rsidRDefault="00114BEC" w:rsidP="00D74B8D">
            <w:pPr>
              <w:pStyle w:val="ConsPlusNormal"/>
              <w:jc w:val="center"/>
            </w:pPr>
          </w:p>
        </w:tc>
        <w:tc>
          <w:tcPr>
            <w:tcW w:w="1685" w:type="dxa"/>
          </w:tcPr>
          <w:p w:rsidR="00114BEC" w:rsidRPr="00D40120" w:rsidRDefault="00114BEC" w:rsidP="00D74B8D">
            <w:pPr>
              <w:pStyle w:val="ConsPlusNormal"/>
              <w:jc w:val="center"/>
            </w:pPr>
          </w:p>
        </w:tc>
        <w:tc>
          <w:tcPr>
            <w:tcW w:w="1286" w:type="dxa"/>
          </w:tcPr>
          <w:p w:rsidR="00114BEC" w:rsidRPr="00D40120" w:rsidRDefault="00114BEC" w:rsidP="00D74B8D">
            <w:pPr>
              <w:pStyle w:val="ConsPlusNormal"/>
              <w:jc w:val="center"/>
            </w:pPr>
          </w:p>
        </w:tc>
      </w:tr>
      <w:tr w:rsidR="00114BEC" w:rsidRPr="00D40120" w:rsidTr="00F00774">
        <w:tc>
          <w:tcPr>
            <w:tcW w:w="5591" w:type="dxa"/>
          </w:tcPr>
          <w:p w:rsidR="00114BEC" w:rsidRPr="00D40120" w:rsidRDefault="00114BEC" w:rsidP="00ED21A5">
            <w:pPr>
              <w:pStyle w:val="ConsPlusNormal"/>
              <w:jc w:val="both"/>
            </w:pPr>
            <w:r w:rsidRPr="00D40120">
              <w:t xml:space="preserve">II. Стоимость территориальной программы ОМС, всего ** (сумма </w:t>
            </w:r>
            <w:hyperlink w:anchor="P2805">
              <w:r w:rsidRPr="00D40120">
                <w:t>строк 04</w:t>
              </w:r>
            </w:hyperlink>
            <w:r w:rsidRPr="00D40120">
              <w:t xml:space="preserve"> + </w:t>
            </w:r>
            <w:hyperlink w:anchor="P2837">
              <w:r w:rsidRPr="00D40120">
                <w:t>08</w:t>
              </w:r>
            </w:hyperlink>
            <w:r w:rsidRPr="00D40120">
              <w:t>)</w:t>
            </w:r>
          </w:p>
        </w:tc>
        <w:tc>
          <w:tcPr>
            <w:tcW w:w="624" w:type="dxa"/>
          </w:tcPr>
          <w:p w:rsidR="00114BEC" w:rsidRPr="00D40120" w:rsidRDefault="00114BEC" w:rsidP="00D74B8D">
            <w:pPr>
              <w:pStyle w:val="ConsPlusNormal"/>
              <w:jc w:val="center"/>
            </w:pPr>
            <w:bookmarkStart w:id="19" w:name="P2797"/>
            <w:bookmarkEnd w:id="19"/>
            <w:r w:rsidRPr="00D40120">
              <w:t>03</w:t>
            </w:r>
          </w:p>
        </w:tc>
        <w:tc>
          <w:tcPr>
            <w:tcW w:w="1562" w:type="dxa"/>
          </w:tcPr>
          <w:p w:rsidR="00114BEC" w:rsidRPr="00D40120" w:rsidRDefault="005A5C67" w:rsidP="00D74B8D">
            <w:pPr>
              <w:pStyle w:val="ConsPlusNormal"/>
              <w:jc w:val="center"/>
            </w:pPr>
            <w:r w:rsidRPr="00D40120">
              <w:t>16 808 145,5</w:t>
            </w:r>
          </w:p>
        </w:tc>
        <w:tc>
          <w:tcPr>
            <w:tcW w:w="1413" w:type="dxa"/>
          </w:tcPr>
          <w:p w:rsidR="00114BEC" w:rsidRPr="00D40120" w:rsidRDefault="005A5C67" w:rsidP="00D74B8D">
            <w:pPr>
              <w:pStyle w:val="ConsPlusNormal"/>
              <w:jc w:val="center"/>
            </w:pPr>
            <w:r w:rsidRPr="00D40120">
              <w:t>18 008,6</w:t>
            </w:r>
          </w:p>
        </w:tc>
        <w:tc>
          <w:tcPr>
            <w:tcW w:w="1571" w:type="dxa"/>
          </w:tcPr>
          <w:p w:rsidR="00114BEC" w:rsidRPr="00D40120" w:rsidRDefault="005A5C67" w:rsidP="00D74B8D">
            <w:pPr>
              <w:pStyle w:val="ConsPlusNormal"/>
              <w:jc w:val="center"/>
            </w:pPr>
            <w:r w:rsidRPr="00D40120">
              <w:t>17 967 563,0</w:t>
            </w:r>
          </w:p>
        </w:tc>
        <w:tc>
          <w:tcPr>
            <w:tcW w:w="1413" w:type="dxa"/>
          </w:tcPr>
          <w:p w:rsidR="00114BEC" w:rsidRPr="00D40120" w:rsidRDefault="005A5C67" w:rsidP="00D74B8D">
            <w:pPr>
              <w:pStyle w:val="ConsPlusNormal"/>
              <w:jc w:val="center"/>
            </w:pPr>
            <w:r w:rsidRPr="00D40120">
              <w:t>19 250,8</w:t>
            </w:r>
          </w:p>
        </w:tc>
        <w:tc>
          <w:tcPr>
            <w:tcW w:w="1685" w:type="dxa"/>
          </w:tcPr>
          <w:p w:rsidR="00114BEC" w:rsidRPr="00D40120" w:rsidRDefault="005A5C67" w:rsidP="00D74B8D">
            <w:pPr>
              <w:pStyle w:val="ConsPlusNormal"/>
              <w:jc w:val="center"/>
            </w:pPr>
            <w:r w:rsidRPr="00D40120">
              <w:t>19 162 966,4</w:t>
            </w:r>
          </w:p>
        </w:tc>
        <w:tc>
          <w:tcPr>
            <w:tcW w:w="1286" w:type="dxa"/>
          </w:tcPr>
          <w:p w:rsidR="00114BEC" w:rsidRPr="00D40120" w:rsidRDefault="005A5C67" w:rsidP="00D74B8D">
            <w:pPr>
              <w:pStyle w:val="ConsPlusNormal"/>
              <w:jc w:val="center"/>
            </w:pPr>
            <w:r w:rsidRPr="00D40120">
              <w:t>20531,6</w:t>
            </w:r>
          </w:p>
        </w:tc>
      </w:tr>
      <w:tr w:rsidR="00114BEC" w:rsidRPr="00D40120" w:rsidTr="00F00774">
        <w:tc>
          <w:tcPr>
            <w:tcW w:w="5591" w:type="dxa"/>
          </w:tcPr>
          <w:p w:rsidR="00114BEC" w:rsidRPr="00D40120" w:rsidRDefault="00114BEC" w:rsidP="00ED21A5">
            <w:pPr>
              <w:pStyle w:val="ConsPlusNormal"/>
              <w:jc w:val="both"/>
            </w:pPr>
            <w:r w:rsidRPr="00D40120">
              <w:t xml:space="preserve">1. Стоимость территориальной программы ОМС за счет средств обязательного медицинского страхования в рамках базовой программы ** (сумма </w:t>
            </w:r>
            <w:hyperlink w:anchor="P2813">
              <w:r w:rsidRPr="00D40120">
                <w:t>строк 05</w:t>
              </w:r>
            </w:hyperlink>
            <w:r w:rsidRPr="00D40120">
              <w:t xml:space="preserve"> + </w:t>
            </w:r>
            <w:hyperlink w:anchor="P2821">
              <w:r w:rsidRPr="00D40120">
                <w:t>06</w:t>
              </w:r>
            </w:hyperlink>
            <w:r w:rsidRPr="00D40120">
              <w:t xml:space="preserve"> + </w:t>
            </w:r>
            <w:hyperlink w:anchor="P2829">
              <w:r w:rsidRPr="00D40120">
                <w:t>07</w:t>
              </w:r>
            </w:hyperlink>
            <w:r w:rsidRPr="00D40120">
              <w:t>), в том числе:</w:t>
            </w:r>
          </w:p>
        </w:tc>
        <w:tc>
          <w:tcPr>
            <w:tcW w:w="624" w:type="dxa"/>
          </w:tcPr>
          <w:p w:rsidR="00114BEC" w:rsidRPr="00D40120" w:rsidRDefault="00114BEC" w:rsidP="00D74B8D">
            <w:pPr>
              <w:pStyle w:val="ConsPlusNormal"/>
              <w:jc w:val="center"/>
            </w:pPr>
            <w:bookmarkStart w:id="20" w:name="P2805"/>
            <w:bookmarkEnd w:id="20"/>
            <w:r w:rsidRPr="00D40120">
              <w:t>04</w:t>
            </w:r>
          </w:p>
        </w:tc>
        <w:tc>
          <w:tcPr>
            <w:tcW w:w="1562" w:type="dxa"/>
          </w:tcPr>
          <w:p w:rsidR="00114BEC" w:rsidRPr="00D40120" w:rsidRDefault="005A5C67" w:rsidP="00D74B8D">
            <w:pPr>
              <w:pStyle w:val="ConsPlusNormal"/>
              <w:jc w:val="center"/>
            </w:pPr>
            <w:r w:rsidRPr="00D40120">
              <w:t>16 655 163,8</w:t>
            </w:r>
          </w:p>
        </w:tc>
        <w:tc>
          <w:tcPr>
            <w:tcW w:w="1413" w:type="dxa"/>
          </w:tcPr>
          <w:p w:rsidR="00114BEC" w:rsidRPr="00D40120" w:rsidRDefault="005A5C67" w:rsidP="00D74B8D">
            <w:pPr>
              <w:pStyle w:val="ConsPlusNormal"/>
              <w:jc w:val="center"/>
            </w:pPr>
            <w:r w:rsidRPr="00D40120">
              <w:t>17 844,7</w:t>
            </w:r>
          </w:p>
        </w:tc>
        <w:tc>
          <w:tcPr>
            <w:tcW w:w="1571" w:type="dxa"/>
          </w:tcPr>
          <w:p w:rsidR="00114BEC" w:rsidRPr="00D40120" w:rsidRDefault="005A5C67" w:rsidP="00D74B8D">
            <w:pPr>
              <w:pStyle w:val="ConsPlusNormal"/>
              <w:jc w:val="center"/>
            </w:pPr>
            <w:r w:rsidRPr="00D40120">
              <w:t>17 814 581,3</w:t>
            </w:r>
          </w:p>
        </w:tc>
        <w:tc>
          <w:tcPr>
            <w:tcW w:w="1413" w:type="dxa"/>
          </w:tcPr>
          <w:p w:rsidR="00114BEC" w:rsidRPr="00D40120" w:rsidRDefault="005A5C67" w:rsidP="00D74B8D">
            <w:pPr>
              <w:pStyle w:val="ConsPlusNormal"/>
              <w:jc w:val="center"/>
            </w:pPr>
            <w:r w:rsidRPr="00D40120">
              <w:t>19 086,9</w:t>
            </w:r>
          </w:p>
        </w:tc>
        <w:tc>
          <w:tcPr>
            <w:tcW w:w="1685" w:type="dxa"/>
          </w:tcPr>
          <w:p w:rsidR="00114BEC" w:rsidRPr="00D40120" w:rsidRDefault="005A5C67" w:rsidP="00D74B8D">
            <w:pPr>
              <w:pStyle w:val="ConsPlusNormal"/>
              <w:jc w:val="center"/>
            </w:pPr>
            <w:r w:rsidRPr="00D40120">
              <w:t>19 009 984,7</w:t>
            </w:r>
          </w:p>
        </w:tc>
        <w:tc>
          <w:tcPr>
            <w:tcW w:w="1286" w:type="dxa"/>
          </w:tcPr>
          <w:p w:rsidR="00114BEC" w:rsidRPr="00D40120" w:rsidRDefault="005A5C67" w:rsidP="00D74B8D">
            <w:pPr>
              <w:pStyle w:val="ConsPlusNormal"/>
              <w:jc w:val="center"/>
            </w:pPr>
            <w:r w:rsidRPr="00D40120">
              <w:t>20 367,7</w:t>
            </w:r>
          </w:p>
        </w:tc>
      </w:tr>
      <w:tr w:rsidR="00114BEC" w:rsidRPr="00D40120" w:rsidTr="00F00774">
        <w:tc>
          <w:tcPr>
            <w:tcW w:w="5591" w:type="dxa"/>
          </w:tcPr>
          <w:p w:rsidR="00114BEC" w:rsidRPr="00D40120" w:rsidRDefault="00114BEC" w:rsidP="00ED21A5">
            <w:pPr>
              <w:pStyle w:val="ConsPlusNormal"/>
              <w:jc w:val="both"/>
            </w:pPr>
            <w:r w:rsidRPr="00D40120">
              <w:t>1.1. Субвенции из бюджета ФОМС **</w:t>
            </w:r>
          </w:p>
        </w:tc>
        <w:tc>
          <w:tcPr>
            <w:tcW w:w="624" w:type="dxa"/>
          </w:tcPr>
          <w:p w:rsidR="00114BEC" w:rsidRPr="00D40120" w:rsidRDefault="00114BEC" w:rsidP="00D74B8D">
            <w:pPr>
              <w:pStyle w:val="ConsPlusNormal"/>
              <w:jc w:val="center"/>
            </w:pPr>
            <w:bookmarkStart w:id="21" w:name="P2813"/>
            <w:bookmarkEnd w:id="21"/>
            <w:r w:rsidRPr="00D40120">
              <w:t>05</w:t>
            </w:r>
          </w:p>
        </w:tc>
        <w:tc>
          <w:tcPr>
            <w:tcW w:w="1562" w:type="dxa"/>
          </w:tcPr>
          <w:p w:rsidR="00114BEC" w:rsidRPr="00D40120" w:rsidRDefault="005A5C67" w:rsidP="00D74B8D">
            <w:pPr>
              <w:pStyle w:val="ConsPlusNormal"/>
              <w:jc w:val="center"/>
            </w:pPr>
            <w:r w:rsidRPr="00D40120">
              <w:t>16 653 330,8</w:t>
            </w:r>
          </w:p>
        </w:tc>
        <w:tc>
          <w:tcPr>
            <w:tcW w:w="1413" w:type="dxa"/>
          </w:tcPr>
          <w:p w:rsidR="00114BEC" w:rsidRPr="00D40120" w:rsidRDefault="005A5C67" w:rsidP="00D74B8D">
            <w:pPr>
              <w:pStyle w:val="ConsPlusNormal"/>
              <w:jc w:val="center"/>
            </w:pPr>
            <w:r w:rsidRPr="00D40120">
              <w:t>17 842,7</w:t>
            </w:r>
          </w:p>
        </w:tc>
        <w:tc>
          <w:tcPr>
            <w:tcW w:w="1571" w:type="dxa"/>
          </w:tcPr>
          <w:p w:rsidR="00114BEC" w:rsidRPr="00D40120" w:rsidRDefault="005A5C67" w:rsidP="00D74B8D">
            <w:pPr>
              <w:pStyle w:val="ConsPlusNormal"/>
              <w:jc w:val="center"/>
            </w:pPr>
            <w:r w:rsidRPr="00D40120">
              <w:t>17 813 592,9</w:t>
            </w:r>
          </w:p>
        </w:tc>
        <w:tc>
          <w:tcPr>
            <w:tcW w:w="1413" w:type="dxa"/>
          </w:tcPr>
          <w:p w:rsidR="00114BEC" w:rsidRPr="00D40120" w:rsidRDefault="005A5C67" w:rsidP="00D74B8D">
            <w:pPr>
              <w:pStyle w:val="ConsPlusNormal"/>
              <w:jc w:val="center"/>
            </w:pPr>
            <w:r w:rsidRPr="00D40120">
              <w:t>19 085,8</w:t>
            </w:r>
          </w:p>
        </w:tc>
        <w:tc>
          <w:tcPr>
            <w:tcW w:w="1685" w:type="dxa"/>
          </w:tcPr>
          <w:p w:rsidR="00114BEC" w:rsidRPr="00D40120" w:rsidRDefault="005A5C67" w:rsidP="00D74B8D">
            <w:pPr>
              <w:pStyle w:val="ConsPlusNormal"/>
              <w:jc w:val="center"/>
            </w:pPr>
            <w:r w:rsidRPr="00D40120">
              <w:t>19</w:t>
            </w:r>
            <w:r w:rsidR="00F00774" w:rsidRPr="00D40120">
              <w:t> </w:t>
            </w:r>
            <w:r w:rsidRPr="00D40120">
              <w:t>008</w:t>
            </w:r>
            <w:r w:rsidR="00F00774" w:rsidRPr="00D40120">
              <w:t xml:space="preserve"> </w:t>
            </w:r>
            <w:r w:rsidRPr="00D40120">
              <w:t>980,9</w:t>
            </w:r>
          </w:p>
        </w:tc>
        <w:tc>
          <w:tcPr>
            <w:tcW w:w="1286" w:type="dxa"/>
          </w:tcPr>
          <w:p w:rsidR="00114BEC" w:rsidRPr="00D40120" w:rsidRDefault="005A5C67" w:rsidP="00D74B8D">
            <w:pPr>
              <w:pStyle w:val="ConsPlusNormal"/>
              <w:jc w:val="center"/>
            </w:pPr>
            <w:r w:rsidRPr="00D40120">
              <w:t>20 366,6</w:t>
            </w:r>
          </w:p>
        </w:tc>
      </w:tr>
      <w:tr w:rsidR="00114BEC" w:rsidRPr="00D40120" w:rsidTr="00F00774">
        <w:tc>
          <w:tcPr>
            <w:tcW w:w="5591" w:type="dxa"/>
          </w:tcPr>
          <w:p w:rsidR="00114BEC" w:rsidRPr="00D40120" w:rsidRDefault="00114BEC" w:rsidP="00D74B8D">
            <w:pPr>
              <w:pStyle w:val="ConsPlusNormal"/>
              <w:jc w:val="both"/>
            </w:pPr>
            <w:r w:rsidRPr="00D40120">
              <w:t>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ОМС</w:t>
            </w:r>
          </w:p>
        </w:tc>
        <w:tc>
          <w:tcPr>
            <w:tcW w:w="624" w:type="dxa"/>
          </w:tcPr>
          <w:p w:rsidR="00114BEC" w:rsidRPr="00D40120" w:rsidRDefault="00114BEC" w:rsidP="00D74B8D">
            <w:pPr>
              <w:pStyle w:val="ConsPlusNormal"/>
              <w:jc w:val="center"/>
            </w:pPr>
            <w:bookmarkStart w:id="22" w:name="P2821"/>
            <w:bookmarkEnd w:id="22"/>
            <w:r w:rsidRPr="00D40120">
              <w:t>06</w:t>
            </w:r>
          </w:p>
        </w:tc>
        <w:tc>
          <w:tcPr>
            <w:tcW w:w="1562" w:type="dxa"/>
          </w:tcPr>
          <w:p w:rsidR="00114BEC" w:rsidRPr="00D40120" w:rsidRDefault="00114BEC" w:rsidP="00D74B8D">
            <w:pPr>
              <w:pStyle w:val="ConsPlusNormal"/>
              <w:jc w:val="center"/>
            </w:pPr>
            <w:r w:rsidRPr="00D40120">
              <w:t>-</w:t>
            </w:r>
          </w:p>
        </w:tc>
        <w:tc>
          <w:tcPr>
            <w:tcW w:w="1413" w:type="dxa"/>
          </w:tcPr>
          <w:p w:rsidR="00114BEC" w:rsidRPr="00D40120" w:rsidRDefault="00114BEC" w:rsidP="00D74B8D">
            <w:pPr>
              <w:pStyle w:val="ConsPlusNormal"/>
              <w:jc w:val="center"/>
            </w:pPr>
            <w:r w:rsidRPr="00D40120">
              <w:t>-</w:t>
            </w:r>
          </w:p>
        </w:tc>
        <w:tc>
          <w:tcPr>
            <w:tcW w:w="1571" w:type="dxa"/>
          </w:tcPr>
          <w:p w:rsidR="00114BEC" w:rsidRPr="00D40120" w:rsidRDefault="00114BEC" w:rsidP="00D74B8D">
            <w:pPr>
              <w:pStyle w:val="ConsPlusNormal"/>
              <w:jc w:val="center"/>
            </w:pPr>
            <w:r w:rsidRPr="00D40120">
              <w:t>-</w:t>
            </w:r>
          </w:p>
        </w:tc>
        <w:tc>
          <w:tcPr>
            <w:tcW w:w="1413" w:type="dxa"/>
          </w:tcPr>
          <w:p w:rsidR="00114BEC" w:rsidRPr="00D40120" w:rsidRDefault="00114BEC" w:rsidP="00D74B8D">
            <w:pPr>
              <w:pStyle w:val="ConsPlusNormal"/>
              <w:jc w:val="center"/>
            </w:pPr>
            <w:r w:rsidRPr="00D40120">
              <w:t>-</w:t>
            </w:r>
          </w:p>
        </w:tc>
        <w:tc>
          <w:tcPr>
            <w:tcW w:w="1685" w:type="dxa"/>
          </w:tcPr>
          <w:p w:rsidR="00114BEC" w:rsidRPr="00D40120" w:rsidRDefault="00114BEC" w:rsidP="00D74B8D">
            <w:pPr>
              <w:pStyle w:val="ConsPlusNormal"/>
              <w:jc w:val="center"/>
            </w:pPr>
            <w:r w:rsidRPr="00D40120">
              <w:t>-</w:t>
            </w:r>
          </w:p>
        </w:tc>
        <w:tc>
          <w:tcPr>
            <w:tcW w:w="1286" w:type="dxa"/>
          </w:tcPr>
          <w:p w:rsidR="00114BEC" w:rsidRPr="00D40120" w:rsidRDefault="00114BEC" w:rsidP="00D74B8D">
            <w:pPr>
              <w:pStyle w:val="ConsPlusNormal"/>
              <w:jc w:val="center"/>
            </w:pPr>
            <w:r w:rsidRPr="00D40120">
              <w:t>-</w:t>
            </w:r>
          </w:p>
        </w:tc>
      </w:tr>
      <w:tr w:rsidR="00114BEC" w:rsidRPr="00D40120" w:rsidTr="00F00774">
        <w:tc>
          <w:tcPr>
            <w:tcW w:w="5591" w:type="dxa"/>
          </w:tcPr>
          <w:p w:rsidR="00114BEC" w:rsidRPr="00D40120" w:rsidRDefault="00114BEC" w:rsidP="00D74B8D">
            <w:pPr>
              <w:pStyle w:val="ConsPlusNormal"/>
              <w:jc w:val="both"/>
            </w:pPr>
            <w:r w:rsidRPr="00D40120">
              <w:t>1.3. Прочие поступления</w:t>
            </w:r>
          </w:p>
        </w:tc>
        <w:tc>
          <w:tcPr>
            <w:tcW w:w="624" w:type="dxa"/>
          </w:tcPr>
          <w:p w:rsidR="00114BEC" w:rsidRPr="00D40120" w:rsidRDefault="00114BEC" w:rsidP="00D74B8D">
            <w:pPr>
              <w:pStyle w:val="ConsPlusNormal"/>
              <w:jc w:val="center"/>
            </w:pPr>
            <w:bookmarkStart w:id="23" w:name="P2829"/>
            <w:bookmarkEnd w:id="23"/>
            <w:r w:rsidRPr="00D40120">
              <w:t>07</w:t>
            </w:r>
          </w:p>
        </w:tc>
        <w:tc>
          <w:tcPr>
            <w:tcW w:w="1562" w:type="dxa"/>
          </w:tcPr>
          <w:p w:rsidR="00114BEC" w:rsidRPr="00D40120" w:rsidRDefault="005A5C67" w:rsidP="00D74B8D">
            <w:pPr>
              <w:pStyle w:val="ConsPlusNormal"/>
              <w:jc w:val="center"/>
            </w:pPr>
            <w:r w:rsidRPr="00D40120">
              <w:t>1 833,0</w:t>
            </w:r>
          </w:p>
        </w:tc>
        <w:tc>
          <w:tcPr>
            <w:tcW w:w="1413" w:type="dxa"/>
          </w:tcPr>
          <w:p w:rsidR="00114BEC" w:rsidRPr="00D40120" w:rsidRDefault="005A5C67" w:rsidP="00D74B8D">
            <w:pPr>
              <w:pStyle w:val="ConsPlusNormal"/>
              <w:jc w:val="center"/>
            </w:pPr>
            <w:r w:rsidRPr="00D40120">
              <w:t>2,0</w:t>
            </w:r>
          </w:p>
        </w:tc>
        <w:tc>
          <w:tcPr>
            <w:tcW w:w="1571" w:type="dxa"/>
          </w:tcPr>
          <w:p w:rsidR="00114BEC" w:rsidRPr="00D40120" w:rsidRDefault="005A5C67" w:rsidP="00D74B8D">
            <w:pPr>
              <w:pStyle w:val="ConsPlusNormal"/>
              <w:jc w:val="center"/>
            </w:pPr>
            <w:r w:rsidRPr="00D40120">
              <w:t>988,4</w:t>
            </w:r>
          </w:p>
        </w:tc>
        <w:tc>
          <w:tcPr>
            <w:tcW w:w="1413" w:type="dxa"/>
          </w:tcPr>
          <w:p w:rsidR="00114BEC" w:rsidRPr="00D40120" w:rsidRDefault="005A5C67" w:rsidP="00D74B8D">
            <w:pPr>
              <w:pStyle w:val="ConsPlusNormal"/>
              <w:jc w:val="center"/>
            </w:pPr>
            <w:r w:rsidRPr="00D40120">
              <w:t>1,1</w:t>
            </w:r>
          </w:p>
        </w:tc>
        <w:tc>
          <w:tcPr>
            <w:tcW w:w="1685" w:type="dxa"/>
          </w:tcPr>
          <w:p w:rsidR="00114BEC" w:rsidRPr="00D40120" w:rsidRDefault="005A5C67" w:rsidP="00D74B8D">
            <w:pPr>
              <w:pStyle w:val="ConsPlusNormal"/>
              <w:jc w:val="center"/>
            </w:pPr>
            <w:r w:rsidRPr="00D40120">
              <w:t>1 003,8</w:t>
            </w:r>
          </w:p>
        </w:tc>
        <w:tc>
          <w:tcPr>
            <w:tcW w:w="1286" w:type="dxa"/>
          </w:tcPr>
          <w:p w:rsidR="00114BEC" w:rsidRPr="00D40120" w:rsidRDefault="005A5C67" w:rsidP="00D74B8D">
            <w:pPr>
              <w:pStyle w:val="ConsPlusNormal"/>
              <w:jc w:val="center"/>
            </w:pPr>
            <w:r w:rsidRPr="00D40120">
              <w:t>1,1</w:t>
            </w:r>
          </w:p>
        </w:tc>
      </w:tr>
      <w:tr w:rsidR="00114BEC" w:rsidRPr="00D40120" w:rsidTr="00F00774">
        <w:tc>
          <w:tcPr>
            <w:tcW w:w="5591" w:type="dxa"/>
          </w:tcPr>
          <w:p w:rsidR="00114BEC" w:rsidRPr="00D40120" w:rsidRDefault="00114BEC" w:rsidP="00D74B8D">
            <w:pPr>
              <w:pStyle w:val="ConsPlusNormal"/>
              <w:jc w:val="both"/>
            </w:pPr>
            <w:r w:rsidRPr="00D40120">
              <w:t xml:space="preserve">2. Межбюджетные трансферты бюджетов субъектов Российской Федерации на финансовое обеспечение дополнительных видов и условий оказания </w:t>
            </w:r>
            <w:r w:rsidRPr="00D40120">
              <w:lastRenderedPageBreak/>
              <w:t xml:space="preserve">медицинской помощи, в дополнение </w:t>
            </w:r>
            <w:proofErr w:type="gramStart"/>
            <w:r w:rsidRPr="00D40120">
              <w:t>к</w:t>
            </w:r>
            <w:proofErr w:type="gramEnd"/>
            <w:r w:rsidRPr="00D40120">
              <w:t xml:space="preserve"> установленным базовой программой ОМС, из них:</w:t>
            </w:r>
          </w:p>
        </w:tc>
        <w:tc>
          <w:tcPr>
            <w:tcW w:w="624" w:type="dxa"/>
          </w:tcPr>
          <w:p w:rsidR="00114BEC" w:rsidRPr="00D40120" w:rsidRDefault="00114BEC" w:rsidP="00D74B8D">
            <w:pPr>
              <w:pStyle w:val="ConsPlusNormal"/>
              <w:jc w:val="center"/>
            </w:pPr>
            <w:bookmarkStart w:id="24" w:name="P2837"/>
            <w:bookmarkEnd w:id="24"/>
            <w:r w:rsidRPr="00D40120">
              <w:lastRenderedPageBreak/>
              <w:t>08</w:t>
            </w:r>
          </w:p>
        </w:tc>
        <w:tc>
          <w:tcPr>
            <w:tcW w:w="1562" w:type="dxa"/>
          </w:tcPr>
          <w:p w:rsidR="00114BEC" w:rsidRPr="00D40120" w:rsidRDefault="005A5C67" w:rsidP="00D74B8D">
            <w:pPr>
              <w:pStyle w:val="ConsPlusNormal"/>
              <w:jc w:val="center"/>
            </w:pPr>
            <w:r w:rsidRPr="00D40120">
              <w:t>152 981,7</w:t>
            </w:r>
          </w:p>
        </w:tc>
        <w:tc>
          <w:tcPr>
            <w:tcW w:w="1413" w:type="dxa"/>
          </w:tcPr>
          <w:p w:rsidR="00114BEC" w:rsidRPr="00D40120" w:rsidRDefault="005A5C67" w:rsidP="00D74B8D">
            <w:pPr>
              <w:pStyle w:val="ConsPlusNormal"/>
              <w:jc w:val="center"/>
            </w:pPr>
            <w:r w:rsidRPr="00D40120">
              <w:t>163,9</w:t>
            </w:r>
          </w:p>
        </w:tc>
        <w:tc>
          <w:tcPr>
            <w:tcW w:w="1571" w:type="dxa"/>
          </w:tcPr>
          <w:p w:rsidR="00114BEC" w:rsidRPr="00D40120" w:rsidRDefault="005A5C67" w:rsidP="00D74B8D">
            <w:pPr>
              <w:pStyle w:val="ConsPlusNormal"/>
              <w:jc w:val="center"/>
            </w:pPr>
            <w:r w:rsidRPr="00D40120">
              <w:t>152 981,7</w:t>
            </w:r>
          </w:p>
        </w:tc>
        <w:tc>
          <w:tcPr>
            <w:tcW w:w="1413" w:type="dxa"/>
          </w:tcPr>
          <w:p w:rsidR="00114BEC" w:rsidRPr="00D40120" w:rsidRDefault="005A5C67" w:rsidP="00D74B8D">
            <w:pPr>
              <w:pStyle w:val="ConsPlusNormal"/>
              <w:jc w:val="center"/>
            </w:pPr>
            <w:r w:rsidRPr="00D40120">
              <w:t>163,9</w:t>
            </w:r>
          </w:p>
        </w:tc>
        <w:tc>
          <w:tcPr>
            <w:tcW w:w="1685" w:type="dxa"/>
          </w:tcPr>
          <w:p w:rsidR="00114BEC" w:rsidRPr="00D40120" w:rsidRDefault="005A5C67" w:rsidP="00D74B8D">
            <w:pPr>
              <w:pStyle w:val="ConsPlusNormal"/>
              <w:jc w:val="center"/>
            </w:pPr>
            <w:r w:rsidRPr="00D40120">
              <w:t>152 981,7</w:t>
            </w:r>
          </w:p>
        </w:tc>
        <w:tc>
          <w:tcPr>
            <w:tcW w:w="1286" w:type="dxa"/>
          </w:tcPr>
          <w:p w:rsidR="00114BEC" w:rsidRPr="00D40120" w:rsidRDefault="005A5C67" w:rsidP="00D74B8D">
            <w:pPr>
              <w:pStyle w:val="ConsPlusNormal"/>
              <w:jc w:val="center"/>
            </w:pPr>
            <w:r w:rsidRPr="00D40120">
              <w:t>163,9</w:t>
            </w:r>
          </w:p>
        </w:tc>
      </w:tr>
      <w:tr w:rsidR="005A5C67" w:rsidRPr="00D40120" w:rsidTr="00F00774">
        <w:tc>
          <w:tcPr>
            <w:tcW w:w="5591" w:type="dxa"/>
          </w:tcPr>
          <w:p w:rsidR="005A5C67" w:rsidRPr="00D40120" w:rsidRDefault="005A5C67" w:rsidP="00D74B8D">
            <w:pPr>
              <w:pStyle w:val="ConsPlusNormal"/>
              <w:jc w:val="both"/>
            </w:pPr>
            <w:r w:rsidRPr="00D40120">
              <w:lastRenderedPageBreak/>
              <w:t>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624" w:type="dxa"/>
          </w:tcPr>
          <w:p w:rsidR="005A5C67" w:rsidRPr="00D40120" w:rsidRDefault="005A5C67" w:rsidP="00D74B8D">
            <w:pPr>
              <w:pStyle w:val="ConsPlusNormal"/>
              <w:jc w:val="center"/>
            </w:pPr>
            <w:r w:rsidRPr="00D40120">
              <w:t>09</w:t>
            </w:r>
          </w:p>
        </w:tc>
        <w:tc>
          <w:tcPr>
            <w:tcW w:w="1562" w:type="dxa"/>
          </w:tcPr>
          <w:p w:rsidR="005A5C67" w:rsidRPr="00D40120" w:rsidRDefault="005A5C67" w:rsidP="00D74B8D">
            <w:pPr>
              <w:pStyle w:val="ConsPlusNormal"/>
              <w:jc w:val="center"/>
            </w:pPr>
            <w:r w:rsidRPr="00D40120">
              <w:t>152 981,7</w:t>
            </w:r>
          </w:p>
        </w:tc>
        <w:tc>
          <w:tcPr>
            <w:tcW w:w="1413" w:type="dxa"/>
          </w:tcPr>
          <w:p w:rsidR="005A5C67" w:rsidRPr="00D40120" w:rsidRDefault="005A5C67" w:rsidP="00D74B8D">
            <w:pPr>
              <w:pStyle w:val="ConsPlusNormal"/>
              <w:jc w:val="center"/>
            </w:pPr>
            <w:r w:rsidRPr="00D40120">
              <w:t>163,9</w:t>
            </w:r>
          </w:p>
        </w:tc>
        <w:tc>
          <w:tcPr>
            <w:tcW w:w="1571" w:type="dxa"/>
          </w:tcPr>
          <w:p w:rsidR="005A5C67" w:rsidRPr="00D40120" w:rsidRDefault="005A5C67" w:rsidP="00D74B8D">
            <w:pPr>
              <w:pStyle w:val="ConsPlusNormal"/>
              <w:jc w:val="center"/>
            </w:pPr>
            <w:r w:rsidRPr="00D40120">
              <w:t>152 981,7</w:t>
            </w:r>
          </w:p>
        </w:tc>
        <w:tc>
          <w:tcPr>
            <w:tcW w:w="1413" w:type="dxa"/>
          </w:tcPr>
          <w:p w:rsidR="005A5C67" w:rsidRPr="00D40120" w:rsidRDefault="005A5C67" w:rsidP="00D74B8D">
            <w:pPr>
              <w:pStyle w:val="ConsPlusNormal"/>
              <w:jc w:val="center"/>
            </w:pPr>
            <w:r w:rsidRPr="00D40120">
              <w:t>163,9</w:t>
            </w:r>
          </w:p>
        </w:tc>
        <w:tc>
          <w:tcPr>
            <w:tcW w:w="1685" w:type="dxa"/>
          </w:tcPr>
          <w:p w:rsidR="005A5C67" w:rsidRPr="00D40120" w:rsidRDefault="005A5C67" w:rsidP="00D74B8D">
            <w:pPr>
              <w:pStyle w:val="ConsPlusNormal"/>
              <w:jc w:val="center"/>
            </w:pPr>
            <w:r w:rsidRPr="00D40120">
              <w:t>152 981,7</w:t>
            </w:r>
          </w:p>
        </w:tc>
        <w:tc>
          <w:tcPr>
            <w:tcW w:w="1286" w:type="dxa"/>
          </w:tcPr>
          <w:p w:rsidR="005A5C67" w:rsidRPr="00D40120" w:rsidRDefault="005A5C67" w:rsidP="00D74B8D">
            <w:pPr>
              <w:pStyle w:val="ConsPlusNormal"/>
              <w:jc w:val="center"/>
            </w:pPr>
            <w:r w:rsidRPr="00D40120">
              <w:t>163,9</w:t>
            </w:r>
          </w:p>
        </w:tc>
      </w:tr>
      <w:tr w:rsidR="00114BEC" w:rsidRPr="00D40120" w:rsidTr="00F00774">
        <w:tc>
          <w:tcPr>
            <w:tcW w:w="5591" w:type="dxa"/>
          </w:tcPr>
          <w:p w:rsidR="00114BEC" w:rsidRPr="00D40120" w:rsidRDefault="00114BEC" w:rsidP="00D74B8D">
            <w:pPr>
              <w:pStyle w:val="ConsPlusNormal"/>
              <w:jc w:val="both"/>
            </w:pPr>
            <w:r w:rsidRPr="00D40120">
              <w:t xml:space="preserve">2.2. </w:t>
            </w:r>
            <w:proofErr w:type="gramStart"/>
            <w:r w:rsidRPr="00D40120">
              <w:t>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roofErr w:type="gramEnd"/>
          </w:p>
        </w:tc>
        <w:tc>
          <w:tcPr>
            <w:tcW w:w="624" w:type="dxa"/>
          </w:tcPr>
          <w:p w:rsidR="00114BEC" w:rsidRPr="00D40120" w:rsidRDefault="00114BEC" w:rsidP="00D74B8D">
            <w:pPr>
              <w:pStyle w:val="ConsPlusNormal"/>
              <w:jc w:val="center"/>
            </w:pPr>
            <w:r w:rsidRPr="00D40120">
              <w:t>10</w:t>
            </w:r>
          </w:p>
        </w:tc>
        <w:tc>
          <w:tcPr>
            <w:tcW w:w="1562" w:type="dxa"/>
          </w:tcPr>
          <w:p w:rsidR="00114BEC" w:rsidRPr="00D40120" w:rsidRDefault="00114BEC" w:rsidP="00D74B8D">
            <w:pPr>
              <w:pStyle w:val="ConsPlusNormal"/>
              <w:jc w:val="center"/>
            </w:pPr>
            <w:r w:rsidRPr="00D40120">
              <w:t>-</w:t>
            </w:r>
          </w:p>
        </w:tc>
        <w:tc>
          <w:tcPr>
            <w:tcW w:w="1413" w:type="dxa"/>
          </w:tcPr>
          <w:p w:rsidR="00114BEC" w:rsidRPr="00D40120" w:rsidRDefault="00114BEC" w:rsidP="00D74B8D">
            <w:pPr>
              <w:pStyle w:val="ConsPlusNormal"/>
              <w:jc w:val="center"/>
            </w:pPr>
          </w:p>
        </w:tc>
        <w:tc>
          <w:tcPr>
            <w:tcW w:w="1571" w:type="dxa"/>
          </w:tcPr>
          <w:p w:rsidR="00114BEC" w:rsidRPr="00D40120" w:rsidRDefault="00114BEC" w:rsidP="00D74B8D">
            <w:pPr>
              <w:pStyle w:val="ConsPlusNormal"/>
              <w:jc w:val="center"/>
            </w:pPr>
            <w:r w:rsidRPr="00D40120">
              <w:t>-</w:t>
            </w:r>
          </w:p>
        </w:tc>
        <w:tc>
          <w:tcPr>
            <w:tcW w:w="1413" w:type="dxa"/>
          </w:tcPr>
          <w:p w:rsidR="00114BEC" w:rsidRPr="00D40120" w:rsidRDefault="00114BEC" w:rsidP="00D74B8D">
            <w:pPr>
              <w:pStyle w:val="ConsPlusNormal"/>
              <w:jc w:val="center"/>
            </w:pPr>
          </w:p>
        </w:tc>
        <w:tc>
          <w:tcPr>
            <w:tcW w:w="1685" w:type="dxa"/>
          </w:tcPr>
          <w:p w:rsidR="00114BEC" w:rsidRPr="00D40120" w:rsidRDefault="00114BEC" w:rsidP="00D74B8D">
            <w:pPr>
              <w:pStyle w:val="ConsPlusNormal"/>
              <w:jc w:val="center"/>
            </w:pPr>
            <w:r w:rsidRPr="00D40120">
              <w:t>-</w:t>
            </w:r>
          </w:p>
        </w:tc>
        <w:tc>
          <w:tcPr>
            <w:tcW w:w="1286" w:type="dxa"/>
          </w:tcPr>
          <w:p w:rsidR="00114BEC" w:rsidRPr="00D40120" w:rsidRDefault="00114BEC" w:rsidP="00D74B8D">
            <w:pPr>
              <w:pStyle w:val="ConsPlusNormal"/>
              <w:jc w:val="center"/>
            </w:pPr>
          </w:p>
        </w:tc>
      </w:tr>
    </w:tbl>
    <w:p w:rsidR="00F00774" w:rsidRPr="00D40120" w:rsidRDefault="00F00774" w:rsidP="00F00774">
      <w:pPr>
        <w:spacing w:before="0"/>
        <w:ind w:left="0"/>
        <w:jc w:val="both"/>
      </w:pPr>
      <w:r w:rsidRPr="00D40120">
        <w:t>*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а также межбюджетных трансфертов (</w:t>
      </w:r>
      <w:hyperlink w:anchor="P2821">
        <w:r w:rsidRPr="00D40120">
          <w:t>строки 06</w:t>
        </w:r>
      </w:hyperlink>
      <w:r w:rsidRPr="00D40120">
        <w:t xml:space="preserve"> и </w:t>
      </w:r>
      <w:hyperlink w:anchor="P2837">
        <w:r w:rsidRPr="00D40120">
          <w:t>08</w:t>
        </w:r>
      </w:hyperlink>
      <w:r w:rsidRPr="00D40120">
        <w:t>)</w:t>
      </w:r>
    </w:p>
    <w:p w:rsidR="00F00774" w:rsidRPr="00D40120" w:rsidRDefault="00F00774" w:rsidP="00F00774">
      <w:pPr>
        <w:spacing w:before="0"/>
        <w:ind w:left="0"/>
        <w:jc w:val="both"/>
      </w:pPr>
      <w:proofErr w:type="gramStart"/>
      <w:r w:rsidRPr="00D40120">
        <w:t>** Без учета расходов на обеспечение выполнения территориальными фондами обязательного медицинского страхования своих функций, предусмотренных законом о бюджете территориального фонда обязательного медицинского страхования по разделу 01 "Общегосударственные вопросы", расходов на мероприятия по ликвидации кадрового дефицита в медицинских организациях, оказывающих первичную медико-санитарную помощь, расходов на финансовое обеспечение медицинской помощи, оказываемой медицинскими организациями, подведомственными федеральным органам исполнительной власти, в рамках базовой программы обязательного</w:t>
      </w:r>
      <w:proofErr w:type="gramEnd"/>
      <w:r w:rsidRPr="00D40120">
        <w:t xml:space="preserve"> медицинского страхования за счет средств бюджета Федерального фонда обязательного медицинского страхования</w:t>
      </w: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2"/>
        <w:gridCol w:w="1367"/>
        <w:gridCol w:w="1843"/>
        <w:gridCol w:w="1569"/>
        <w:gridCol w:w="1975"/>
        <w:gridCol w:w="1454"/>
        <w:gridCol w:w="1948"/>
      </w:tblGrid>
      <w:tr w:rsidR="00114BEC" w:rsidRPr="00D40120" w:rsidTr="00F00774">
        <w:tc>
          <w:tcPr>
            <w:tcW w:w="4932" w:type="dxa"/>
            <w:vMerge w:val="restart"/>
          </w:tcPr>
          <w:p w:rsidR="00114BEC" w:rsidRPr="00D40120" w:rsidRDefault="00114BEC" w:rsidP="00D74B8D">
            <w:pPr>
              <w:pStyle w:val="ConsPlusNormal"/>
              <w:jc w:val="center"/>
            </w:pPr>
            <w:r w:rsidRPr="00D40120">
              <w:t>Справочно</w:t>
            </w:r>
          </w:p>
        </w:tc>
        <w:tc>
          <w:tcPr>
            <w:tcW w:w="3210" w:type="dxa"/>
            <w:gridSpan w:val="2"/>
          </w:tcPr>
          <w:p w:rsidR="00114BEC" w:rsidRPr="00D40120" w:rsidRDefault="00114BEC" w:rsidP="00D74B8D">
            <w:pPr>
              <w:pStyle w:val="ConsPlusNormal"/>
              <w:jc w:val="center"/>
            </w:pPr>
            <w:r w:rsidRPr="00D40120">
              <w:t>202</w:t>
            </w:r>
            <w:r w:rsidR="005A5C67" w:rsidRPr="00D40120">
              <w:t>4</w:t>
            </w:r>
            <w:r w:rsidRPr="00D40120">
              <w:t xml:space="preserve"> год</w:t>
            </w:r>
          </w:p>
        </w:tc>
        <w:tc>
          <w:tcPr>
            <w:tcW w:w="3544" w:type="dxa"/>
            <w:gridSpan w:val="2"/>
          </w:tcPr>
          <w:p w:rsidR="00114BEC" w:rsidRPr="00D40120" w:rsidRDefault="00114BEC" w:rsidP="00D74B8D">
            <w:pPr>
              <w:pStyle w:val="ConsPlusNormal"/>
              <w:jc w:val="center"/>
            </w:pPr>
            <w:r w:rsidRPr="00D40120">
              <w:t>202</w:t>
            </w:r>
            <w:r w:rsidR="005A5C67" w:rsidRPr="00D40120">
              <w:t>5</w:t>
            </w:r>
            <w:r w:rsidRPr="00D40120">
              <w:t xml:space="preserve"> год</w:t>
            </w:r>
          </w:p>
        </w:tc>
        <w:tc>
          <w:tcPr>
            <w:tcW w:w="3402" w:type="dxa"/>
            <w:gridSpan w:val="2"/>
          </w:tcPr>
          <w:p w:rsidR="00114BEC" w:rsidRPr="00D40120" w:rsidRDefault="00114BEC" w:rsidP="00D74B8D">
            <w:pPr>
              <w:pStyle w:val="ConsPlusNormal"/>
              <w:jc w:val="center"/>
            </w:pPr>
            <w:r w:rsidRPr="00D40120">
              <w:t>202</w:t>
            </w:r>
            <w:r w:rsidR="005A5C67" w:rsidRPr="00D40120">
              <w:t>6</w:t>
            </w:r>
            <w:r w:rsidRPr="00D40120">
              <w:t xml:space="preserve"> год</w:t>
            </w:r>
          </w:p>
        </w:tc>
      </w:tr>
      <w:tr w:rsidR="00114BEC" w:rsidRPr="00D40120" w:rsidTr="00F00774">
        <w:tc>
          <w:tcPr>
            <w:tcW w:w="4932" w:type="dxa"/>
            <w:vMerge/>
          </w:tcPr>
          <w:p w:rsidR="00114BEC" w:rsidRPr="00D40120" w:rsidRDefault="00114BEC" w:rsidP="00D74B8D">
            <w:pPr>
              <w:pStyle w:val="ConsPlusNormal"/>
            </w:pPr>
          </w:p>
        </w:tc>
        <w:tc>
          <w:tcPr>
            <w:tcW w:w="1367" w:type="dxa"/>
          </w:tcPr>
          <w:p w:rsidR="00F00774" w:rsidRPr="00D40120" w:rsidRDefault="00114BEC" w:rsidP="00D74B8D">
            <w:pPr>
              <w:pStyle w:val="ConsPlusNormal"/>
              <w:jc w:val="center"/>
            </w:pPr>
            <w:r w:rsidRPr="00D40120">
              <w:t xml:space="preserve">всего </w:t>
            </w:r>
          </w:p>
          <w:p w:rsidR="00114BEC" w:rsidRPr="00D40120" w:rsidRDefault="00114BEC" w:rsidP="00D74B8D">
            <w:pPr>
              <w:pStyle w:val="ConsPlusNormal"/>
              <w:jc w:val="center"/>
            </w:pPr>
            <w:r w:rsidRPr="00D40120">
              <w:t>(тыс. руб.)</w:t>
            </w:r>
          </w:p>
        </w:tc>
        <w:tc>
          <w:tcPr>
            <w:tcW w:w="1843" w:type="dxa"/>
          </w:tcPr>
          <w:p w:rsidR="00114BEC" w:rsidRPr="00D40120" w:rsidRDefault="00114BEC" w:rsidP="00D74B8D">
            <w:pPr>
              <w:pStyle w:val="ConsPlusNormal"/>
              <w:jc w:val="center"/>
            </w:pPr>
            <w:r w:rsidRPr="00D40120">
              <w:t>на 1 застрахованное лицо в год (руб.)</w:t>
            </w:r>
          </w:p>
        </w:tc>
        <w:tc>
          <w:tcPr>
            <w:tcW w:w="1569" w:type="dxa"/>
          </w:tcPr>
          <w:p w:rsidR="00F00774" w:rsidRPr="00D40120" w:rsidRDefault="00114BEC" w:rsidP="00D74B8D">
            <w:pPr>
              <w:pStyle w:val="ConsPlusNormal"/>
              <w:jc w:val="center"/>
            </w:pPr>
            <w:r w:rsidRPr="00D40120">
              <w:t xml:space="preserve">всего </w:t>
            </w:r>
          </w:p>
          <w:p w:rsidR="00114BEC" w:rsidRPr="00D40120" w:rsidRDefault="00114BEC" w:rsidP="00D74B8D">
            <w:pPr>
              <w:pStyle w:val="ConsPlusNormal"/>
              <w:jc w:val="center"/>
            </w:pPr>
            <w:r w:rsidRPr="00D40120">
              <w:t>(тыс. руб.)</w:t>
            </w:r>
          </w:p>
        </w:tc>
        <w:tc>
          <w:tcPr>
            <w:tcW w:w="1975" w:type="dxa"/>
          </w:tcPr>
          <w:p w:rsidR="00114BEC" w:rsidRPr="00D40120" w:rsidRDefault="00114BEC" w:rsidP="00D74B8D">
            <w:pPr>
              <w:pStyle w:val="ConsPlusNormal"/>
              <w:jc w:val="center"/>
            </w:pPr>
            <w:r w:rsidRPr="00D40120">
              <w:t>на 1 застрахованное лицо в год (руб.)</w:t>
            </w:r>
          </w:p>
        </w:tc>
        <w:tc>
          <w:tcPr>
            <w:tcW w:w="1454" w:type="dxa"/>
          </w:tcPr>
          <w:p w:rsidR="00F00774" w:rsidRPr="00D40120" w:rsidRDefault="00114BEC" w:rsidP="00D74B8D">
            <w:pPr>
              <w:pStyle w:val="ConsPlusNormal"/>
              <w:jc w:val="center"/>
            </w:pPr>
            <w:r w:rsidRPr="00D40120">
              <w:t xml:space="preserve">всего </w:t>
            </w:r>
          </w:p>
          <w:p w:rsidR="00114BEC" w:rsidRPr="00D40120" w:rsidRDefault="00114BEC" w:rsidP="00D74B8D">
            <w:pPr>
              <w:pStyle w:val="ConsPlusNormal"/>
              <w:jc w:val="center"/>
            </w:pPr>
            <w:r w:rsidRPr="00D40120">
              <w:t>(тыс. руб.)</w:t>
            </w:r>
          </w:p>
        </w:tc>
        <w:tc>
          <w:tcPr>
            <w:tcW w:w="1948" w:type="dxa"/>
          </w:tcPr>
          <w:p w:rsidR="00114BEC" w:rsidRPr="00D40120" w:rsidRDefault="00114BEC" w:rsidP="00D74B8D">
            <w:pPr>
              <w:pStyle w:val="ConsPlusNormal"/>
              <w:jc w:val="center"/>
            </w:pPr>
            <w:r w:rsidRPr="00D40120">
              <w:t>на 1 застрахованное лицо в год (руб.)</w:t>
            </w:r>
          </w:p>
        </w:tc>
      </w:tr>
      <w:tr w:rsidR="00114BEC" w:rsidRPr="00D40120" w:rsidTr="00F00774">
        <w:tc>
          <w:tcPr>
            <w:tcW w:w="4932" w:type="dxa"/>
          </w:tcPr>
          <w:p w:rsidR="00114BEC" w:rsidRPr="00D40120" w:rsidRDefault="00114BEC" w:rsidP="00D74B8D">
            <w:pPr>
              <w:pStyle w:val="ConsPlusNormal"/>
              <w:jc w:val="both"/>
            </w:pPr>
            <w:r w:rsidRPr="00D40120">
              <w:t>Расходы на обеспечение выполнения ТФОМС своих функций</w:t>
            </w:r>
          </w:p>
        </w:tc>
        <w:tc>
          <w:tcPr>
            <w:tcW w:w="1367" w:type="dxa"/>
          </w:tcPr>
          <w:p w:rsidR="00114BEC" w:rsidRPr="00D40120" w:rsidRDefault="005A5C67" w:rsidP="00D74B8D">
            <w:pPr>
              <w:pStyle w:val="ConsPlusNormal"/>
              <w:jc w:val="center"/>
            </w:pPr>
            <w:r w:rsidRPr="00D40120">
              <w:t>83 806,7</w:t>
            </w:r>
          </w:p>
        </w:tc>
        <w:tc>
          <w:tcPr>
            <w:tcW w:w="1843" w:type="dxa"/>
          </w:tcPr>
          <w:p w:rsidR="00114BEC" w:rsidRPr="00D40120" w:rsidRDefault="005A5C67" w:rsidP="00D74B8D">
            <w:pPr>
              <w:pStyle w:val="ConsPlusNormal"/>
              <w:jc w:val="center"/>
            </w:pPr>
            <w:r w:rsidRPr="00D40120">
              <w:t>89,8</w:t>
            </w:r>
          </w:p>
        </w:tc>
        <w:tc>
          <w:tcPr>
            <w:tcW w:w="1569" w:type="dxa"/>
          </w:tcPr>
          <w:p w:rsidR="00114BEC" w:rsidRPr="00D40120" w:rsidRDefault="005A5C67" w:rsidP="00D74B8D">
            <w:pPr>
              <w:pStyle w:val="ConsPlusNormal"/>
              <w:jc w:val="center"/>
            </w:pPr>
            <w:r w:rsidRPr="00D40120">
              <w:t>83 500,8</w:t>
            </w:r>
          </w:p>
        </w:tc>
        <w:tc>
          <w:tcPr>
            <w:tcW w:w="1975" w:type="dxa"/>
          </w:tcPr>
          <w:p w:rsidR="00114BEC" w:rsidRPr="00D40120" w:rsidRDefault="005A5C67" w:rsidP="00D74B8D">
            <w:pPr>
              <w:pStyle w:val="ConsPlusNormal"/>
              <w:jc w:val="center"/>
            </w:pPr>
            <w:r w:rsidRPr="00D40120">
              <w:t>89,5</w:t>
            </w:r>
          </w:p>
        </w:tc>
        <w:tc>
          <w:tcPr>
            <w:tcW w:w="1454" w:type="dxa"/>
          </w:tcPr>
          <w:p w:rsidR="00114BEC" w:rsidRPr="00D40120" w:rsidRDefault="005A5C67" w:rsidP="00D74B8D">
            <w:pPr>
              <w:pStyle w:val="ConsPlusNormal"/>
              <w:jc w:val="center"/>
            </w:pPr>
            <w:r w:rsidRPr="00D40120">
              <w:t>84 282,6</w:t>
            </w:r>
          </w:p>
        </w:tc>
        <w:tc>
          <w:tcPr>
            <w:tcW w:w="1948" w:type="dxa"/>
          </w:tcPr>
          <w:p w:rsidR="00114BEC" w:rsidRPr="00D40120" w:rsidRDefault="005A5C67" w:rsidP="00D74B8D">
            <w:pPr>
              <w:pStyle w:val="ConsPlusNormal"/>
              <w:jc w:val="center"/>
            </w:pPr>
            <w:r w:rsidRPr="00D40120">
              <w:t>90,3</w:t>
            </w:r>
          </w:p>
        </w:tc>
      </w:tr>
    </w:tbl>
    <w:p w:rsidR="00114BEC" w:rsidRPr="00D40120" w:rsidRDefault="00114BEC" w:rsidP="00D74B8D">
      <w:pPr>
        <w:pStyle w:val="ConsPlusNormal"/>
        <w:jc w:val="center"/>
      </w:pPr>
    </w:p>
    <w:p w:rsidR="00F00774" w:rsidRPr="00D40120" w:rsidRDefault="00F00774" w:rsidP="00D74B8D">
      <w:pPr>
        <w:pStyle w:val="ConsPlusNormal"/>
        <w:jc w:val="right"/>
        <w:outlineLvl w:val="2"/>
      </w:pPr>
    </w:p>
    <w:p w:rsidR="00F00774" w:rsidRPr="00D40120" w:rsidRDefault="00F00774" w:rsidP="00D74B8D">
      <w:pPr>
        <w:pStyle w:val="ConsPlusNormal"/>
        <w:jc w:val="right"/>
        <w:outlineLvl w:val="2"/>
      </w:pPr>
    </w:p>
    <w:p w:rsidR="00114BEC" w:rsidRPr="00D40120" w:rsidRDefault="00114BEC" w:rsidP="00D74B8D">
      <w:pPr>
        <w:pStyle w:val="ConsPlusNormal"/>
        <w:jc w:val="right"/>
        <w:outlineLvl w:val="2"/>
      </w:pPr>
      <w:r w:rsidRPr="00D40120">
        <w:lastRenderedPageBreak/>
        <w:t>Таблица 2</w:t>
      </w:r>
    </w:p>
    <w:p w:rsidR="00114BEC" w:rsidRPr="00D40120" w:rsidRDefault="00114BEC" w:rsidP="00D74B8D">
      <w:pPr>
        <w:pStyle w:val="ConsPlusNormal"/>
        <w:jc w:val="right"/>
      </w:pPr>
    </w:p>
    <w:p w:rsidR="00114BEC" w:rsidRPr="00D40120" w:rsidRDefault="00114BEC" w:rsidP="00D74B8D">
      <w:pPr>
        <w:pStyle w:val="ConsPlusTitle"/>
        <w:jc w:val="center"/>
        <w:rPr>
          <w:b w:val="0"/>
        </w:rPr>
      </w:pPr>
      <w:r w:rsidRPr="00D40120">
        <w:rPr>
          <w:b w:val="0"/>
        </w:rPr>
        <w:t>Утвержденная стоимость Территориальной программы</w:t>
      </w:r>
    </w:p>
    <w:p w:rsidR="00114BEC" w:rsidRPr="00D40120" w:rsidRDefault="00114BEC" w:rsidP="00D74B8D">
      <w:pPr>
        <w:pStyle w:val="ConsPlusTitle"/>
        <w:jc w:val="center"/>
        <w:rPr>
          <w:b w:val="0"/>
        </w:rPr>
      </w:pPr>
      <w:r w:rsidRPr="00D40120">
        <w:rPr>
          <w:b w:val="0"/>
        </w:rPr>
        <w:t>государственных гарантий бесплатного оказания гражданам</w:t>
      </w:r>
    </w:p>
    <w:p w:rsidR="00114BEC" w:rsidRPr="00D40120" w:rsidRDefault="00114BEC" w:rsidP="00D74B8D">
      <w:pPr>
        <w:pStyle w:val="ConsPlusTitle"/>
        <w:jc w:val="center"/>
        <w:rPr>
          <w:b w:val="0"/>
        </w:rPr>
      </w:pPr>
      <w:r w:rsidRPr="00D40120">
        <w:rPr>
          <w:b w:val="0"/>
        </w:rPr>
        <w:t>медицинской помощи на территории Ивановской области</w:t>
      </w:r>
    </w:p>
    <w:p w:rsidR="00114BEC" w:rsidRPr="00D40120" w:rsidRDefault="00114BEC" w:rsidP="00D74B8D">
      <w:pPr>
        <w:pStyle w:val="ConsPlusTitle"/>
        <w:jc w:val="center"/>
        <w:rPr>
          <w:b w:val="0"/>
        </w:rPr>
      </w:pPr>
      <w:r w:rsidRPr="00D40120">
        <w:rPr>
          <w:b w:val="0"/>
        </w:rPr>
        <w:t>по условиям ее оказания на 202</w:t>
      </w:r>
      <w:r w:rsidR="005A5C67" w:rsidRPr="00D40120">
        <w:rPr>
          <w:b w:val="0"/>
        </w:rPr>
        <w:t>4</w:t>
      </w:r>
      <w:r w:rsidRPr="00D40120">
        <w:rPr>
          <w:b w:val="0"/>
        </w:rPr>
        <w:t xml:space="preserve"> год</w:t>
      </w:r>
    </w:p>
    <w:p w:rsidR="00114BEC" w:rsidRPr="00D40120" w:rsidRDefault="00114BEC" w:rsidP="00D74B8D">
      <w:pPr>
        <w:pStyle w:val="ConsPlusNormal"/>
        <w:jc w:val="center"/>
      </w:pPr>
    </w:p>
    <w:tbl>
      <w:tblPr>
        <w:tblW w:w="4993" w:type="pct"/>
        <w:tblLayout w:type="fixed"/>
        <w:tblLook w:val="04A0" w:firstRow="1" w:lastRow="0" w:firstColumn="1" w:lastColumn="0" w:noHBand="0" w:noVBand="1"/>
      </w:tblPr>
      <w:tblGrid>
        <w:gridCol w:w="3370"/>
        <w:gridCol w:w="978"/>
        <w:gridCol w:w="1671"/>
        <w:gridCol w:w="12"/>
        <w:gridCol w:w="1411"/>
        <w:gridCol w:w="1625"/>
        <w:gridCol w:w="1106"/>
        <w:gridCol w:w="1277"/>
        <w:gridCol w:w="18"/>
        <w:gridCol w:w="1259"/>
        <w:gridCol w:w="9"/>
        <w:gridCol w:w="1549"/>
        <w:gridCol w:w="990"/>
      </w:tblGrid>
      <w:tr w:rsidR="00AB5B7F" w:rsidRPr="00D40120" w:rsidTr="00AB5B7F">
        <w:trPr>
          <w:trHeight w:val="1305"/>
        </w:trPr>
        <w:tc>
          <w:tcPr>
            <w:tcW w:w="11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Виды и условия оказания медицинской помощи</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 строки</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Единица измерения</w:t>
            </w:r>
          </w:p>
        </w:tc>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Объем медицинской помощи в расчете на одного жителя (норматив объемов предоставления медицинской помощи в расчете на одно застрахованное лицо)</w:t>
            </w:r>
          </w:p>
        </w:tc>
        <w:tc>
          <w:tcPr>
            <w:tcW w:w="5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AB5B7F">
            <w:pPr>
              <w:spacing w:before="0"/>
              <w:ind w:left="0" w:right="-14"/>
              <w:jc w:val="center"/>
              <w:rPr>
                <w:rFonts w:eastAsia="Times New Roman"/>
                <w:bCs/>
                <w:color w:val="000000"/>
                <w:lang w:eastAsia="ru-RU"/>
              </w:rPr>
            </w:pPr>
            <w:r w:rsidRPr="00D40120">
              <w:rPr>
                <w:rFonts w:eastAsia="Times New Roman"/>
                <w:bCs/>
                <w:color w:val="000000"/>
                <w:lang w:eastAsia="ru-RU"/>
              </w:rPr>
              <w:t xml:space="preserve"> Стоимость единицы объема медицинской помощи (норматив финансовых затрат на единицу объема предоставления медицинской помощи) </w:t>
            </w:r>
          </w:p>
        </w:tc>
        <w:tc>
          <w:tcPr>
            <w:tcW w:w="786" w:type="pct"/>
            <w:gridSpan w:val="3"/>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Подушевые нормативы финансирования территориальной программы</w:t>
            </w:r>
          </w:p>
        </w:tc>
        <w:tc>
          <w:tcPr>
            <w:tcW w:w="1246" w:type="pct"/>
            <w:gridSpan w:val="4"/>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Стоимость территориальной программы по источникам ее финансового обеспечения</w:t>
            </w:r>
          </w:p>
        </w:tc>
      </w:tr>
      <w:tr w:rsidR="00AB5B7F" w:rsidRPr="00D40120" w:rsidTr="00AB5B7F">
        <w:trPr>
          <w:trHeight w:val="705"/>
        </w:trPr>
        <w:tc>
          <w:tcPr>
            <w:tcW w:w="1103" w:type="pct"/>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547" w:type="pct"/>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786" w:type="pct"/>
            <w:gridSpan w:val="3"/>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руб.</w:t>
            </w:r>
          </w:p>
        </w:tc>
        <w:tc>
          <w:tcPr>
            <w:tcW w:w="922" w:type="pct"/>
            <w:gridSpan w:val="3"/>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тыс. руб.</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proofErr w:type="gramStart"/>
            <w:r w:rsidRPr="00D40120">
              <w:rPr>
                <w:rFonts w:eastAsia="Times New Roman"/>
                <w:bCs/>
                <w:color w:val="000000"/>
                <w:lang w:eastAsia="ru-RU"/>
              </w:rPr>
              <w:t>в</w:t>
            </w:r>
            <w:proofErr w:type="gramEnd"/>
            <w:r w:rsidRPr="00D40120">
              <w:rPr>
                <w:rFonts w:eastAsia="Times New Roman"/>
                <w:bCs/>
                <w:color w:val="000000"/>
                <w:lang w:eastAsia="ru-RU"/>
              </w:rPr>
              <w:t xml:space="preserve"> % к итогу</w:t>
            </w:r>
          </w:p>
        </w:tc>
      </w:tr>
      <w:tr w:rsidR="00AB5B7F" w:rsidRPr="00D40120" w:rsidTr="00AB5B7F">
        <w:trPr>
          <w:trHeight w:val="1650"/>
        </w:trPr>
        <w:tc>
          <w:tcPr>
            <w:tcW w:w="1103" w:type="pct"/>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547" w:type="pct"/>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за счет средств бюджета субъекта РФ</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 xml:space="preserve"> за счет средств ОМС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за счет средств бюджета субъекта РФ</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 xml:space="preserve"> за счет средств ОМС </w:t>
            </w:r>
          </w:p>
        </w:tc>
        <w:tc>
          <w:tcPr>
            <w:tcW w:w="324" w:type="pct"/>
            <w:vMerge/>
            <w:tcBorders>
              <w:top w:val="nil"/>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Cs/>
                <w:color w:val="000000"/>
                <w:lang w:eastAsia="ru-RU"/>
              </w:rPr>
            </w:pPr>
          </w:p>
        </w:tc>
      </w:tr>
      <w:tr w:rsidR="00AB5B7F" w:rsidRPr="00D40120" w:rsidTr="00AB5B7F">
        <w:trPr>
          <w:trHeight w:val="345"/>
        </w:trPr>
        <w:tc>
          <w:tcPr>
            <w:tcW w:w="1103" w:type="pct"/>
            <w:vMerge/>
            <w:tcBorders>
              <w:top w:val="single" w:sz="4" w:space="0" w:color="auto"/>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b/>
                <w:bCs/>
                <w:color w:val="000000"/>
                <w:lang w:eastAsia="ru-RU"/>
              </w:rPr>
            </w:pP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w:t>
            </w:r>
          </w:p>
        </w:tc>
        <w:tc>
          <w:tcPr>
            <w:tcW w:w="54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w:t>
            </w:r>
          </w:p>
        </w:tc>
        <w:tc>
          <w:tcPr>
            <w:tcW w:w="466"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7</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8</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9</w:t>
            </w:r>
          </w:p>
        </w:tc>
      </w:tr>
      <w:tr w:rsidR="00AB5B7F" w:rsidRPr="00D40120" w:rsidTr="00AB5B7F">
        <w:trPr>
          <w:trHeight w:val="3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ED21A5">
            <w:pPr>
              <w:spacing w:before="0"/>
              <w:ind w:left="0"/>
              <w:rPr>
                <w:rFonts w:eastAsia="Times New Roman"/>
                <w:bCs/>
                <w:color w:val="000000"/>
                <w:lang w:eastAsia="ru-RU"/>
              </w:rPr>
            </w:pPr>
            <w:r w:rsidRPr="00D40120">
              <w:rPr>
                <w:rFonts w:eastAsia="Times New Roman"/>
                <w:bCs/>
                <w:color w:val="000000"/>
                <w:lang w:eastAsia="ru-RU"/>
              </w:rPr>
              <w:t>I. Медицинская помощь, предоставляемая за счет консолидированного бюджета субъекта Российской Федерации, в том числе *:</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ED21A5">
            <w:pPr>
              <w:spacing w:before="0"/>
              <w:ind w:left="0"/>
              <w:rPr>
                <w:rFonts w:eastAsia="Times New Roman"/>
                <w:bCs/>
                <w:color w:val="000000"/>
                <w:lang w:eastAsia="ru-RU"/>
              </w:rPr>
            </w:pPr>
            <w:r w:rsidRPr="00D40120">
              <w:rPr>
                <w:rFonts w:eastAsia="Times New Roman"/>
                <w:bCs/>
                <w:color w:val="000000"/>
                <w:lang w:eastAsia="ru-RU"/>
              </w:rPr>
              <w:t>1. Скорая медицинская помощь, включая скорую специализированную медицинскую помощь, не входящая в территориальную программу ОМС **,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вызов</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 xml:space="preserve">не идентифицированным и не застрахованным в системе </w:t>
            </w:r>
            <w:r w:rsidRPr="00D40120">
              <w:rPr>
                <w:rFonts w:eastAsia="Times New Roman"/>
                <w:bCs/>
                <w:color w:val="000000"/>
                <w:lang w:eastAsia="ru-RU"/>
              </w:rPr>
              <w:lastRenderedPageBreak/>
              <w:t>ОМС лицам</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lastRenderedPageBreak/>
              <w:t>3</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вызов</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lastRenderedPageBreak/>
              <w:t>скорая медицинская помощь при санитарно-авиационной эвакуации</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вызов</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3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2. Первичная медико-санитарная помощь, предоставляемая:</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2.1 в амбулаторных условиях:</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ED21A5">
            <w:pPr>
              <w:spacing w:before="0"/>
              <w:ind w:left="0"/>
              <w:rPr>
                <w:rFonts w:eastAsia="Times New Roman"/>
                <w:bCs/>
                <w:color w:val="000000"/>
                <w:lang w:eastAsia="ru-RU"/>
              </w:rPr>
            </w:pPr>
            <w:r w:rsidRPr="00D40120">
              <w:rPr>
                <w:rFonts w:eastAsia="Times New Roman"/>
                <w:bCs/>
                <w:color w:val="000000"/>
                <w:lang w:eastAsia="ru-RU"/>
              </w:rPr>
              <w:t xml:space="preserve">2.1.1 с </w:t>
            </w:r>
            <w:proofErr w:type="gramStart"/>
            <w:r w:rsidRPr="00D40120">
              <w:rPr>
                <w:rFonts w:eastAsia="Times New Roman"/>
                <w:bCs/>
                <w:color w:val="000000"/>
                <w:lang w:eastAsia="ru-RU"/>
              </w:rPr>
              <w:t>профилактической</w:t>
            </w:r>
            <w:proofErr w:type="gramEnd"/>
            <w:r w:rsidRPr="00D40120">
              <w:rPr>
                <w:rFonts w:eastAsia="Times New Roman"/>
                <w:bCs/>
                <w:color w:val="000000"/>
                <w:lang w:eastAsia="ru-RU"/>
              </w:rPr>
              <w:t xml:space="preserve"> и иными целями***,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7</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посещение</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не идентифицированным и не застрахованным в системе ОМС лицам</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7.1.</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посещение</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ED21A5">
            <w:pPr>
              <w:spacing w:before="0"/>
              <w:ind w:left="0" w:right="-107"/>
              <w:rPr>
                <w:rFonts w:eastAsia="Times New Roman"/>
                <w:bCs/>
                <w:color w:val="000000"/>
                <w:lang w:eastAsia="ru-RU"/>
              </w:rPr>
            </w:pPr>
            <w:r w:rsidRPr="00D40120">
              <w:rPr>
                <w:rFonts w:eastAsia="Times New Roman"/>
                <w:bCs/>
                <w:color w:val="000000"/>
                <w:lang w:eastAsia="ru-RU"/>
              </w:rPr>
              <w:t>2.1.2 в связи с заболеваниями обращений****,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8</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обращение</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не идентифицированным и не застрахованным в системе ОМС лицам</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8.1.</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обращение</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ED21A5">
            <w:pPr>
              <w:spacing w:before="0"/>
              <w:ind w:left="0"/>
              <w:rPr>
                <w:rFonts w:eastAsia="Times New Roman"/>
                <w:bCs/>
                <w:color w:val="000000"/>
                <w:lang w:eastAsia="ru-RU"/>
              </w:rPr>
            </w:pPr>
            <w:r w:rsidRPr="00D40120">
              <w:rPr>
                <w:rFonts w:eastAsia="Times New Roman"/>
                <w:bCs/>
                <w:color w:val="000000"/>
                <w:lang w:eastAsia="ru-RU"/>
              </w:rPr>
              <w:t>2.2 в условиях дневных стационаров *****,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9</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 xml:space="preserve">не идентифицированным и не </w:t>
            </w:r>
            <w:proofErr w:type="spellStart"/>
            <w:r w:rsidRPr="00D40120">
              <w:rPr>
                <w:rFonts w:eastAsia="Times New Roman"/>
                <w:bCs/>
                <w:color w:val="000000"/>
                <w:lang w:eastAsia="ru-RU"/>
              </w:rPr>
              <w:t>застрахованнымв</w:t>
            </w:r>
            <w:proofErr w:type="spellEnd"/>
            <w:r w:rsidRPr="00D40120">
              <w:rPr>
                <w:rFonts w:eastAsia="Times New Roman"/>
                <w:bCs/>
                <w:color w:val="000000"/>
                <w:lang w:eastAsia="ru-RU"/>
              </w:rPr>
              <w:t xml:space="preserve"> системе ОМС лицам</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9.1.</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ED21A5">
            <w:pPr>
              <w:spacing w:before="0"/>
              <w:ind w:left="0" w:right="-55"/>
              <w:rPr>
                <w:rFonts w:eastAsia="Times New Roman"/>
                <w:bCs/>
                <w:color w:val="000000"/>
                <w:lang w:eastAsia="ru-RU"/>
              </w:rPr>
            </w:pPr>
            <w:r w:rsidRPr="00D40120">
              <w:rPr>
                <w:rFonts w:eastAsia="Times New Roman"/>
                <w:bCs/>
                <w:color w:val="000000"/>
                <w:lang w:eastAsia="ru-RU"/>
              </w:rPr>
              <w:t>3. В условиях дневных стационаров (первичная медико-санитарная помощь, специализированная медицинская помощь)</w:t>
            </w:r>
            <w:r w:rsidR="00FD79DF" w:rsidRPr="00D40120">
              <w:rPr>
                <w:rFonts w:eastAsia="Times New Roman"/>
                <w:bCs/>
                <w:color w:val="000000"/>
                <w:lang w:eastAsia="ru-RU"/>
              </w:rPr>
              <w:t xml:space="preserve"> </w:t>
            </w:r>
            <w:r w:rsidRPr="00D40120">
              <w:rPr>
                <w:rFonts w:eastAsia="Times New Roman"/>
                <w:bCs/>
                <w:color w:val="000000"/>
                <w:lang w:eastAsia="ru-RU"/>
              </w:rPr>
              <w:t>******,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10</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не идентифицированным и не застрахованным в системе ОМС лицам</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10.1.</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F00774">
            <w:pPr>
              <w:spacing w:before="0"/>
              <w:ind w:left="0" w:right="-107"/>
              <w:rPr>
                <w:rFonts w:eastAsia="Times New Roman"/>
                <w:bCs/>
                <w:color w:val="000000"/>
                <w:lang w:eastAsia="ru-RU"/>
              </w:rPr>
            </w:pPr>
            <w:r w:rsidRPr="00D40120">
              <w:rPr>
                <w:rFonts w:eastAsia="Times New Roman"/>
                <w:bCs/>
                <w:color w:val="000000"/>
                <w:lang w:eastAsia="ru-RU"/>
              </w:rPr>
              <w:t>4. Специализированная, в том числе высокотехнологичная,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11</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ED21A5">
            <w:pPr>
              <w:spacing w:before="0"/>
              <w:ind w:left="0"/>
              <w:rPr>
                <w:rFonts w:eastAsia="Times New Roman"/>
                <w:bCs/>
                <w:color w:val="000000"/>
                <w:lang w:eastAsia="ru-RU"/>
              </w:rPr>
            </w:pPr>
            <w:r w:rsidRPr="00D40120">
              <w:rPr>
                <w:rFonts w:eastAsia="Times New Roman"/>
                <w:bCs/>
                <w:color w:val="000000"/>
                <w:lang w:eastAsia="ru-RU"/>
              </w:rPr>
              <w:lastRenderedPageBreak/>
              <w:t>4.1 в условиях дневных стационаров *****, в том числе:</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12</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не идентифицированным и не застрахованным в системе ОМС лицам</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12.1.</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4.2 в условиях круглосуточных стационаров,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13</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госпитализаций</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не идентифицированным и не застрахованным в системе ОМС лицам</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13.1.</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5. Паллиативная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14</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ED21A5">
            <w:pPr>
              <w:spacing w:before="0"/>
              <w:ind w:left="0"/>
              <w:rPr>
                <w:rFonts w:eastAsia="Times New Roman"/>
                <w:bCs/>
                <w:color w:val="000000"/>
                <w:lang w:eastAsia="ru-RU"/>
              </w:rPr>
            </w:pPr>
            <w:r w:rsidRPr="00D40120">
              <w:rPr>
                <w:rFonts w:eastAsia="Times New Roman"/>
                <w:bCs/>
                <w:color w:val="000000"/>
                <w:lang w:eastAsia="ru-RU"/>
              </w:rPr>
              <w:t xml:space="preserve">5.1. </w:t>
            </w:r>
            <w:r w:rsidR="00FD79DF" w:rsidRPr="00D40120">
              <w:rPr>
                <w:rFonts w:eastAsia="Times New Roman"/>
                <w:bCs/>
                <w:color w:val="000000"/>
                <w:lang w:eastAsia="ru-RU"/>
              </w:rPr>
              <w:t>П</w:t>
            </w:r>
            <w:r w:rsidRPr="00D40120">
              <w:rPr>
                <w:rFonts w:eastAsia="Times New Roman"/>
                <w:bCs/>
                <w:color w:val="000000"/>
                <w:lang w:eastAsia="ru-RU"/>
              </w:rPr>
              <w:t>ервичная медицинская помощь, в том числе доврачебная и врачебная</w:t>
            </w:r>
            <w:r w:rsidR="00AB5B7F" w:rsidRPr="00D40120">
              <w:rPr>
                <w:rFonts w:eastAsia="Times New Roman"/>
                <w:bCs/>
                <w:color w:val="000000"/>
                <w:lang w:eastAsia="ru-RU"/>
              </w:rPr>
              <w:t xml:space="preserve"> </w:t>
            </w:r>
            <w:r w:rsidRPr="00D40120">
              <w:rPr>
                <w:rFonts w:eastAsia="Times New Roman"/>
                <w:bCs/>
                <w:color w:val="000000"/>
                <w:lang w:eastAsia="ru-RU"/>
              </w:rPr>
              <w:t>*******, всего,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15</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посещение</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посещение по паллиативной медицинской помощи без учета посещений на дому патронажными бригадами</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15.1.</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посещение</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посещения на дому выездными патронажными бригадами</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15.2.</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посещение</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 xml:space="preserve">5.2. </w:t>
            </w:r>
            <w:proofErr w:type="gramStart"/>
            <w:r w:rsidR="00FD79DF" w:rsidRPr="00D40120">
              <w:rPr>
                <w:rFonts w:eastAsia="Times New Roman"/>
                <w:bCs/>
                <w:color w:val="000000"/>
                <w:lang w:eastAsia="ru-RU"/>
              </w:rPr>
              <w:t>О</w:t>
            </w:r>
            <w:r w:rsidRPr="00D40120">
              <w:rPr>
                <w:rFonts w:eastAsia="Times New Roman"/>
                <w:bCs/>
                <w:color w:val="000000"/>
                <w:lang w:eastAsia="ru-RU"/>
              </w:rPr>
              <w:t>казываемая</w:t>
            </w:r>
            <w:proofErr w:type="gramEnd"/>
            <w:r w:rsidRPr="00D40120">
              <w:rPr>
                <w:rFonts w:eastAsia="Times New Roman"/>
                <w:bCs/>
                <w:color w:val="000000"/>
                <w:lang w:eastAsia="ru-RU"/>
              </w:rPr>
              <w:t xml:space="preserve"> в стационарных условиях (включая койки паллиативной медицинской помощи и койки сестринского ухода)</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16</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койко-день</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 xml:space="preserve">5.3 </w:t>
            </w:r>
            <w:proofErr w:type="gramStart"/>
            <w:r w:rsidRPr="00D40120">
              <w:rPr>
                <w:rFonts w:eastAsia="Times New Roman"/>
                <w:bCs/>
                <w:color w:val="000000"/>
                <w:lang w:eastAsia="ru-RU"/>
              </w:rPr>
              <w:t>оказываемая</w:t>
            </w:r>
            <w:proofErr w:type="gramEnd"/>
            <w:r w:rsidRPr="00D40120">
              <w:rPr>
                <w:rFonts w:eastAsia="Times New Roman"/>
                <w:bCs/>
                <w:color w:val="000000"/>
                <w:lang w:eastAsia="ru-RU"/>
              </w:rPr>
              <w:t xml:space="preserve"> в условиях дневного стационара</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16.1.</w:t>
            </w:r>
          </w:p>
        </w:tc>
        <w:tc>
          <w:tcPr>
            <w:tcW w:w="551"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6. Иные государственные и муниципальные услуги (работы)</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17</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Cs/>
                <w:color w:val="000000"/>
                <w:lang w:eastAsia="ru-RU"/>
              </w:rPr>
            </w:pPr>
            <w:r w:rsidRPr="00D40120">
              <w:rPr>
                <w:rFonts w:eastAsia="Times New Roman"/>
                <w:bCs/>
                <w:color w:val="000000"/>
                <w:lang w:eastAsia="ru-RU"/>
              </w:rPr>
              <w:t xml:space="preserve">7. Высокотехнологичная медицинская помощь, оказываемая в медицинских </w:t>
            </w:r>
            <w:r w:rsidRPr="00D40120">
              <w:rPr>
                <w:rFonts w:eastAsia="Times New Roman"/>
                <w:bCs/>
                <w:color w:val="000000"/>
                <w:lang w:eastAsia="ru-RU"/>
              </w:rPr>
              <w:lastRenderedPageBreak/>
              <w:t>организациях субъекта РФ</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lastRenderedPageBreak/>
              <w:t>18</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ED21A5">
            <w:pPr>
              <w:spacing w:before="0"/>
              <w:ind w:left="0" w:right="-55"/>
              <w:rPr>
                <w:b/>
                <w:bCs/>
                <w:color w:val="000000"/>
                <w:sz w:val="22"/>
                <w:szCs w:val="22"/>
              </w:rPr>
            </w:pPr>
            <w:r w:rsidRPr="00D40120">
              <w:rPr>
                <w:b/>
                <w:bCs/>
                <w:color w:val="000000"/>
                <w:sz w:val="22"/>
                <w:szCs w:val="22"/>
              </w:rPr>
              <w:lastRenderedPageBreak/>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w:t>
            </w:r>
            <w:r w:rsidR="00FD79DF" w:rsidRPr="00D40120">
              <w:rPr>
                <w:b/>
                <w:bCs/>
                <w:color w:val="000000"/>
                <w:sz w:val="22"/>
                <w:szCs w:val="22"/>
              </w:rPr>
              <w:t xml:space="preserve"> </w:t>
            </w:r>
            <w:r w:rsidRPr="00D40120">
              <w:rPr>
                <w:b/>
                <w:bCs/>
                <w:color w:val="000000"/>
                <w:sz w:val="22"/>
                <w:szCs w:val="22"/>
              </w:rPr>
              <w:t xml:space="preserve"> ********</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jc w:val="center"/>
              <w:rPr>
                <w:color w:val="000000"/>
                <w:sz w:val="22"/>
                <w:szCs w:val="22"/>
              </w:rPr>
            </w:pPr>
            <w:r w:rsidRPr="00D40120">
              <w:rPr>
                <w:color w:val="000000"/>
                <w:sz w:val="22"/>
                <w:szCs w:val="22"/>
              </w:rPr>
              <w:t>19</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jc w:val="center"/>
              <w:rPr>
                <w:b/>
                <w:bCs/>
                <w:color w:val="000000"/>
                <w:sz w:val="22"/>
                <w:szCs w:val="22"/>
              </w:rPr>
            </w:pPr>
            <w:r w:rsidRPr="00D40120">
              <w:rPr>
                <w:b/>
                <w:bCs/>
                <w:color w:val="000000"/>
                <w:sz w:val="22"/>
                <w:szCs w:val="22"/>
              </w:rPr>
              <w:t>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AB5B7F">
            <w:pPr>
              <w:spacing w:before="0"/>
              <w:ind w:left="37"/>
              <w:jc w:val="center"/>
              <w:rPr>
                <w:color w:val="000000"/>
                <w:sz w:val="22"/>
                <w:szCs w:val="22"/>
              </w:rPr>
            </w:pPr>
            <w:r w:rsidRPr="00D40120">
              <w:rPr>
                <w:color w:val="000000"/>
                <w:sz w:val="22"/>
                <w:szCs w:val="22"/>
              </w:rPr>
              <w:t>X</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jc w:val="center"/>
              <w:rPr>
                <w:color w:val="000000"/>
                <w:sz w:val="22"/>
                <w:szCs w:val="22"/>
              </w:rPr>
            </w:pPr>
            <w:r w:rsidRPr="00D40120">
              <w:rPr>
                <w:color w:val="000000"/>
                <w:sz w:val="22"/>
                <w:szCs w:val="22"/>
              </w:rPr>
              <w:t xml:space="preserve"> X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jc w:val="center"/>
              <w:rPr>
                <w:color w:val="000000"/>
                <w:sz w:val="22"/>
                <w:szCs w:val="22"/>
              </w:rPr>
            </w:pPr>
            <w:r w:rsidRPr="00D40120">
              <w:rPr>
                <w:color w:val="000000"/>
                <w:sz w:val="22"/>
                <w:szCs w:val="22"/>
              </w:rPr>
              <w:t> </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jc w:val="center"/>
              <w:rPr>
                <w:color w:val="000000"/>
                <w:sz w:val="22"/>
                <w:szCs w:val="22"/>
              </w:rPr>
            </w:pPr>
            <w:r w:rsidRPr="00D40120">
              <w:rPr>
                <w:color w:val="000000"/>
                <w:sz w:val="22"/>
                <w:szCs w:val="22"/>
              </w:rPr>
              <w:t xml:space="preserve"> X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jc w:val="center"/>
              <w:rPr>
                <w:color w:val="000000"/>
                <w:sz w:val="22"/>
                <w:szCs w:val="22"/>
              </w:rPr>
            </w:pPr>
            <w:r w:rsidRPr="00D40120">
              <w:rPr>
                <w:color w:val="000000"/>
                <w:sz w:val="22"/>
                <w:szCs w:val="22"/>
              </w:rPr>
              <w:t>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jc w:val="center"/>
              <w:rPr>
                <w:color w:val="000000"/>
                <w:sz w:val="22"/>
                <w:szCs w:val="22"/>
              </w:rPr>
            </w:pPr>
            <w:r w:rsidRPr="00D40120">
              <w:rPr>
                <w:color w:val="000000"/>
                <w:sz w:val="22"/>
                <w:szCs w:val="22"/>
              </w:rPr>
              <w:t xml:space="preserve"> X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jc w:val="center"/>
              <w:rPr>
                <w:color w:val="000000"/>
                <w:sz w:val="22"/>
                <w:szCs w:val="22"/>
              </w:rPr>
            </w:pPr>
            <w:r w:rsidRPr="00D40120">
              <w:rPr>
                <w:color w:val="000000"/>
                <w:sz w:val="22"/>
                <w:szCs w:val="22"/>
              </w:rPr>
              <w:t> </w:t>
            </w:r>
          </w:p>
        </w:tc>
      </w:tr>
      <w:tr w:rsidR="00AB5B7F" w:rsidRPr="00D40120" w:rsidTr="00AB5B7F">
        <w:trPr>
          <w:trHeight w:val="345"/>
        </w:trPr>
        <w:tc>
          <w:tcPr>
            <w:tcW w:w="1103" w:type="pct"/>
            <w:vMerge w:val="restar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b/>
                <w:bCs/>
                <w:color w:val="000000"/>
                <w:lang w:eastAsia="ru-RU"/>
              </w:rPr>
            </w:pPr>
            <w:r w:rsidRPr="00D40120">
              <w:rPr>
                <w:rFonts w:eastAsia="Times New Roman"/>
                <w:b/>
                <w:bCs/>
                <w:color w:val="000000"/>
                <w:lang w:eastAsia="ru-RU"/>
              </w:rPr>
              <w:t>III. Медицинская помощь в рамках территориальной программы ОМС:</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20</w:t>
            </w:r>
          </w:p>
        </w:tc>
        <w:tc>
          <w:tcPr>
            <w:tcW w:w="55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18 008,6</w:t>
            </w:r>
            <w:r w:rsidRPr="00D40120">
              <w:rPr>
                <w:rFonts w:eastAsia="Times New Roman"/>
                <w:color w:val="000000"/>
                <w:lang w:eastAsia="ru-RU"/>
              </w:rPr>
              <w:t xml:space="preserve"> </w:t>
            </w:r>
          </w:p>
        </w:tc>
        <w:tc>
          <w:tcPr>
            <w:tcW w:w="415"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16 808 145,5</w:t>
            </w:r>
            <w:r w:rsidR="00FD79DF" w:rsidRPr="00D40120">
              <w:rPr>
                <w:rFonts w:eastAsia="Times New Roman"/>
                <w:color w:val="000000"/>
                <w:lang w:eastAsia="ru-RU"/>
              </w:rPr>
              <w:t xml:space="preserve"> </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300"/>
        </w:trPr>
        <w:tc>
          <w:tcPr>
            <w:tcW w:w="1103" w:type="pct"/>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b/>
                <w:bCs/>
                <w:color w:val="000000"/>
                <w:lang w:eastAsia="ru-RU"/>
              </w:rPr>
            </w:pPr>
          </w:p>
        </w:tc>
        <w:tc>
          <w:tcPr>
            <w:tcW w:w="320" w:type="pct"/>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color w:val="000000"/>
                <w:lang w:eastAsia="ru-RU"/>
              </w:rPr>
            </w:pPr>
          </w:p>
        </w:tc>
        <w:tc>
          <w:tcPr>
            <w:tcW w:w="551" w:type="pct"/>
            <w:gridSpan w:val="2"/>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color w:val="000000"/>
                <w:lang w:eastAsia="ru-RU"/>
              </w:rPr>
            </w:pPr>
          </w:p>
        </w:tc>
        <w:tc>
          <w:tcPr>
            <w:tcW w:w="462" w:type="pct"/>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color w:val="000000"/>
                <w:lang w:eastAsia="ru-RU"/>
              </w:rPr>
            </w:pPr>
          </w:p>
        </w:tc>
        <w:tc>
          <w:tcPr>
            <w:tcW w:w="532" w:type="pct"/>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color w:val="000000"/>
                <w:lang w:eastAsia="ru-RU"/>
              </w:rPr>
            </w:pPr>
          </w:p>
        </w:tc>
        <w:tc>
          <w:tcPr>
            <w:tcW w:w="362" w:type="pct"/>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color w:val="000000"/>
                <w:lang w:eastAsia="ru-RU"/>
              </w:rPr>
            </w:pPr>
          </w:p>
        </w:tc>
        <w:tc>
          <w:tcPr>
            <w:tcW w:w="424" w:type="pct"/>
            <w:gridSpan w:val="2"/>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color w:val="000000"/>
                <w:lang w:eastAsia="ru-RU"/>
              </w:rPr>
            </w:pPr>
          </w:p>
        </w:tc>
        <w:tc>
          <w:tcPr>
            <w:tcW w:w="415" w:type="pct"/>
            <w:gridSpan w:val="2"/>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color w:val="000000"/>
                <w:lang w:eastAsia="ru-RU"/>
              </w:rPr>
            </w:pPr>
          </w:p>
        </w:tc>
        <w:tc>
          <w:tcPr>
            <w:tcW w:w="507" w:type="pct"/>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color w:val="000000"/>
                <w:lang w:eastAsia="ru-RU"/>
              </w:rPr>
            </w:pPr>
          </w:p>
        </w:tc>
        <w:tc>
          <w:tcPr>
            <w:tcW w:w="324" w:type="pct"/>
            <w:vMerge/>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color w:val="000000"/>
                <w:lang w:eastAsia="ru-RU"/>
              </w:rPr>
            </w:pPr>
          </w:p>
        </w:tc>
      </w:tr>
      <w:tr w:rsidR="00AB5B7F" w:rsidRPr="00D40120" w:rsidTr="00AB5B7F">
        <w:trPr>
          <w:trHeight w:val="109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1. Скорая, в том числе скорая специализированная, медицинская помощь (сумма строк 36+49+64)</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вызов</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0,29</w:t>
            </w:r>
            <w:r w:rsidRPr="00D40120">
              <w:rPr>
                <w:rFonts w:eastAsia="Times New Roman"/>
                <w:color w:val="000000"/>
                <w:lang w:eastAsia="ru-RU"/>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3 657,3</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1 060,6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989 917,7</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5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 Первичная медико-санитарная помощь, за исключением медицинской реабилитации</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6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w:t>
            </w:r>
            <w:proofErr w:type="gramStart"/>
            <w:r w:rsidRPr="00D40120">
              <w:rPr>
                <w:rFonts w:eastAsia="Times New Roman"/>
                <w:color w:val="000000"/>
                <w:lang w:eastAsia="ru-RU"/>
              </w:rPr>
              <w:t xml:space="preserve"> В</w:t>
            </w:r>
            <w:proofErr w:type="gramEnd"/>
            <w:r w:rsidRPr="00D40120">
              <w:rPr>
                <w:rFonts w:eastAsia="Times New Roman"/>
                <w:color w:val="000000"/>
                <w:lang w:eastAsia="ru-RU"/>
              </w:rPr>
              <w:t xml:space="preserve"> амбулаторных условиях:</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09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проведения профилактических медицинских осмотров (сумма строк 38.1.1 + 51.1.1 + 66.1.1)</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23.1.1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0,311412</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2 228,0</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693,8</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647 577,1</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проведения диспансеризации, всего (сумма строк 38.1.2+ 51.1.2 +66.1.2), в том числе:</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23.1.2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0,388591</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2 722,9</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1 058,1</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987 563,2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 </w:t>
            </w:r>
          </w:p>
        </w:tc>
      </w:tr>
      <w:tr w:rsidR="00AB5B7F" w:rsidRPr="00D40120" w:rsidTr="00AB5B7F">
        <w:trPr>
          <w:trHeight w:val="1020"/>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i/>
                <w:iCs/>
                <w:color w:val="000000"/>
                <w:lang w:eastAsia="ru-RU"/>
              </w:rPr>
            </w:pPr>
            <w:r w:rsidRPr="00D40120">
              <w:rPr>
                <w:rFonts w:eastAsia="Times New Roman"/>
                <w:i/>
                <w:iCs/>
                <w:color w:val="000000"/>
                <w:lang w:eastAsia="ru-RU"/>
              </w:rPr>
              <w:t>для проведения углубленной диспансеризации (сумма строк 38.1.2.1 + 51.1.2.1 + 66.1.2.1)</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23.1.2.1</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0,050758</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1 177,4</w:t>
            </w:r>
            <w:r w:rsidRPr="00D40120">
              <w:rPr>
                <w:rFonts w:eastAsia="Times New Roman"/>
                <w:color w:val="000000"/>
                <w:lang w:eastAsia="ru-RU"/>
              </w:rPr>
              <w:t xml:space="preserve">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59,8</w:t>
            </w:r>
            <w:r w:rsidRPr="00D40120">
              <w:rPr>
                <w:rFonts w:eastAsia="Times New Roman"/>
                <w:color w:val="000000"/>
                <w:lang w:eastAsia="ru-RU"/>
              </w:rPr>
              <w:t xml:space="preserve">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55 779,3</w:t>
            </w:r>
            <w:r w:rsidRPr="00D40120">
              <w:rPr>
                <w:rFonts w:eastAsia="Times New Roman"/>
                <w:color w:val="000000"/>
                <w:lang w:eastAsia="ru-RU"/>
              </w:rPr>
              <w:t xml:space="preserve">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80"/>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посещений с иными целями (сумма строк 38.1.3 + 51.1.3+66.1.3)</w:t>
            </w:r>
          </w:p>
        </w:tc>
        <w:tc>
          <w:tcPr>
            <w:tcW w:w="320"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23.1.3</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посещения</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2,133264</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403,1</w:t>
            </w:r>
            <w:r w:rsidRPr="00D40120">
              <w:rPr>
                <w:rFonts w:eastAsia="Times New Roman"/>
                <w:color w:val="000000"/>
                <w:lang w:eastAsia="ru-RU"/>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859,9</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802 580,0</w:t>
            </w:r>
            <w:r w:rsidRPr="00D40120">
              <w:rPr>
                <w:rFonts w:eastAsia="Times New Roman"/>
                <w:color w:val="000000"/>
                <w:lang w:eastAsia="ru-RU"/>
              </w:rPr>
              <w:t xml:space="preserve">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5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lastRenderedPageBreak/>
              <w:t>2.1.2 в неотложной форме (сумма строк</w:t>
            </w:r>
            <w:r w:rsidR="00FD79DF" w:rsidRPr="00D40120">
              <w:rPr>
                <w:rFonts w:eastAsia="Times New Roman"/>
                <w:color w:val="000000"/>
                <w:lang w:eastAsia="ru-RU"/>
              </w:rPr>
              <w:t xml:space="preserve"> </w:t>
            </w:r>
            <w:r w:rsidRPr="00D40120">
              <w:rPr>
                <w:rFonts w:eastAsia="Times New Roman"/>
                <w:color w:val="000000"/>
                <w:lang w:eastAsia="ru-RU"/>
              </w:rPr>
              <w:t>38.2 + 51.2 + 66.2)</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0,540000</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836,3</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451,6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421 498,5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204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2.1.3 в связи с заболеваниями (обращений), всего (сумма строк 38.3 + 51.3 + 66.3),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обращение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1,787700</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1 875,7</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3 353,2</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3 129 669,2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 </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компьютерная томография (сумма строк 38.3.1 + 51.3.1 + 66.3.1)</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23.3.1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0,050465</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2 923,7</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147,5</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137 709,2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магнитно-резонансная томография (сумма строк 38.3.2 + 51.3.2 + 66.3.2)</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23.3.2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0,018179</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3 992,2</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72,6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67 735,7</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ультразвуковое исследование сердечно-сосудистой системы (сумма строк 38.3.3 + 51.3.3 + 66.3.3)</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23.3.3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0,094890</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590,4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56,0</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52 288,8</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эндоскопическое диагностическое исследование (сумма строк 38.3.4 + 51.3.4 + 66.3.4)</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23.3.4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0,030918</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1 082,6</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33,5</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31 240,6</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440"/>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молекулярно-генетическое исследование с целью диагностики онкологических заболеваний (сумма строк 38.3.5 + 51.3.5 + 66.3.5)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23.3.5</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0,001120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9 091,4</w:t>
            </w:r>
            <w:r w:rsidRPr="00D40120">
              <w:rPr>
                <w:rFonts w:eastAsia="Times New Roman"/>
                <w:color w:val="000000"/>
                <w:lang w:eastAsia="ru-RU"/>
              </w:rPr>
              <w:t xml:space="preserve">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10,2</w:t>
            </w:r>
            <w:r w:rsidRPr="00D40120">
              <w:rPr>
                <w:rFonts w:eastAsia="Times New Roman"/>
                <w:color w:val="000000"/>
                <w:lang w:eastAsia="ru-RU"/>
              </w:rPr>
              <w:t xml:space="preserve">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9 500,5</w:t>
            </w:r>
            <w:r w:rsidRPr="00D40120">
              <w:rPr>
                <w:rFonts w:eastAsia="Times New Roman"/>
                <w:color w:val="000000"/>
                <w:lang w:eastAsia="ru-RU"/>
              </w:rPr>
              <w:t xml:space="preserve">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 </w:t>
            </w:r>
          </w:p>
        </w:tc>
      </w:tr>
      <w:tr w:rsidR="00AB5B7F" w:rsidRPr="00D40120" w:rsidTr="00ED21A5">
        <w:trPr>
          <w:trHeight w:val="699"/>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 xml:space="preserve">патологоанатомическое исследование </w:t>
            </w:r>
            <w:proofErr w:type="spellStart"/>
            <w:r w:rsidRPr="00D40120">
              <w:rPr>
                <w:rFonts w:eastAsia="Times New Roman"/>
                <w:color w:val="000000"/>
                <w:lang w:eastAsia="ru-RU"/>
              </w:rPr>
              <w:t>биопсийного</w:t>
            </w:r>
            <w:proofErr w:type="spellEnd"/>
            <w:r w:rsidRPr="00D40120">
              <w:rPr>
                <w:rFonts w:eastAsia="Times New Roman"/>
                <w:color w:val="000000"/>
                <w:lang w:eastAsia="ru-RU"/>
              </w:rPr>
              <w:t xml:space="preserve"> (операционного) материала с целью диагностики онкологических заболеваний и подбора противоопухолевой лекарственной терапии </w:t>
            </w:r>
            <w:r w:rsidRPr="00D40120">
              <w:rPr>
                <w:rFonts w:eastAsia="Times New Roman"/>
                <w:color w:val="000000"/>
                <w:lang w:eastAsia="ru-RU"/>
              </w:rPr>
              <w:lastRenderedPageBreak/>
              <w:t>(сумма строк 38.3.6 + 51.3.6 + 66.3.6)</w:t>
            </w:r>
          </w:p>
        </w:tc>
        <w:tc>
          <w:tcPr>
            <w:tcW w:w="320"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lastRenderedPageBreak/>
              <w:t>23.3.6</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0,015192</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2 242,1</w:t>
            </w:r>
            <w:r w:rsidRPr="00D40120">
              <w:rPr>
                <w:rFonts w:eastAsia="Times New Roman"/>
                <w:color w:val="000000"/>
                <w:lang w:eastAsia="ru-RU"/>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34,1</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31 790,7</w:t>
            </w:r>
            <w:r w:rsidRPr="00D40120">
              <w:rPr>
                <w:rFonts w:eastAsia="Times New Roman"/>
                <w:color w:val="000000"/>
                <w:lang w:eastAsia="ru-RU"/>
              </w:rPr>
              <w:t xml:space="preserve">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 </w:t>
            </w:r>
          </w:p>
        </w:tc>
      </w:tr>
      <w:tr w:rsidR="00AB5B7F" w:rsidRPr="00D40120" w:rsidTr="00AB5B7F">
        <w:trPr>
          <w:trHeight w:val="108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lastRenderedPageBreak/>
              <w:t>тестирование на выявление новой коронавирусной инфекции (COVID-19) (сумма строк 38.3.7 + 51.3.7 + 66.3.7)</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23.3.7</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0,102779</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434,0</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44,6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41 632,8</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02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диспансерное наблюдение (сумма строк 38.4 + 51.4 + 66.4)</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0,261736</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2 229,9</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583,6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544 740,0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онкологических заболеваний</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23.4.1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0,045050</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3 142,3</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 </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141,6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132 124,3</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сахарного диабета</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23.4.2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0,059800</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1 186,4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 </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70,9</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66 217,7</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болезней системы кровообращения</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23.4.3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0,125210</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2 638,1</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 </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330,3</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308 298,9</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9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2.2</w:t>
            </w:r>
            <w:r w:rsidR="00357B85" w:rsidRPr="00D40120">
              <w:rPr>
                <w:rFonts w:eastAsia="Times New Roman"/>
                <w:color w:val="000000"/>
                <w:lang w:eastAsia="ru-RU"/>
              </w:rPr>
              <w:t>.</w:t>
            </w:r>
            <w:r w:rsidRPr="00D40120">
              <w:rPr>
                <w:rFonts w:eastAsia="Times New Roman"/>
                <w:color w:val="000000"/>
                <w:lang w:eastAsia="ru-RU"/>
              </w:rPr>
              <w:t xml:space="preserve"> В условиях дневных стационаров, за исключением медицинской реабилитации (сумма строк 39+52+67), в том числе:</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0,038207</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17 706,6</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676,5</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631 417,4</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r>
      <w:tr w:rsidR="00AB5B7F" w:rsidRPr="00D40120" w:rsidTr="00AB5B7F">
        <w:trPr>
          <w:trHeight w:val="9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 xml:space="preserve">. </w:t>
            </w:r>
            <w:proofErr w:type="gramStart"/>
            <w:r w:rsidR="00544DD3" w:rsidRPr="00D40120">
              <w:rPr>
                <w:rFonts w:eastAsia="Times New Roman"/>
                <w:color w:val="000000"/>
                <w:lang w:eastAsia="ru-RU"/>
              </w:rPr>
              <w:t>Специализированная, включая высокотехнологичную, медицинская помощь, в том числе:</w:t>
            </w:r>
            <w:proofErr w:type="gramEnd"/>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25</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AB5B7F" w:rsidP="00D74B8D">
            <w:pPr>
              <w:spacing w:before="0"/>
              <w:ind w:left="0"/>
              <w:jc w:val="center"/>
              <w:rPr>
                <w:rFonts w:eastAsia="Times New Roman"/>
                <w:color w:val="000000"/>
                <w:lang w:eastAsia="ru-RU"/>
              </w:rPr>
            </w:pPr>
            <w:r w:rsidRPr="00D40120">
              <w:rPr>
                <w:rFonts w:eastAsia="Times New Roman"/>
                <w:color w:val="000000"/>
                <w:lang w:eastAsia="ru-RU"/>
              </w:rPr>
              <w:t>Х</w:t>
            </w:r>
            <w:r w:rsidR="00544DD3" w:rsidRPr="00D40120">
              <w:rPr>
                <w:rFonts w:eastAsia="Times New Roman"/>
                <w:color w:val="000000"/>
                <w:lang w:eastAsia="ru-RU"/>
              </w:rPr>
              <w:t xml:space="preserve">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Х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Х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279"/>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.1 в условиях дневных стационаров, за исключением медицинской реабилитации (сумма строк 41+54+69), включая:</w:t>
            </w:r>
          </w:p>
        </w:tc>
        <w:tc>
          <w:tcPr>
            <w:tcW w:w="320"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26</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0,038366</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35 344,9</w:t>
            </w:r>
            <w:r w:rsidRPr="00D40120">
              <w:rPr>
                <w:rFonts w:eastAsia="Times New Roman"/>
                <w:color w:val="000000"/>
                <w:lang w:eastAsia="ru-RU"/>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1 356,1</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1 265 665,5</w:t>
            </w:r>
            <w:r w:rsidRPr="00D40120">
              <w:rPr>
                <w:rFonts w:eastAsia="Times New Roman"/>
                <w:color w:val="000000"/>
                <w:lang w:eastAsia="ru-RU"/>
              </w:rPr>
              <w:t xml:space="preserve">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7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.1.1. медицинскую помощь по профилю «онкология» (сумма строк 41.1+54.1+69.1):</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26.1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0,010964</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77 300,6</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Х</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847,5</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Х</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791 017,0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03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lastRenderedPageBreak/>
              <w:t>3</w:t>
            </w:r>
            <w:r w:rsidR="00544DD3" w:rsidRPr="00D40120">
              <w:rPr>
                <w:rFonts w:eastAsia="Times New Roman"/>
                <w:color w:val="000000"/>
                <w:lang w:eastAsia="ru-RU"/>
              </w:rPr>
              <w:t>.1.2 медицинскую помощь при экстракорпоральном оплодотворении (сумма строк 41.2+54.2+69.2)</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26.2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0,00056</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108 426,4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Х</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60,8</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Х</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56 707,0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335"/>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rPr>
                <w:rFonts w:eastAsia="Times New Roman"/>
                <w:color w:val="000000"/>
                <w:sz w:val="22"/>
                <w:szCs w:val="22"/>
                <w:lang w:eastAsia="ru-RU"/>
              </w:rPr>
            </w:pPr>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3.1.3</w:t>
            </w:r>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 xml:space="preserve">для оказания </w:t>
            </w:r>
            <w:proofErr w:type="spellStart"/>
            <w:r w:rsidR="00544DD3" w:rsidRPr="00D40120">
              <w:rPr>
                <w:rFonts w:eastAsia="Times New Roman"/>
                <w:color w:val="000000"/>
                <w:sz w:val="22"/>
                <w:szCs w:val="22"/>
                <w:lang w:eastAsia="ru-RU"/>
              </w:rPr>
              <w:t>медициснкой</w:t>
            </w:r>
            <w:proofErr w:type="spellEnd"/>
            <w:r w:rsidR="00544DD3" w:rsidRPr="00D40120">
              <w:rPr>
                <w:rFonts w:eastAsia="Times New Roman"/>
                <w:color w:val="000000"/>
                <w:sz w:val="22"/>
                <w:szCs w:val="22"/>
                <w:lang w:eastAsia="ru-RU"/>
              </w:rPr>
              <w:t xml:space="preserve"> помощи больным с вирусным гепатитом</w:t>
            </w:r>
            <w:proofErr w:type="gramStart"/>
            <w:r w:rsidR="00544DD3" w:rsidRPr="00D40120">
              <w:rPr>
                <w:rFonts w:eastAsia="Times New Roman"/>
                <w:color w:val="000000"/>
                <w:sz w:val="22"/>
                <w:szCs w:val="22"/>
                <w:lang w:eastAsia="ru-RU"/>
              </w:rPr>
              <w:t xml:space="preserve"> С</w:t>
            </w:r>
            <w:proofErr w:type="gramEnd"/>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медицинскими организациями (за исключением федеральных медицинских организаций) (сумма строк 41.3+54.3+69.3)</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26.3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0,000277</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143 842,4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 </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39,9</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 </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37 255,2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106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 в условиях круглосуточного стационара, за исключением медицинской реабилитации (сумма строк 42+55+70), в том числе:</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27</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0,164909</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43 631,5</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7 195,2</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6 715 586,0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82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.2.1 медицинская помощь по профилю "онкология" (сумма строк 42.1 + 55.1 + 70.1)</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27.1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0,009637</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94 540,8</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911,1</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850 394,5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64355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64355F" w:rsidRPr="00D40120" w:rsidRDefault="0064355F" w:rsidP="00D74B8D">
            <w:pPr>
              <w:spacing w:before="0"/>
              <w:ind w:left="0"/>
              <w:rPr>
                <w:rFonts w:eastAsia="Times New Roman"/>
                <w:color w:val="000000"/>
                <w:lang w:eastAsia="ru-RU"/>
              </w:rPr>
            </w:pPr>
            <w:r w:rsidRPr="00D40120">
              <w:rPr>
                <w:rFonts w:eastAsia="Times New Roman"/>
                <w:color w:val="000000"/>
                <w:lang w:eastAsia="ru-RU"/>
              </w:rPr>
              <w:t>3.2.2 высокотехнологичная медицинская помощь (сумма строк 42.2 + 55.2 +70.2)</w:t>
            </w:r>
          </w:p>
        </w:tc>
        <w:tc>
          <w:tcPr>
            <w:tcW w:w="320" w:type="pct"/>
            <w:tcBorders>
              <w:top w:val="nil"/>
              <w:left w:val="nil"/>
              <w:bottom w:val="single" w:sz="4" w:space="0" w:color="auto"/>
              <w:right w:val="single" w:sz="4" w:space="0" w:color="auto"/>
            </w:tcBorders>
            <w:shd w:val="clear" w:color="auto" w:fill="auto"/>
            <w:vAlign w:val="center"/>
            <w:hideMark/>
          </w:tcPr>
          <w:p w:rsidR="0064355F" w:rsidRPr="00D40120" w:rsidRDefault="0064355F" w:rsidP="00D74B8D">
            <w:pPr>
              <w:spacing w:before="0"/>
              <w:ind w:left="0"/>
              <w:jc w:val="center"/>
              <w:rPr>
                <w:rFonts w:eastAsia="Times New Roman"/>
                <w:color w:val="000000"/>
                <w:lang w:eastAsia="ru-RU"/>
              </w:rPr>
            </w:pPr>
            <w:r w:rsidRPr="00D40120">
              <w:rPr>
                <w:rFonts w:eastAsia="Times New Roman"/>
                <w:color w:val="000000"/>
                <w:lang w:eastAsia="ru-RU"/>
              </w:rPr>
              <w:t>27.2</w:t>
            </w:r>
          </w:p>
        </w:tc>
        <w:tc>
          <w:tcPr>
            <w:tcW w:w="551" w:type="pct"/>
            <w:gridSpan w:val="2"/>
            <w:tcBorders>
              <w:top w:val="nil"/>
              <w:left w:val="nil"/>
              <w:bottom w:val="single" w:sz="4" w:space="0" w:color="auto"/>
              <w:right w:val="single" w:sz="4" w:space="0" w:color="auto"/>
            </w:tcBorders>
            <w:shd w:val="clear" w:color="auto" w:fill="auto"/>
            <w:vAlign w:val="center"/>
            <w:hideMark/>
          </w:tcPr>
          <w:p w:rsidR="0064355F" w:rsidRPr="00D40120" w:rsidRDefault="0064355F"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64355F" w:rsidRPr="00D40120" w:rsidRDefault="0064355F" w:rsidP="00117D01">
            <w:pPr>
              <w:spacing w:before="0"/>
              <w:ind w:left="0"/>
              <w:jc w:val="center"/>
              <w:rPr>
                <w:rFonts w:eastAsia="Times New Roman"/>
                <w:color w:val="000000"/>
                <w:lang w:eastAsia="ru-RU"/>
              </w:rPr>
            </w:pPr>
            <w:r w:rsidRPr="00D40120">
              <w:rPr>
                <w:rFonts w:eastAsia="Times New Roman"/>
                <w:color w:val="000000"/>
                <w:lang w:eastAsia="ru-RU"/>
              </w:rPr>
              <w:t>0,007899</w:t>
            </w:r>
          </w:p>
        </w:tc>
        <w:tc>
          <w:tcPr>
            <w:tcW w:w="532" w:type="pct"/>
            <w:tcBorders>
              <w:top w:val="nil"/>
              <w:left w:val="nil"/>
              <w:bottom w:val="single" w:sz="4" w:space="0" w:color="auto"/>
              <w:right w:val="single" w:sz="4" w:space="0" w:color="auto"/>
            </w:tcBorders>
            <w:shd w:val="clear" w:color="auto" w:fill="auto"/>
            <w:vAlign w:val="center"/>
            <w:hideMark/>
          </w:tcPr>
          <w:p w:rsidR="0064355F" w:rsidRPr="00D40120" w:rsidRDefault="0064355F" w:rsidP="00117D01">
            <w:pPr>
              <w:spacing w:before="0"/>
              <w:ind w:left="0"/>
              <w:jc w:val="center"/>
              <w:rPr>
                <w:rFonts w:eastAsia="Times New Roman"/>
                <w:color w:val="000000"/>
                <w:lang w:eastAsia="ru-RU"/>
              </w:rPr>
            </w:pPr>
            <w:r w:rsidRPr="00D40120">
              <w:rPr>
                <w:rFonts w:eastAsia="Times New Roman"/>
                <w:color w:val="000000"/>
                <w:lang w:eastAsia="ru-RU"/>
              </w:rPr>
              <w:t xml:space="preserve">193 169,0 </w:t>
            </w:r>
          </w:p>
        </w:tc>
        <w:tc>
          <w:tcPr>
            <w:tcW w:w="362" w:type="pct"/>
            <w:tcBorders>
              <w:top w:val="nil"/>
              <w:left w:val="nil"/>
              <w:bottom w:val="single" w:sz="4" w:space="0" w:color="auto"/>
              <w:right w:val="single" w:sz="4" w:space="0" w:color="auto"/>
            </w:tcBorders>
            <w:shd w:val="clear" w:color="auto" w:fill="auto"/>
            <w:vAlign w:val="center"/>
            <w:hideMark/>
          </w:tcPr>
          <w:p w:rsidR="0064355F" w:rsidRPr="00D40120" w:rsidRDefault="0064355F" w:rsidP="00117D01">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64355F" w:rsidRPr="00D40120" w:rsidRDefault="0064355F" w:rsidP="00117D01">
            <w:pPr>
              <w:spacing w:before="0"/>
              <w:ind w:left="0"/>
              <w:jc w:val="center"/>
              <w:rPr>
                <w:rFonts w:eastAsia="Times New Roman"/>
                <w:color w:val="000000"/>
                <w:lang w:eastAsia="ru-RU"/>
              </w:rPr>
            </w:pPr>
            <w:r w:rsidRPr="00D40120">
              <w:rPr>
                <w:rFonts w:eastAsia="Times New Roman"/>
                <w:color w:val="000000"/>
                <w:lang w:eastAsia="ru-RU"/>
              </w:rPr>
              <w:t xml:space="preserve">1 525,7 </w:t>
            </w:r>
          </w:p>
        </w:tc>
        <w:tc>
          <w:tcPr>
            <w:tcW w:w="415" w:type="pct"/>
            <w:gridSpan w:val="2"/>
            <w:tcBorders>
              <w:top w:val="nil"/>
              <w:left w:val="nil"/>
              <w:bottom w:val="single" w:sz="4" w:space="0" w:color="auto"/>
              <w:right w:val="single" w:sz="4" w:space="0" w:color="auto"/>
            </w:tcBorders>
            <w:shd w:val="clear" w:color="auto" w:fill="auto"/>
            <w:vAlign w:val="center"/>
            <w:hideMark/>
          </w:tcPr>
          <w:p w:rsidR="0064355F" w:rsidRPr="00D40120" w:rsidRDefault="0064355F" w:rsidP="00117D01">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64355F" w:rsidRPr="00D40120" w:rsidRDefault="0064355F" w:rsidP="00117D01">
            <w:pPr>
              <w:spacing w:before="0"/>
              <w:ind w:left="0"/>
              <w:jc w:val="center"/>
              <w:rPr>
                <w:rFonts w:eastAsia="Times New Roman"/>
                <w:color w:val="000000"/>
                <w:lang w:eastAsia="ru-RU"/>
              </w:rPr>
            </w:pPr>
            <w:r w:rsidRPr="00D40120">
              <w:rPr>
                <w:rFonts w:eastAsia="Times New Roman"/>
                <w:color w:val="000000"/>
                <w:lang w:eastAsia="ru-RU"/>
              </w:rPr>
              <w:t xml:space="preserve">1 424 042,1 </w:t>
            </w:r>
          </w:p>
        </w:tc>
        <w:tc>
          <w:tcPr>
            <w:tcW w:w="324" w:type="pct"/>
            <w:tcBorders>
              <w:top w:val="nil"/>
              <w:left w:val="nil"/>
              <w:bottom w:val="single" w:sz="4" w:space="0" w:color="auto"/>
              <w:right w:val="single" w:sz="4" w:space="0" w:color="auto"/>
            </w:tcBorders>
            <w:shd w:val="clear" w:color="auto" w:fill="auto"/>
            <w:vAlign w:val="center"/>
            <w:hideMark/>
          </w:tcPr>
          <w:p w:rsidR="0064355F" w:rsidRPr="00D40120" w:rsidRDefault="0064355F"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 Медицинская реабилитация</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28</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.1 в амбулаторных условиях (сумма строк 44+57+72)</w:t>
            </w:r>
          </w:p>
        </w:tc>
        <w:tc>
          <w:tcPr>
            <w:tcW w:w="320"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29</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0,003116</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21 618,9</w:t>
            </w:r>
            <w:r w:rsidRPr="00D40120">
              <w:rPr>
                <w:rFonts w:eastAsia="Times New Roman"/>
                <w:color w:val="000000"/>
                <w:lang w:eastAsia="ru-RU"/>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67,4</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62 867,8</w:t>
            </w:r>
            <w:r w:rsidRPr="00D40120">
              <w:rPr>
                <w:rFonts w:eastAsia="Times New Roman"/>
                <w:color w:val="000000"/>
                <w:lang w:eastAsia="ru-RU"/>
              </w:rPr>
              <w:t xml:space="preserve">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38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.2 в условиях дневных стационаров (первичная медико-санитарная помощь, специализированная медицинская помощь) (сумма строк 45+58+73)</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30</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0,002601</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25 430,6</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66,2</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61 745,5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260"/>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.3 Специализированная, в том числе высокотехнологичная, медицинская помощь в условиях круглосуточного стационара (сумма строк 46+59+74)</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31</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0,005426</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46 995,3</w:t>
            </w:r>
            <w:r w:rsidRPr="00D40120">
              <w:rPr>
                <w:rFonts w:eastAsia="Times New Roman"/>
                <w:color w:val="000000"/>
                <w:lang w:eastAsia="ru-RU"/>
              </w:rPr>
              <w:t xml:space="preserve">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255,0</w:t>
            </w:r>
            <w:r w:rsidRPr="00D40120">
              <w:rPr>
                <w:rFonts w:eastAsia="Times New Roman"/>
                <w:color w:val="000000"/>
                <w:lang w:eastAsia="ru-RU"/>
              </w:rPr>
              <w:t xml:space="preserve">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237 984,2</w:t>
            </w:r>
            <w:r w:rsidRPr="00D40120">
              <w:rPr>
                <w:rFonts w:eastAsia="Times New Roman"/>
                <w:color w:val="000000"/>
                <w:lang w:eastAsia="ru-RU"/>
              </w:rPr>
              <w:t xml:space="preserve">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357B85" w:rsidP="00ED21A5">
            <w:pPr>
              <w:spacing w:before="0"/>
              <w:ind w:left="0"/>
              <w:rPr>
                <w:rFonts w:eastAsia="Times New Roman"/>
                <w:color w:val="000000"/>
                <w:lang w:eastAsia="ru-RU"/>
              </w:rPr>
            </w:pPr>
            <w:r w:rsidRPr="00D40120">
              <w:rPr>
                <w:rFonts w:eastAsia="Times New Roman"/>
                <w:color w:val="000000"/>
                <w:lang w:eastAsia="ru-RU"/>
              </w:rPr>
              <w:lastRenderedPageBreak/>
              <w:t>5</w:t>
            </w:r>
            <w:r w:rsidR="00544DD3" w:rsidRPr="00D40120">
              <w:rPr>
                <w:rFonts w:eastAsia="Times New Roman"/>
                <w:color w:val="000000"/>
                <w:lang w:eastAsia="ru-RU"/>
              </w:rPr>
              <w:t>. паллиативная медицинская помощь *********</w:t>
            </w:r>
          </w:p>
        </w:tc>
        <w:tc>
          <w:tcPr>
            <w:tcW w:w="320"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32</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147,8</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137 958,5</w:t>
            </w:r>
            <w:r w:rsidRPr="00D40120">
              <w:rPr>
                <w:rFonts w:eastAsia="Times New Roman"/>
                <w:color w:val="000000"/>
                <w:lang w:eastAsia="ru-RU"/>
              </w:rPr>
              <w:t xml:space="preserve">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02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ED21A5">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.1 первичная медицинская помощь, в том числе доврачебная и врачебная</w:t>
            </w:r>
            <w:r w:rsidR="00AB5B7F" w:rsidRPr="00D40120">
              <w:rPr>
                <w:rFonts w:eastAsia="Times New Roman"/>
                <w:color w:val="000000"/>
                <w:lang w:eastAsia="ru-RU"/>
              </w:rPr>
              <w:t xml:space="preserve"> </w:t>
            </w:r>
            <w:r w:rsidR="00544DD3" w:rsidRPr="00D40120">
              <w:rPr>
                <w:rFonts w:eastAsia="Times New Roman"/>
                <w:color w:val="000000"/>
                <w:lang w:eastAsia="ru-RU"/>
              </w:rPr>
              <w:t>*******, всего (равно строке 60.1), в том числе:</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32.1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посещений</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val="en-US" w:eastAsia="ru-RU"/>
              </w:rPr>
            </w:pPr>
            <w:r w:rsidRPr="00D40120">
              <w:rPr>
                <w:rFonts w:eastAsia="Times New Roman"/>
                <w:color w:val="000000"/>
                <w:lang w:val="en-US" w:eastAsia="ru-RU"/>
              </w:rPr>
              <w:t>-</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38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.1.1 посещение по паллиативной медицинской помощи без учета посещений на дому патронажными бригадами (равно строке 60.1.1)</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32.1.1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посещений</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val="en-US" w:eastAsia="ru-RU"/>
              </w:rPr>
            </w:pPr>
            <w:r w:rsidRPr="00D40120">
              <w:rPr>
                <w:rFonts w:eastAsia="Times New Roman"/>
                <w:color w:val="000000"/>
                <w:lang w:val="en-US" w:eastAsia="ru-RU"/>
              </w:rPr>
              <w:t>-</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.1.2 посещения на дому выездными патронажными бригадами (равно строке 60.1.2)</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32.1.2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посещений</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val="en-US" w:eastAsia="ru-RU"/>
              </w:rPr>
            </w:pPr>
            <w:r w:rsidRPr="00D40120">
              <w:rPr>
                <w:rFonts w:eastAsia="Times New Roman"/>
                <w:color w:val="000000"/>
                <w:lang w:val="en-US" w:eastAsia="ru-RU"/>
              </w:rPr>
              <w:t>-</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30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 xml:space="preserve">.2. </w:t>
            </w:r>
            <w:proofErr w:type="gramStart"/>
            <w:r w:rsidR="00544DD3" w:rsidRPr="00D40120">
              <w:rPr>
                <w:rFonts w:eastAsia="Times New Roman"/>
                <w:color w:val="000000"/>
                <w:lang w:eastAsia="ru-RU"/>
              </w:rPr>
              <w:t>оказываемая</w:t>
            </w:r>
            <w:proofErr w:type="gramEnd"/>
            <w:r w:rsidR="00544DD3" w:rsidRPr="00D40120">
              <w:rPr>
                <w:rFonts w:eastAsia="Times New Roman"/>
                <w:color w:val="000000"/>
                <w:lang w:eastAsia="ru-RU"/>
              </w:rPr>
              <w:t xml:space="preserve"> в стационарных условиях (включая койки паллиативной медицинской помощи и койки сестринского ухода) (равно строке 60.2)</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32.2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койко-день</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0,053</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2 764,7</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147,8</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137 958,5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81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 xml:space="preserve">.3 </w:t>
            </w:r>
            <w:proofErr w:type="gramStart"/>
            <w:r w:rsidR="00544DD3" w:rsidRPr="00D40120">
              <w:rPr>
                <w:rFonts w:eastAsia="Times New Roman"/>
                <w:color w:val="000000"/>
                <w:lang w:eastAsia="ru-RU"/>
              </w:rPr>
              <w:t>оказываемая</w:t>
            </w:r>
            <w:proofErr w:type="gramEnd"/>
            <w:r w:rsidR="00544DD3" w:rsidRPr="00D40120">
              <w:rPr>
                <w:rFonts w:eastAsia="Times New Roman"/>
                <w:color w:val="000000"/>
                <w:lang w:eastAsia="ru-RU"/>
              </w:rPr>
              <w:t xml:space="preserve"> в условиях дневного стационара (равно строке 60.3)</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32.3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val="en-US" w:eastAsia="ru-RU"/>
              </w:rPr>
            </w:pPr>
            <w:r w:rsidRPr="00D40120">
              <w:rPr>
                <w:rFonts w:eastAsia="Times New Roman"/>
                <w:color w:val="000000"/>
                <w:lang w:val="en-US" w:eastAsia="ru-RU"/>
              </w:rPr>
              <w:t>-</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6</w:t>
            </w:r>
            <w:r w:rsidR="00544DD3" w:rsidRPr="00D40120">
              <w:rPr>
                <w:rFonts w:eastAsia="Times New Roman"/>
                <w:color w:val="000000"/>
                <w:lang w:eastAsia="ru-RU"/>
              </w:rPr>
              <w:t>. Расходы на ведение дела СМО (сумма строк 47+61+75)</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167,5</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nil"/>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156 351,7</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7</w:t>
            </w:r>
            <w:r w:rsidR="00544DD3" w:rsidRPr="00D40120">
              <w:rPr>
                <w:rFonts w:eastAsia="Times New Roman"/>
                <w:color w:val="000000"/>
                <w:lang w:eastAsia="ru-RU"/>
              </w:rPr>
              <w:t>. Иные расходы (равно строке 62)</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34</w:t>
            </w:r>
          </w:p>
        </w:tc>
        <w:tc>
          <w:tcPr>
            <w:tcW w:w="55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16,1</w:t>
            </w:r>
            <w:r w:rsidRPr="00D40120">
              <w:rPr>
                <w:rFonts w:eastAsia="Times New Roman"/>
                <w:color w:val="000000"/>
                <w:lang w:eastAsia="ru-RU"/>
              </w:rPr>
              <w:t xml:space="preserve"> </w:t>
            </w:r>
          </w:p>
        </w:tc>
        <w:tc>
          <w:tcPr>
            <w:tcW w:w="415" w:type="pct"/>
            <w:gridSpan w:val="2"/>
            <w:vMerge w:val="restart"/>
            <w:tcBorders>
              <w:top w:val="nil"/>
              <w:left w:val="single" w:sz="4" w:space="0" w:color="auto"/>
              <w:bottom w:val="single" w:sz="4" w:space="0" w:color="auto"/>
              <w:right w:val="nil"/>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nil"/>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15 023,2</w:t>
            </w:r>
            <w:r w:rsidRPr="00D40120">
              <w:rPr>
                <w:rFonts w:eastAsia="Times New Roman"/>
                <w:color w:val="000000"/>
                <w:lang w:eastAsia="ru-RU"/>
              </w:rPr>
              <w:t xml:space="preserve"> </w:t>
            </w:r>
          </w:p>
        </w:tc>
        <w:tc>
          <w:tcPr>
            <w:tcW w:w="324" w:type="pct"/>
            <w:vMerge w:val="restar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из строки 20:</w:t>
            </w:r>
          </w:p>
        </w:tc>
        <w:tc>
          <w:tcPr>
            <w:tcW w:w="320" w:type="pct"/>
            <w:vMerge/>
            <w:tcBorders>
              <w:top w:val="nil"/>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color w:val="000000"/>
                <w:lang w:eastAsia="ru-RU"/>
              </w:rPr>
            </w:pPr>
          </w:p>
        </w:tc>
        <w:tc>
          <w:tcPr>
            <w:tcW w:w="551" w:type="pct"/>
            <w:gridSpan w:val="2"/>
            <w:vMerge/>
            <w:tcBorders>
              <w:top w:val="nil"/>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color w:val="000000"/>
                <w:lang w:eastAsia="ru-RU"/>
              </w:rPr>
            </w:pPr>
          </w:p>
        </w:tc>
        <w:tc>
          <w:tcPr>
            <w:tcW w:w="462" w:type="pct"/>
            <w:vMerge/>
            <w:tcBorders>
              <w:top w:val="nil"/>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color w:val="000000"/>
                <w:lang w:eastAsia="ru-RU"/>
              </w:rPr>
            </w:pPr>
          </w:p>
        </w:tc>
        <w:tc>
          <w:tcPr>
            <w:tcW w:w="532" w:type="pct"/>
            <w:vMerge/>
            <w:tcBorders>
              <w:top w:val="nil"/>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color w:val="000000"/>
                <w:lang w:eastAsia="ru-RU"/>
              </w:rPr>
            </w:pPr>
          </w:p>
        </w:tc>
        <w:tc>
          <w:tcPr>
            <w:tcW w:w="362" w:type="pct"/>
            <w:vMerge/>
            <w:tcBorders>
              <w:top w:val="nil"/>
              <w:left w:val="single" w:sz="4" w:space="0" w:color="auto"/>
              <w:bottom w:val="single" w:sz="4" w:space="0" w:color="auto"/>
              <w:right w:val="single" w:sz="4" w:space="0" w:color="auto"/>
            </w:tcBorders>
            <w:vAlign w:val="center"/>
            <w:hideMark/>
          </w:tcPr>
          <w:p w:rsidR="00544DD3" w:rsidRPr="00D40120" w:rsidRDefault="00544DD3" w:rsidP="00D74B8D">
            <w:pPr>
              <w:spacing w:before="0"/>
              <w:ind w:left="0"/>
              <w:rPr>
                <w:rFonts w:eastAsia="Times New Roman"/>
                <w:color w:val="000000"/>
                <w:lang w:eastAsia="ru-RU"/>
              </w:rPr>
            </w:pP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15" w:type="pct"/>
            <w:gridSpan w:val="2"/>
            <w:vMerge/>
            <w:tcBorders>
              <w:top w:val="nil"/>
              <w:left w:val="single" w:sz="4" w:space="0" w:color="auto"/>
              <w:bottom w:val="single" w:sz="4" w:space="0" w:color="auto"/>
              <w:right w:val="nil"/>
            </w:tcBorders>
            <w:vAlign w:val="center"/>
            <w:hideMark/>
          </w:tcPr>
          <w:p w:rsidR="00544DD3" w:rsidRPr="00D40120" w:rsidRDefault="00544DD3" w:rsidP="00D74B8D">
            <w:pPr>
              <w:spacing w:before="0"/>
              <w:ind w:left="0"/>
              <w:rPr>
                <w:rFonts w:eastAsia="Times New Roman"/>
                <w:color w:val="000000"/>
                <w:lang w:eastAsia="ru-RU"/>
              </w:rPr>
            </w:pPr>
          </w:p>
        </w:tc>
        <w:tc>
          <w:tcPr>
            <w:tcW w:w="507"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vMerge/>
            <w:tcBorders>
              <w:top w:val="nil"/>
              <w:left w:val="nil"/>
              <w:bottom w:val="single" w:sz="4" w:space="0" w:color="auto"/>
              <w:right w:val="single" w:sz="4" w:space="0" w:color="auto"/>
            </w:tcBorders>
            <w:vAlign w:val="center"/>
            <w:hideMark/>
          </w:tcPr>
          <w:p w:rsidR="00544DD3" w:rsidRPr="00D40120" w:rsidRDefault="00544DD3" w:rsidP="00D74B8D">
            <w:pPr>
              <w:spacing w:before="0"/>
              <w:ind w:left="0"/>
              <w:rPr>
                <w:rFonts w:eastAsia="Times New Roman"/>
                <w:color w:val="000000"/>
                <w:lang w:eastAsia="ru-RU"/>
              </w:rPr>
            </w:pPr>
          </w:p>
        </w:tc>
      </w:tr>
      <w:tr w:rsidR="00AB5B7F" w:rsidRPr="00D40120" w:rsidTr="00AB5B7F">
        <w:trPr>
          <w:trHeight w:val="126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64355F">
            <w:pPr>
              <w:spacing w:before="0"/>
              <w:ind w:left="0"/>
              <w:rPr>
                <w:rFonts w:eastAsia="Times New Roman"/>
                <w:b/>
                <w:bCs/>
                <w:color w:val="000000"/>
                <w:lang w:eastAsia="ru-RU"/>
              </w:rPr>
            </w:pPr>
            <w:r w:rsidRPr="00D40120">
              <w:rPr>
                <w:rFonts w:eastAsia="Times New Roman"/>
                <w:b/>
                <w:bCs/>
                <w:color w:val="000000"/>
                <w:lang w:eastAsia="ru-RU"/>
              </w:rPr>
              <w:t xml:space="preserve">1. Медицинская помощь, предоставляемая в рамках базовой программы ОМС застрахованным лицам </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35</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17 677,2</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noWrap/>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16 498 812,1</w:t>
            </w:r>
            <w:r w:rsidR="00FD79DF"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76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lastRenderedPageBreak/>
              <w:t>1. Скорая, в том числе скорая специализированная медицинская помощь</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36</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вызов</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0,29</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3 657,3</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1 060,6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989 917,7</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8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 Первичная медико-санитарная помощь, за исключением медицинской реабилитации</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37</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х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7 165 045,4</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57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w:t>
            </w:r>
            <w:proofErr w:type="gramStart"/>
            <w:r w:rsidRPr="00D40120">
              <w:rPr>
                <w:rFonts w:eastAsia="Times New Roman"/>
                <w:color w:val="000000"/>
                <w:lang w:eastAsia="ru-RU"/>
              </w:rPr>
              <w:t xml:space="preserve"> В</w:t>
            </w:r>
            <w:proofErr w:type="gramEnd"/>
            <w:r w:rsidRPr="00D40120">
              <w:rPr>
                <w:rFonts w:eastAsia="Times New Roman"/>
                <w:color w:val="000000"/>
                <w:lang w:eastAsia="ru-RU"/>
              </w:rPr>
              <w:t xml:space="preserve"> амбулаторных условиях:</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х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6 533 628,0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3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проведения профилактических медицинских осмотров</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38.1.1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0,311412</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2 228,0</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693,8</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647 577,1</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проведения диспансеризации, всего, в том числе:</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38.1.2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0,388591</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2 722,9</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1 058,1</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987 563,2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firstLineChars="100" w:firstLine="240"/>
              <w:rPr>
                <w:rFonts w:eastAsia="Times New Roman"/>
                <w:i/>
                <w:iCs/>
                <w:color w:val="000000"/>
                <w:lang w:eastAsia="ru-RU"/>
              </w:rPr>
            </w:pPr>
            <w:r w:rsidRPr="00D40120">
              <w:rPr>
                <w:rFonts w:eastAsia="Times New Roman"/>
                <w:i/>
                <w:iCs/>
                <w:color w:val="000000"/>
                <w:lang w:eastAsia="ru-RU"/>
              </w:rPr>
              <w:t>для проведения углубленной диспансеризации</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38.1.2.1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0,050758</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1 177,4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59,8</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55 779,3</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посещений с иными целями</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38.1.3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2,133264</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403,1</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859,9</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802 580,0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2.1.2 в неотложной форме</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0,54</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836,3</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451,6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421 498,5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69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обращение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1,7877</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1 875,7</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3 353,2</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3 129 669,2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компьютерная томография</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38.3.1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0,050465</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2 923,7</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147,5</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137 709,2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магнитно-резонансная томография</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38.3.2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0,018179</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3 992,2</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72,6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67 735,7</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ультразвуковое исследование сердечно-сосудистой системы</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38.3.3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0,09489</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590,4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56,0</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52 288,8</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эндоскопическое диагностическое исследование</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38.3.4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0,030918</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1 082,6</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33,5</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31 240,6</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lastRenderedPageBreak/>
              <w:t>молекулярно-генетическое исследование с целью диагностики онкологических заболеваний</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38.3.5</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0,00112</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9 091,4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10,2</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9 500,5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575"/>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 xml:space="preserve">патологоанатомическое исследование </w:t>
            </w:r>
            <w:proofErr w:type="spellStart"/>
            <w:r w:rsidRPr="00D40120">
              <w:rPr>
                <w:rFonts w:eastAsia="Times New Roman"/>
                <w:color w:val="000000"/>
                <w:lang w:eastAsia="ru-RU"/>
              </w:rPr>
              <w:t>биопсийного</w:t>
            </w:r>
            <w:proofErr w:type="spellEnd"/>
            <w:r w:rsidRPr="00D40120">
              <w:rPr>
                <w:rFonts w:eastAsia="Times New Roman"/>
                <w:color w:val="000000"/>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38.3.6</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0,015192</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2 242,1</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34,1</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31 790,7</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тестирование на выявление новой коронавирусной инфекции (COVID-19)</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38.3.7</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0,102779</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434,0</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44,6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41 632,8</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24"/>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диспансерное наблюдение</w:t>
            </w:r>
            <w:r w:rsidR="00FD79DF" w:rsidRPr="00D40120">
              <w:rPr>
                <w:rFonts w:eastAsia="Times New Roman"/>
                <w:color w:val="000000"/>
                <w:lang w:eastAsia="ru-RU"/>
              </w:rPr>
              <w:t xml:space="preserve"> </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0,261736</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2 229,9</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583,6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544 740,0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92"/>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онкологических заболеваний</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38.4.1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0,04505</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3 142,3</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141,6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132 124,3</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01"/>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сахарного диабета</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38.4.2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0,0598</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1 186,4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70,9</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66 217,7</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57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болезней системы кровообращения</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38.4.3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0,12521</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2 638,1</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330,3</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308 298,9</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02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2.2</w:t>
            </w:r>
            <w:r w:rsidR="00AB5B7F" w:rsidRPr="00D40120">
              <w:rPr>
                <w:rFonts w:eastAsia="Times New Roman"/>
                <w:color w:val="000000"/>
                <w:lang w:eastAsia="ru-RU"/>
              </w:rPr>
              <w:t>.</w:t>
            </w:r>
            <w:r w:rsidRPr="00D40120">
              <w:rPr>
                <w:rFonts w:eastAsia="Times New Roman"/>
                <w:color w:val="000000"/>
                <w:lang w:eastAsia="ru-RU"/>
              </w:rPr>
              <w:t xml:space="preserve"> В условиях дневных стационаров, за исключением медицинской реабилитации *****, в том числе:</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39</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0,038207</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17 706,6</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676,5</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631 417,4</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r>
      <w:tr w:rsidR="00AB5B7F" w:rsidRPr="00D40120" w:rsidTr="00AB5B7F">
        <w:trPr>
          <w:trHeight w:val="118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 xml:space="preserve">. </w:t>
            </w:r>
            <w:proofErr w:type="gramStart"/>
            <w:r w:rsidR="00544DD3" w:rsidRPr="00D40120">
              <w:rPr>
                <w:rFonts w:eastAsia="Times New Roman"/>
                <w:color w:val="000000"/>
                <w:lang w:eastAsia="ru-RU"/>
              </w:rPr>
              <w:t>Специализированная, включая высокотехнологичную, медицинская помощь, в том числе:</w:t>
            </w:r>
            <w:proofErr w:type="gramEnd"/>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40</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AB5B7F"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AB5B7F">
            <w:pPr>
              <w:spacing w:before="0"/>
              <w:ind w:left="0"/>
              <w:jc w:val="center"/>
              <w:rPr>
                <w:rFonts w:eastAsia="Times New Roman"/>
                <w:color w:val="000000"/>
                <w:lang w:eastAsia="ru-RU"/>
              </w:rPr>
            </w:pPr>
            <w:r w:rsidRPr="00D40120">
              <w:rPr>
                <w:rFonts w:eastAsia="Times New Roman"/>
                <w:color w:val="000000"/>
                <w:lang w:eastAsia="ru-RU"/>
              </w:rPr>
              <w:t xml:space="preserve"> </w:t>
            </w:r>
            <w:r w:rsidR="00AB5B7F" w:rsidRPr="00D40120">
              <w:rPr>
                <w:rFonts w:eastAsia="Times New Roman"/>
                <w:color w:val="000000"/>
                <w:lang w:eastAsia="ru-RU"/>
              </w:rPr>
              <w:t>Х</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7 981 251,5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Х</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.1 в условиях дневных стационаров, за исключением медицинской реабилитации</w:t>
            </w:r>
            <w:r w:rsidR="00FD79DF" w:rsidRPr="00D40120">
              <w:rPr>
                <w:rFonts w:eastAsia="Times New Roman"/>
                <w:color w:val="000000"/>
                <w:lang w:eastAsia="ru-RU"/>
              </w:rPr>
              <w:t xml:space="preserve"> </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0,038366</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35 344,9</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1 356,1</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1 265 665,5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 xml:space="preserve">.1.1 для медицинской помощи по профилю </w:t>
            </w:r>
            <w:r w:rsidR="00544DD3" w:rsidRPr="00D40120">
              <w:rPr>
                <w:rFonts w:eastAsia="Times New Roman"/>
                <w:color w:val="000000"/>
                <w:lang w:eastAsia="ru-RU"/>
              </w:rPr>
              <w:lastRenderedPageBreak/>
              <w:t>«онкология»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lastRenderedPageBreak/>
              <w:t>41.1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0,010964</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77 300,6</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847,5</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791 017,0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lastRenderedPageBreak/>
              <w:t>3</w:t>
            </w:r>
            <w:r w:rsidR="00544DD3" w:rsidRPr="00D40120">
              <w:rPr>
                <w:rFonts w:eastAsia="Times New Roman"/>
                <w:color w:val="000000"/>
                <w:lang w:eastAsia="ru-RU"/>
              </w:rPr>
              <w:t>.1.2 для медицинской помощи при экстракорпоральном оплодотворении</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41.2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0,00056</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108 426,4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60,8</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56 707,0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20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rPr>
                <w:rFonts w:eastAsia="Times New Roman"/>
                <w:color w:val="000000"/>
                <w:sz w:val="22"/>
                <w:szCs w:val="22"/>
                <w:lang w:eastAsia="ru-RU"/>
              </w:rPr>
            </w:pPr>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3.1.3</w:t>
            </w:r>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 xml:space="preserve">для оказания </w:t>
            </w:r>
            <w:proofErr w:type="spellStart"/>
            <w:r w:rsidR="00544DD3" w:rsidRPr="00D40120">
              <w:rPr>
                <w:rFonts w:eastAsia="Times New Roman"/>
                <w:color w:val="000000"/>
                <w:sz w:val="22"/>
                <w:szCs w:val="22"/>
                <w:lang w:eastAsia="ru-RU"/>
              </w:rPr>
              <w:t>медициснкой</w:t>
            </w:r>
            <w:proofErr w:type="spellEnd"/>
            <w:r w:rsidR="00544DD3" w:rsidRPr="00D40120">
              <w:rPr>
                <w:rFonts w:eastAsia="Times New Roman"/>
                <w:color w:val="000000"/>
                <w:sz w:val="22"/>
                <w:szCs w:val="22"/>
                <w:lang w:eastAsia="ru-RU"/>
              </w:rPr>
              <w:t xml:space="preserve"> помощи больным с вирусным гепатитом</w:t>
            </w:r>
            <w:proofErr w:type="gramStart"/>
            <w:r w:rsidR="00544DD3" w:rsidRPr="00D40120">
              <w:rPr>
                <w:rFonts w:eastAsia="Times New Roman"/>
                <w:color w:val="000000"/>
                <w:sz w:val="22"/>
                <w:szCs w:val="22"/>
                <w:lang w:eastAsia="ru-RU"/>
              </w:rPr>
              <w:t xml:space="preserve"> С</w:t>
            </w:r>
            <w:proofErr w:type="gramEnd"/>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медицинскими организациями (за исключением федеральных медицинских организаций)</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41.3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0,000277</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143 842,4</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39,9</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37 255,2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08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 в условиях круглосуточного стационара, за исключением медицинской реабилитации,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0,164909</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43 631,5</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7 195,2</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6 715 586,0</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.2.1 для медицинской помощи по профилю "онкология"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42.1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0,009637</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94 540,8</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911,1</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850 394,5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.2.2 высокотехнологичная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42.2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64355F" w:rsidP="00D74B8D">
            <w:pPr>
              <w:spacing w:before="0"/>
              <w:ind w:left="0"/>
              <w:jc w:val="center"/>
              <w:rPr>
                <w:rFonts w:eastAsia="Times New Roman"/>
                <w:color w:val="000000"/>
                <w:lang w:eastAsia="ru-RU"/>
              </w:rPr>
            </w:pPr>
            <w:r w:rsidRPr="00D40120">
              <w:rPr>
                <w:rFonts w:eastAsia="Times New Roman"/>
                <w:color w:val="000000"/>
                <w:lang w:eastAsia="ru-RU"/>
              </w:rPr>
              <w:t>0,007899</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64355F" w:rsidP="00D74B8D">
            <w:pPr>
              <w:spacing w:before="0"/>
              <w:ind w:left="0"/>
              <w:jc w:val="center"/>
              <w:rPr>
                <w:rFonts w:eastAsia="Times New Roman"/>
                <w:color w:val="000000"/>
                <w:lang w:eastAsia="ru-RU"/>
              </w:rPr>
            </w:pPr>
            <w:r w:rsidRPr="00D40120">
              <w:rPr>
                <w:rFonts w:eastAsia="Times New Roman"/>
                <w:color w:val="000000"/>
                <w:lang w:eastAsia="ru-RU"/>
              </w:rPr>
              <w:t>193 169,0</w:t>
            </w:r>
            <w:r w:rsidR="00FD79DF"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64355F" w:rsidP="00D74B8D">
            <w:pPr>
              <w:spacing w:before="0"/>
              <w:ind w:left="0"/>
              <w:jc w:val="center"/>
              <w:rPr>
                <w:rFonts w:eastAsia="Times New Roman"/>
                <w:color w:val="000000"/>
                <w:lang w:eastAsia="ru-RU"/>
              </w:rPr>
            </w:pPr>
            <w:r w:rsidRPr="00D40120">
              <w:rPr>
                <w:rFonts w:eastAsia="Times New Roman"/>
                <w:color w:val="000000"/>
                <w:lang w:eastAsia="ru-RU"/>
              </w:rPr>
              <w:t>1 525,7</w:t>
            </w:r>
            <w:r w:rsidR="00FD79DF"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64355F" w:rsidP="0064355F">
            <w:pPr>
              <w:spacing w:before="0"/>
              <w:ind w:left="0"/>
              <w:jc w:val="center"/>
              <w:rPr>
                <w:rFonts w:eastAsia="Times New Roman"/>
                <w:color w:val="000000"/>
                <w:lang w:eastAsia="ru-RU"/>
              </w:rPr>
            </w:pPr>
            <w:r w:rsidRPr="00D40120">
              <w:rPr>
                <w:rFonts w:eastAsia="Times New Roman"/>
                <w:color w:val="000000"/>
                <w:lang w:eastAsia="ru-RU"/>
              </w:rPr>
              <w:t>1 424 042,1</w:t>
            </w:r>
            <w:r w:rsidR="00FD79DF"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 Медицинская реабилитация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AB5B7F"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AB5B7F" w:rsidP="00D74B8D">
            <w:pPr>
              <w:spacing w:before="0"/>
              <w:ind w:left="0"/>
              <w:jc w:val="center"/>
              <w:rPr>
                <w:rFonts w:eastAsia="Times New Roman"/>
                <w:color w:val="000000"/>
                <w:lang w:eastAsia="ru-RU"/>
              </w:rPr>
            </w:pPr>
            <w:r w:rsidRPr="00D40120">
              <w:rPr>
                <w:rFonts w:eastAsia="Times New Roman"/>
                <w:color w:val="000000"/>
                <w:lang w:eastAsia="ru-RU"/>
              </w:rPr>
              <w:t>Х</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362 597,5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.1 в амбулаторных условиях</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0,003116</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21 618,9</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67,4</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62 867,8</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.2 в условиях дневных стационаров (первичная медико-санитарная помощь, специализированная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45</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0,002601</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25 430,6</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66,2</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61 745,5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 xml:space="preserve">.3 Специализированная, в том числе высокотехнологичная, медицинская помощь в условиях круглосуточного стационара </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46</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0,005426</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46 995,3</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255,0</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237 984,2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 Расходы на ведение дела СМО</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47</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sz w:val="22"/>
                <w:szCs w:val="22"/>
                <w:lang w:eastAsia="ru-RU"/>
              </w:rPr>
            </w:pPr>
            <w:r w:rsidRPr="00D40120">
              <w:rPr>
                <w:rFonts w:eastAsia="Times New Roman"/>
                <w:sz w:val="22"/>
                <w:szCs w:val="22"/>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00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b/>
                <w:bCs/>
                <w:color w:val="000000"/>
                <w:lang w:eastAsia="ru-RU"/>
              </w:rPr>
            </w:pPr>
            <w:r w:rsidRPr="00D40120">
              <w:rPr>
                <w:rFonts w:eastAsia="Times New Roman"/>
                <w:b/>
                <w:bCs/>
                <w:color w:val="000000"/>
                <w:lang w:eastAsia="ru-RU"/>
              </w:rPr>
              <w:lastRenderedPageBreak/>
              <w:t>2. Медицинская помощь по видам и заболеваниям, не установленным базовой программой:</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48</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
                <w:bCs/>
                <w:color w:val="000000"/>
                <w:lang w:eastAsia="ru-RU"/>
              </w:rPr>
            </w:pPr>
            <w:r w:rsidRPr="00D40120">
              <w:rPr>
                <w:rFonts w:eastAsia="Times New Roman"/>
                <w:b/>
                <w:bCs/>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163,9</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X</w:t>
            </w:r>
          </w:p>
        </w:tc>
        <w:tc>
          <w:tcPr>
            <w:tcW w:w="507" w:type="pct"/>
            <w:tcBorders>
              <w:top w:val="nil"/>
              <w:left w:val="nil"/>
              <w:bottom w:val="single" w:sz="4" w:space="0" w:color="auto"/>
              <w:right w:val="single" w:sz="4" w:space="0" w:color="auto"/>
            </w:tcBorders>
            <w:shd w:val="clear" w:color="auto" w:fill="auto"/>
            <w:noWrap/>
            <w:vAlign w:val="center"/>
            <w:hideMark/>
          </w:tcPr>
          <w:p w:rsidR="00544DD3" w:rsidRPr="00D40120" w:rsidRDefault="00544DD3" w:rsidP="00D74B8D">
            <w:pPr>
              <w:spacing w:before="0"/>
              <w:ind w:left="0"/>
              <w:jc w:val="center"/>
              <w:rPr>
                <w:rFonts w:eastAsia="Times New Roman"/>
                <w:bCs/>
                <w:color w:val="000000"/>
                <w:lang w:eastAsia="ru-RU"/>
              </w:rPr>
            </w:pPr>
            <w:r w:rsidRPr="00D40120">
              <w:rPr>
                <w:rFonts w:eastAsia="Times New Roman"/>
                <w:bCs/>
                <w:color w:val="000000"/>
                <w:lang w:eastAsia="ru-RU"/>
              </w:rPr>
              <w:t xml:space="preserve"> 152 981,7</w:t>
            </w:r>
            <w:r w:rsidR="00FD79DF" w:rsidRPr="00D40120">
              <w:rPr>
                <w:rFonts w:eastAsia="Times New Roman"/>
                <w:bCs/>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72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1. Скорая, в том числе скорая специализированная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49</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вызов</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3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 Первичная медико-санитарная помощь, за исключением медицинской реабилитации</w:t>
            </w:r>
            <w:r w:rsidR="00FD79DF" w:rsidRPr="00D40120">
              <w:rPr>
                <w:rFonts w:eastAsia="Times New Roman"/>
                <w:color w:val="000000"/>
                <w:lang w:eastAsia="ru-RU"/>
              </w:rPr>
              <w:t xml:space="preserve"> </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50</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6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w:t>
            </w:r>
            <w:proofErr w:type="gramStart"/>
            <w:r w:rsidRPr="00D40120">
              <w:rPr>
                <w:rFonts w:eastAsia="Times New Roman"/>
                <w:color w:val="000000"/>
                <w:lang w:eastAsia="ru-RU"/>
              </w:rPr>
              <w:t xml:space="preserve"> В</w:t>
            </w:r>
            <w:proofErr w:type="gramEnd"/>
            <w:r w:rsidRPr="00D40120">
              <w:rPr>
                <w:rFonts w:eastAsia="Times New Roman"/>
                <w:color w:val="000000"/>
                <w:lang w:eastAsia="ru-RU"/>
              </w:rPr>
              <w:t xml:space="preserve"> амбулаторных условиях:</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проведения профилактических медицинских осмотров</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51.1.1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проведения диспансеризации, всего,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51.1.2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AB5B7F">
            <w:pPr>
              <w:spacing w:before="0"/>
              <w:ind w:left="0"/>
              <w:rPr>
                <w:rFonts w:eastAsia="Times New Roman"/>
                <w:i/>
                <w:iCs/>
                <w:color w:val="000000"/>
                <w:lang w:eastAsia="ru-RU"/>
              </w:rPr>
            </w:pPr>
            <w:r w:rsidRPr="00D40120">
              <w:rPr>
                <w:rFonts w:eastAsia="Times New Roman"/>
                <w:i/>
                <w:iCs/>
                <w:color w:val="000000"/>
                <w:lang w:eastAsia="ru-RU"/>
              </w:rPr>
              <w:t>для проведения углубленной диспансеризации</w:t>
            </w:r>
          </w:p>
        </w:tc>
        <w:tc>
          <w:tcPr>
            <w:tcW w:w="320" w:type="pct"/>
            <w:tcBorders>
              <w:top w:val="nil"/>
              <w:left w:val="nil"/>
              <w:bottom w:val="nil"/>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51.1.2.1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посещений с иными целями</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51.1.3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2.1.2 в неотложной форме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77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обращение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компьютерная томография</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51.3.1</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single" w:sz="4" w:space="0" w:color="auto"/>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магнитно-резонансная томография</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51.3.2</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ультразвуковое исследование сердечно-сосудистой системы</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51.3.3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lastRenderedPageBreak/>
              <w:t>эндоскопическое диагностическое исследование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51.3.4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молекулярно-генетическое исследование с целью диагностики онкологических заболеваний</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51.3.5</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695"/>
        </w:trPr>
        <w:tc>
          <w:tcPr>
            <w:tcW w:w="1103" w:type="pct"/>
            <w:tcBorders>
              <w:top w:val="nil"/>
              <w:left w:val="single" w:sz="4" w:space="0" w:color="auto"/>
              <w:bottom w:val="nil"/>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 xml:space="preserve">патологоанатомическое исследование </w:t>
            </w:r>
            <w:proofErr w:type="spellStart"/>
            <w:r w:rsidRPr="00D40120">
              <w:rPr>
                <w:rFonts w:eastAsia="Times New Roman"/>
                <w:color w:val="000000"/>
                <w:lang w:eastAsia="ru-RU"/>
              </w:rPr>
              <w:t>биопсийного</w:t>
            </w:r>
            <w:proofErr w:type="spellEnd"/>
            <w:r w:rsidRPr="00D40120">
              <w:rPr>
                <w:rFonts w:eastAsia="Times New Roman"/>
                <w:color w:val="000000"/>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51.3.6</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nil"/>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nil"/>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nil"/>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35"/>
        </w:trPr>
        <w:tc>
          <w:tcPr>
            <w:tcW w:w="1103" w:type="pct"/>
            <w:tcBorders>
              <w:top w:val="single" w:sz="4" w:space="0" w:color="auto"/>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тестирование на выявление новой коронавирусной инфекции (COVID-19)</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51.3.7</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79"/>
        </w:trPr>
        <w:tc>
          <w:tcPr>
            <w:tcW w:w="1103" w:type="pct"/>
            <w:tcBorders>
              <w:top w:val="nil"/>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диспансерное наблюдение</w:t>
            </w:r>
            <w:r w:rsidR="00FD79DF" w:rsidRPr="00D40120">
              <w:rPr>
                <w:rFonts w:eastAsia="Times New Roman"/>
                <w:color w:val="000000"/>
                <w:lang w:eastAsia="ru-RU"/>
              </w:rPr>
              <w:t xml:space="preserve"> </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9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онкологических заболеваний</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51.4.1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0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сахарного диабета</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51.4.2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09"/>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болезней системы кровообращения</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51.4.3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15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2.2</w:t>
            </w:r>
            <w:proofErr w:type="gramStart"/>
            <w:r w:rsidRPr="00D40120">
              <w:rPr>
                <w:rFonts w:eastAsia="Times New Roman"/>
                <w:color w:val="000000"/>
                <w:lang w:eastAsia="ru-RU"/>
              </w:rPr>
              <w:t xml:space="preserve"> В</w:t>
            </w:r>
            <w:proofErr w:type="gramEnd"/>
            <w:r w:rsidRPr="00D40120">
              <w:rPr>
                <w:rFonts w:eastAsia="Times New Roman"/>
                <w:color w:val="000000"/>
                <w:lang w:eastAsia="ru-RU"/>
              </w:rPr>
              <w:t xml:space="preserve"> условиях дневных стационаров, за исключением медицинской реабилитации</w:t>
            </w:r>
            <w:r w:rsidR="00FD79DF" w:rsidRPr="00D40120">
              <w:rPr>
                <w:rFonts w:eastAsia="Times New Roman"/>
                <w:color w:val="000000"/>
                <w:lang w:eastAsia="ru-RU"/>
              </w:rPr>
              <w:t xml:space="preserve"> </w:t>
            </w:r>
            <w:r w:rsidRPr="00D40120">
              <w:rPr>
                <w:rFonts w:eastAsia="Times New Roman"/>
                <w:color w:val="000000"/>
                <w:lang w:eastAsia="ru-RU"/>
              </w:rPr>
              <w:t>*****,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случаев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357B85" w:rsidP="00AB5B7F">
            <w:pPr>
              <w:spacing w:before="0"/>
              <w:ind w:left="0" w:right="-107"/>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 Специализированная, в том числе высокотехнологичная, медицинская помощь, включая медицинскую помощь:</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53</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single" w:sz="4" w:space="0" w:color="auto"/>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lastRenderedPageBreak/>
              <w:t>3</w:t>
            </w:r>
            <w:r w:rsidR="00544DD3" w:rsidRPr="00D40120">
              <w:rPr>
                <w:rFonts w:eastAsia="Times New Roman"/>
                <w:color w:val="000000"/>
                <w:lang w:eastAsia="ru-RU"/>
              </w:rPr>
              <w:t>.1 в условиях дневных стационаров, за исключением медицинской реабилитации, в том числе:</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54</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AB5B7F">
            <w:pPr>
              <w:spacing w:before="0"/>
              <w:ind w:left="0" w:right="-107"/>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.1.1 для медицинской помощи по профилю «онкология»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54.1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AB5B7F">
            <w:pPr>
              <w:spacing w:before="0"/>
              <w:ind w:left="0" w:right="-107"/>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.1.2 для медицинской помощи при экстракорпоральном оплодотворении</w:t>
            </w:r>
          </w:p>
        </w:tc>
        <w:tc>
          <w:tcPr>
            <w:tcW w:w="320" w:type="pct"/>
            <w:tcBorders>
              <w:top w:val="nil"/>
              <w:left w:val="single" w:sz="4" w:space="0" w:color="auto"/>
              <w:bottom w:val="nil"/>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54.2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20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FD79DF" w:rsidP="00AB5B7F">
            <w:pPr>
              <w:spacing w:before="0"/>
              <w:ind w:left="0" w:right="-107"/>
              <w:rPr>
                <w:rFonts w:eastAsia="Times New Roman"/>
                <w:color w:val="000000"/>
                <w:sz w:val="22"/>
                <w:szCs w:val="22"/>
                <w:lang w:eastAsia="ru-RU"/>
              </w:rPr>
            </w:pPr>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3.1.3</w:t>
            </w:r>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 xml:space="preserve">для оказания </w:t>
            </w:r>
            <w:proofErr w:type="spellStart"/>
            <w:r w:rsidR="00544DD3" w:rsidRPr="00D40120">
              <w:rPr>
                <w:rFonts w:eastAsia="Times New Roman"/>
                <w:color w:val="000000"/>
                <w:sz w:val="22"/>
                <w:szCs w:val="22"/>
                <w:lang w:eastAsia="ru-RU"/>
              </w:rPr>
              <w:t>медициснкой</w:t>
            </w:r>
            <w:proofErr w:type="spellEnd"/>
            <w:r w:rsidR="00544DD3" w:rsidRPr="00D40120">
              <w:rPr>
                <w:rFonts w:eastAsia="Times New Roman"/>
                <w:color w:val="000000"/>
                <w:sz w:val="22"/>
                <w:szCs w:val="22"/>
                <w:lang w:eastAsia="ru-RU"/>
              </w:rPr>
              <w:t xml:space="preserve"> помощи больным с вирусным гепатитом</w:t>
            </w:r>
            <w:proofErr w:type="gramStart"/>
            <w:r w:rsidR="00544DD3" w:rsidRPr="00D40120">
              <w:rPr>
                <w:rFonts w:eastAsia="Times New Roman"/>
                <w:color w:val="000000"/>
                <w:sz w:val="22"/>
                <w:szCs w:val="22"/>
                <w:lang w:eastAsia="ru-RU"/>
              </w:rPr>
              <w:t xml:space="preserve"> С</w:t>
            </w:r>
            <w:proofErr w:type="gramEnd"/>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медицинскими организациями (за исключением федеральных медицинских организаций)</w:t>
            </w:r>
          </w:p>
        </w:tc>
        <w:tc>
          <w:tcPr>
            <w:tcW w:w="320"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54.3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4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AB5B7F">
            <w:pPr>
              <w:spacing w:before="0"/>
              <w:ind w:left="0" w:right="-107"/>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 в условиях круглосуточного стационара, за исключением медицинской реабилитации,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55</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AB5B7F">
            <w:pPr>
              <w:spacing w:before="0"/>
              <w:ind w:left="0" w:right="-107"/>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.2.1 для медицинской помощи по профилю "онкология"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55.1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AB5B7F">
            <w:pPr>
              <w:spacing w:before="0"/>
              <w:ind w:left="-95" w:right="-139"/>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.2.3 высокотехнологичная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55.2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AB5B7F">
            <w:pPr>
              <w:spacing w:before="0"/>
              <w:ind w:left="-95" w:right="-139"/>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 Медицинская реабилитация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56</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.1 в амбулаторных условиях</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57</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.2 в условиях дневных стационаров (первичная медико-санитарная помощь, специализированная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58</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357B85" w:rsidP="00AB5B7F">
            <w:pPr>
              <w:spacing w:before="0"/>
              <w:ind w:left="0" w:right="-107"/>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 xml:space="preserve">.3 Специализированная, в том числе высокотехнологичная, медицинская помощь в условиях круглосуточного стационара </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59</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AB5B7F">
            <w:pPr>
              <w:spacing w:before="0"/>
              <w:ind w:left="-95" w:right="-139"/>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444"/>
        </w:trPr>
        <w:tc>
          <w:tcPr>
            <w:tcW w:w="1103" w:type="pct"/>
            <w:tcBorders>
              <w:top w:val="single" w:sz="4" w:space="0" w:color="auto"/>
              <w:left w:val="single" w:sz="4" w:space="0" w:color="auto"/>
              <w:bottom w:val="single" w:sz="4" w:space="0" w:color="auto"/>
              <w:right w:val="nil"/>
            </w:tcBorders>
            <w:shd w:val="clear" w:color="auto" w:fill="auto"/>
            <w:hideMark/>
          </w:tcPr>
          <w:p w:rsidR="00544DD3" w:rsidRPr="00D40120" w:rsidRDefault="00357B85" w:rsidP="00ED21A5">
            <w:pPr>
              <w:spacing w:before="0"/>
              <w:ind w:left="0"/>
              <w:rPr>
                <w:rFonts w:eastAsia="Times New Roman"/>
                <w:color w:val="000000"/>
                <w:lang w:eastAsia="ru-RU"/>
              </w:rPr>
            </w:pPr>
            <w:r w:rsidRPr="00D40120">
              <w:rPr>
                <w:rFonts w:eastAsia="Times New Roman"/>
                <w:color w:val="000000"/>
                <w:lang w:eastAsia="ru-RU"/>
              </w:rPr>
              <w:lastRenderedPageBreak/>
              <w:t>5</w:t>
            </w:r>
            <w:r w:rsidR="00544DD3" w:rsidRPr="00D40120">
              <w:rPr>
                <w:rFonts w:eastAsia="Times New Roman"/>
                <w:color w:val="000000"/>
                <w:lang w:eastAsia="ru-RU"/>
              </w:rPr>
              <w:t>. паллиативная медицинская помощь *********</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147,8</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137 958,5</w:t>
            </w:r>
            <w:r w:rsidRPr="00D40120">
              <w:rPr>
                <w:rFonts w:eastAsia="Times New Roman"/>
                <w:color w:val="000000"/>
                <w:lang w:eastAsia="ru-RU"/>
              </w:rPr>
              <w:t xml:space="preserve">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12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ED21A5">
            <w:pPr>
              <w:spacing w:before="0"/>
              <w:ind w:left="0" w:right="-107"/>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.1 первичная медицинская помощь, в том числе доврачебная и врачебная</w:t>
            </w:r>
            <w:r w:rsidR="00AB5B7F" w:rsidRPr="00D40120">
              <w:rPr>
                <w:rFonts w:eastAsia="Times New Roman"/>
                <w:color w:val="000000"/>
                <w:lang w:eastAsia="ru-RU"/>
              </w:rPr>
              <w:t xml:space="preserve"> </w:t>
            </w:r>
            <w:r w:rsidR="00544DD3" w:rsidRPr="00D40120">
              <w:rPr>
                <w:rFonts w:eastAsia="Times New Roman"/>
                <w:color w:val="000000"/>
                <w:lang w:eastAsia="ru-RU"/>
              </w:rPr>
              <w:t>*******, всего, включая: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60.1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посещений</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00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AB5B7F">
            <w:pPr>
              <w:spacing w:before="0"/>
              <w:ind w:left="0" w:right="-107"/>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.1.1 посещения по паллиативной медицинской помощи без учета посещений на дому патронажными бригадами</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60.1.1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посещений</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73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.1.2 посещения на дому выездными патронажными бригадами</w:t>
            </w:r>
          </w:p>
        </w:tc>
        <w:tc>
          <w:tcPr>
            <w:tcW w:w="320" w:type="pct"/>
            <w:tcBorders>
              <w:top w:val="nil"/>
              <w:left w:val="single" w:sz="4" w:space="0" w:color="auto"/>
              <w:bottom w:val="nil"/>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60.1.2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посещений</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 xml:space="preserve">.2. </w:t>
            </w:r>
            <w:proofErr w:type="gramStart"/>
            <w:r w:rsidR="00544DD3" w:rsidRPr="00D40120">
              <w:rPr>
                <w:rFonts w:eastAsia="Times New Roman"/>
                <w:color w:val="000000"/>
                <w:lang w:eastAsia="ru-RU"/>
              </w:rPr>
              <w:t>оказываемая</w:t>
            </w:r>
            <w:proofErr w:type="gramEnd"/>
            <w:r w:rsidR="00544DD3" w:rsidRPr="00D40120">
              <w:rPr>
                <w:rFonts w:eastAsia="Times New Roman"/>
                <w:color w:val="000000"/>
                <w:lang w:eastAsia="ru-RU"/>
              </w:rPr>
              <w:t xml:space="preserve"> в стационарных условиях (включая койки паллиативной медицинской помощи и койки сестринского ухода)</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60.2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койко-день</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0,053</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2 764,7</w:t>
            </w:r>
            <w:r w:rsidRPr="00D40120">
              <w:rPr>
                <w:rFonts w:eastAsia="Times New Roman"/>
                <w:color w:val="000000"/>
                <w:lang w:eastAsia="ru-RU"/>
              </w:rPr>
              <w:t xml:space="preserve">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147,8</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137 958,5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 xml:space="preserve">.3 </w:t>
            </w:r>
            <w:proofErr w:type="gramStart"/>
            <w:r w:rsidR="00544DD3" w:rsidRPr="00D40120">
              <w:rPr>
                <w:rFonts w:eastAsia="Times New Roman"/>
                <w:color w:val="000000"/>
                <w:lang w:eastAsia="ru-RU"/>
              </w:rPr>
              <w:t>оказываемая</w:t>
            </w:r>
            <w:proofErr w:type="gramEnd"/>
            <w:r w:rsidR="00544DD3" w:rsidRPr="00D40120">
              <w:rPr>
                <w:rFonts w:eastAsia="Times New Roman"/>
                <w:color w:val="000000"/>
                <w:lang w:eastAsia="ru-RU"/>
              </w:rPr>
              <w:t xml:space="preserve"> в условиях дневного стационара</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60.3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6</w:t>
            </w:r>
            <w:r w:rsidR="00544DD3" w:rsidRPr="00D40120">
              <w:rPr>
                <w:rFonts w:eastAsia="Times New Roman"/>
                <w:color w:val="000000"/>
                <w:lang w:eastAsia="ru-RU"/>
              </w:rPr>
              <w:t>. Расходы на ведение дела СМО</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7</w:t>
            </w:r>
            <w:r w:rsidR="00544DD3" w:rsidRPr="00D40120">
              <w:rPr>
                <w:rFonts w:eastAsia="Times New Roman"/>
                <w:color w:val="000000"/>
                <w:lang w:eastAsia="ru-RU"/>
              </w:rPr>
              <w:t>. Иные расходы</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16,1</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15 023,2</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44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AB5B7F">
            <w:pPr>
              <w:spacing w:before="0"/>
              <w:ind w:left="0" w:right="-107"/>
              <w:rPr>
                <w:rFonts w:eastAsia="Times New Roman"/>
                <w:b/>
                <w:bCs/>
                <w:color w:val="000000"/>
                <w:lang w:eastAsia="ru-RU"/>
              </w:rPr>
            </w:pPr>
            <w:r w:rsidRPr="00D40120">
              <w:rPr>
                <w:rFonts w:eastAsia="Times New Roman"/>
                <w:b/>
                <w:bCs/>
                <w:color w:val="000000"/>
                <w:lang w:eastAsia="ru-RU"/>
              </w:rPr>
              <w:t>3. Медицинская помощь по видам и заболеваниям, установленным базовой программой (дополнительное финансовое обеспечение):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r>
      <w:tr w:rsidR="00AB5B7F" w:rsidRPr="00D40120" w:rsidTr="00AB5B7F">
        <w:trPr>
          <w:trHeight w:val="279"/>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1. Скорая, в том числе скорая специализированная,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вызов</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 Первичная медико-санитарная помощь, за исключением медицинской реабилитации</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65</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single" w:sz="4" w:space="0" w:color="auto"/>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w:t>
            </w:r>
            <w:proofErr w:type="gramStart"/>
            <w:r w:rsidRPr="00D40120">
              <w:rPr>
                <w:rFonts w:eastAsia="Times New Roman"/>
                <w:color w:val="000000"/>
                <w:lang w:eastAsia="ru-RU"/>
              </w:rPr>
              <w:t xml:space="preserve"> В</w:t>
            </w:r>
            <w:proofErr w:type="gramEnd"/>
            <w:r w:rsidRPr="00D40120">
              <w:rPr>
                <w:rFonts w:eastAsia="Times New Roman"/>
                <w:color w:val="000000"/>
                <w:lang w:eastAsia="ru-RU"/>
              </w:rPr>
              <w:t xml:space="preserve"> амбулаторных условиях:</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AB5B7F">
            <w:pPr>
              <w:spacing w:before="0"/>
              <w:ind w:left="0" w:right="-107"/>
              <w:rPr>
                <w:rFonts w:eastAsia="Times New Roman"/>
                <w:color w:val="000000"/>
                <w:lang w:eastAsia="ru-RU"/>
              </w:rPr>
            </w:pPr>
            <w:r w:rsidRPr="00D40120">
              <w:rPr>
                <w:rFonts w:eastAsia="Times New Roman"/>
                <w:color w:val="000000"/>
                <w:lang w:eastAsia="ru-RU"/>
              </w:rPr>
              <w:lastRenderedPageBreak/>
              <w:t>для проведения профилактических медицинских осмотров</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66.1.1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0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проведения диспансеризации, всего, в том числе:</w:t>
            </w:r>
          </w:p>
        </w:tc>
        <w:tc>
          <w:tcPr>
            <w:tcW w:w="320" w:type="pct"/>
            <w:tcBorders>
              <w:top w:val="nil"/>
              <w:left w:val="single" w:sz="4" w:space="0" w:color="auto"/>
              <w:bottom w:val="nil"/>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66.1.2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6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i/>
                <w:iCs/>
                <w:color w:val="000000"/>
                <w:lang w:eastAsia="ru-RU"/>
              </w:rPr>
            </w:pPr>
            <w:r w:rsidRPr="00D40120">
              <w:rPr>
                <w:rFonts w:eastAsia="Times New Roman"/>
                <w:i/>
                <w:iCs/>
                <w:color w:val="000000"/>
                <w:lang w:eastAsia="ru-RU"/>
              </w:rPr>
              <w:t>для проведения углубленной диспансеризации</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66.1.2.1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для посещений с иными целями</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66.1.3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2.1.2 в неотложной форме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65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обращение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компьютерная томография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66.3.1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магнитно-резонансная томография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66.3.2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ультразвуковое исследование сердечно-сосудистой системы</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66.3.3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923AFC">
            <w:pPr>
              <w:spacing w:before="0"/>
              <w:ind w:left="0" w:right="-107"/>
              <w:rPr>
                <w:rFonts w:eastAsia="Times New Roman"/>
                <w:color w:val="000000"/>
                <w:lang w:eastAsia="ru-RU"/>
              </w:rPr>
            </w:pPr>
            <w:r w:rsidRPr="00D40120">
              <w:rPr>
                <w:rFonts w:eastAsia="Times New Roman"/>
                <w:color w:val="000000"/>
                <w:lang w:eastAsia="ru-RU"/>
              </w:rPr>
              <w:t>эндоскопическое диагностическое исследование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66.3.4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482DD9">
        <w:trPr>
          <w:trHeight w:val="279"/>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923AFC">
            <w:pPr>
              <w:spacing w:before="0"/>
              <w:ind w:left="0" w:right="-107"/>
              <w:rPr>
                <w:rFonts w:eastAsia="Times New Roman"/>
                <w:color w:val="000000"/>
                <w:lang w:eastAsia="ru-RU"/>
              </w:rPr>
            </w:pPr>
            <w:r w:rsidRPr="00D40120">
              <w:rPr>
                <w:rFonts w:eastAsia="Times New Roman"/>
                <w:color w:val="000000"/>
                <w:lang w:eastAsia="ru-RU"/>
              </w:rPr>
              <w:t>молекулярно-генетическое исследование с целью диагностики онкологических заболеваний</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66.3.5</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ED21A5">
        <w:trPr>
          <w:trHeight w:val="421"/>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 xml:space="preserve">патологоанатомическое исследование </w:t>
            </w:r>
            <w:proofErr w:type="spellStart"/>
            <w:r w:rsidRPr="00D40120">
              <w:rPr>
                <w:rFonts w:eastAsia="Times New Roman"/>
                <w:color w:val="000000"/>
                <w:lang w:eastAsia="ru-RU"/>
              </w:rPr>
              <w:t>биопсийного</w:t>
            </w:r>
            <w:proofErr w:type="spellEnd"/>
            <w:r w:rsidRPr="00D40120">
              <w:rPr>
                <w:rFonts w:eastAsia="Times New Roman"/>
                <w:color w:val="000000"/>
                <w:lang w:eastAsia="ru-RU"/>
              </w:rPr>
              <w:t xml:space="preserve"> (операционного) материала с целью диагностики онкологических заболеваний и подбора противоопухолевой </w:t>
            </w:r>
            <w:r w:rsidRPr="00D40120">
              <w:rPr>
                <w:rFonts w:eastAsia="Times New Roman"/>
                <w:color w:val="000000"/>
                <w:lang w:eastAsia="ru-RU"/>
              </w:rPr>
              <w:lastRenderedPageBreak/>
              <w:t>лекарственной терапии</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lastRenderedPageBreak/>
              <w:t>66.3.6</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482DD9">
        <w:trPr>
          <w:trHeight w:val="765"/>
        </w:trPr>
        <w:tc>
          <w:tcPr>
            <w:tcW w:w="1103" w:type="pct"/>
            <w:tcBorders>
              <w:top w:val="single" w:sz="4" w:space="0" w:color="auto"/>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lastRenderedPageBreak/>
              <w:t>тестирование на выявление новой коронавирусной инфекции (COVID-19)</w:t>
            </w:r>
          </w:p>
        </w:tc>
        <w:tc>
          <w:tcPr>
            <w:tcW w:w="320" w:type="pct"/>
            <w:tcBorders>
              <w:top w:val="single" w:sz="4" w:space="0" w:color="auto"/>
              <w:left w:val="single" w:sz="4" w:space="0" w:color="auto"/>
              <w:bottom w:val="nil"/>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66.3.7</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исследования</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22"/>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color w:val="000000"/>
                <w:lang w:eastAsia="ru-RU"/>
              </w:rPr>
            </w:pPr>
            <w:r w:rsidRPr="00D40120">
              <w:rPr>
                <w:rFonts w:eastAsia="Times New Roman"/>
                <w:color w:val="000000"/>
                <w:lang w:eastAsia="ru-RU"/>
              </w:rPr>
              <w:t>диспансерное наблюдение</w:t>
            </w:r>
            <w:r w:rsidR="00FD79DF" w:rsidRPr="00D40120">
              <w:rPr>
                <w:rFonts w:eastAsia="Times New Roman"/>
                <w:color w:val="000000"/>
                <w:lang w:eastAsia="ru-RU"/>
              </w:rPr>
              <w:t xml:space="preserve"> </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66.4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онкологических заболеваний</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66.4.1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сахарного диабета</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66.4.2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rPr>
                <w:rFonts w:eastAsia="Times New Roman"/>
                <w:i/>
                <w:iCs/>
                <w:color w:val="000000"/>
                <w:sz w:val="21"/>
                <w:szCs w:val="21"/>
                <w:lang w:eastAsia="ru-RU"/>
              </w:rPr>
            </w:pPr>
            <w:r w:rsidRPr="00D40120">
              <w:rPr>
                <w:rFonts w:eastAsia="Times New Roman"/>
                <w:i/>
                <w:iCs/>
                <w:color w:val="000000"/>
                <w:sz w:val="21"/>
                <w:szCs w:val="21"/>
                <w:lang w:eastAsia="ru-RU"/>
              </w:rPr>
              <w:t xml:space="preserve"> - болезней системы кровообращения</w:t>
            </w:r>
          </w:p>
        </w:tc>
        <w:tc>
          <w:tcPr>
            <w:tcW w:w="320"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66.4.3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482DD9">
            <w:pPr>
              <w:spacing w:before="0"/>
              <w:ind w:left="0" w:right="-107"/>
              <w:rPr>
                <w:rFonts w:eastAsia="Times New Roman"/>
                <w:color w:val="000000"/>
                <w:lang w:eastAsia="ru-RU"/>
              </w:rPr>
            </w:pPr>
            <w:r w:rsidRPr="00D40120">
              <w:rPr>
                <w:rFonts w:eastAsia="Times New Roman"/>
                <w:color w:val="000000"/>
                <w:lang w:eastAsia="ru-RU"/>
              </w:rPr>
              <w:t>2.2 в условиях дневных стационаров, за исключением медицинской реабилитации*****</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67</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103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 Специализированная, в том числе высокотехнологичная, медицинская помощь, включая медицинскую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68</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.1 в условиях дневных стационаров, за исключением медицинской реабилитации, в том числе:</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69</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9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.1.1 для медицинской помощи по профилю «онкология»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69.1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482DD9">
        <w:trPr>
          <w:trHeight w:val="279"/>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482DD9">
            <w:pPr>
              <w:spacing w:before="0"/>
              <w:ind w:left="0" w:right="-107"/>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.1.2 для медицинской помощи при экстракорпоральном оплодотворении</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69.2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482DD9">
        <w:trPr>
          <w:trHeight w:val="1200"/>
        </w:trPr>
        <w:tc>
          <w:tcPr>
            <w:tcW w:w="11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59465D">
            <w:pPr>
              <w:spacing w:before="0"/>
              <w:ind w:left="0"/>
              <w:rPr>
                <w:rFonts w:eastAsia="Times New Roman"/>
                <w:color w:val="000000"/>
                <w:sz w:val="22"/>
                <w:szCs w:val="22"/>
                <w:lang w:eastAsia="ru-RU"/>
              </w:rPr>
            </w:pPr>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3.1.3</w:t>
            </w:r>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для оказания медицин</w:t>
            </w:r>
            <w:r w:rsidR="0059465D">
              <w:rPr>
                <w:rFonts w:eastAsia="Times New Roman"/>
                <w:color w:val="000000"/>
                <w:sz w:val="22"/>
                <w:szCs w:val="22"/>
                <w:lang w:eastAsia="ru-RU"/>
              </w:rPr>
              <w:t>с</w:t>
            </w:r>
            <w:r w:rsidR="00544DD3" w:rsidRPr="00D40120">
              <w:rPr>
                <w:rFonts w:eastAsia="Times New Roman"/>
                <w:color w:val="000000"/>
                <w:sz w:val="22"/>
                <w:szCs w:val="22"/>
                <w:lang w:eastAsia="ru-RU"/>
              </w:rPr>
              <w:t>кой помощи больным с вирусным гепатитом</w:t>
            </w:r>
            <w:proofErr w:type="gramStart"/>
            <w:r w:rsidR="00544DD3" w:rsidRPr="00D40120">
              <w:rPr>
                <w:rFonts w:eastAsia="Times New Roman"/>
                <w:color w:val="000000"/>
                <w:sz w:val="22"/>
                <w:szCs w:val="22"/>
                <w:lang w:eastAsia="ru-RU"/>
              </w:rPr>
              <w:t xml:space="preserve"> С</w:t>
            </w:r>
            <w:proofErr w:type="gramEnd"/>
            <w:r w:rsidRPr="00D40120">
              <w:rPr>
                <w:rFonts w:eastAsia="Times New Roman"/>
                <w:color w:val="000000"/>
                <w:sz w:val="22"/>
                <w:szCs w:val="22"/>
                <w:lang w:eastAsia="ru-RU"/>
              </w:rPr>
              <w:t xml:space="preserve"> </w:t>
            </w:r>
            <w:r w:rsidR="00544DD3" w:rsidRPr="00D40120">
              <w:rPr>
                <w:rFonts w:eastAsia="Times New Roman"/>
                <w:color w:val="000000"/>
                <w:sz w:val="22"/>
                <w:szCs w:val="22"/>
                <w:lang w:eastAsia="ru-RU"/>
              </w:rPr>
              <w:t>медицинскими организациями (за исключением федеральных медицинских организаций)</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69.3</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482DD9">
        <w:trPr>
          <w:trHeight w:val="690"/>
        </w:trPr>
        <w:tc>
          <w:tcPr>
            <w:tcW w:w="1103" w:type="pct"/>
            <w:tcBorders>
              <w:top w:val="single" w:sz="4" w:space="0" w:color="auto"/>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lastRenderedPageBreak/>
              <w:t>3</w:t>
            </w:r>
            <w:r w:rsidR="00544DD3" w:rsidRPr="00D40120">
              <w:rPr>
                <w:rFonts w:eastAsia="Times New Roman"/>
                <w:color w:val="000000"/>
                <w:lang w:eastAsia="ru-RU"/>
              </w:rPr>
              <w:t>.2 в условиях круглосуточного стационара, за исключением медицинской реабилитации, в том числе:</w:t>
            </w:r>
          </w:p>
        </w:tc>
        <w:tc>
          <w:tcPr>
            <w:tcW w:w="320" w:type="pct"/>
            <w:tcBorders>
              <w:top w:val="single" w:sz="4" w:space="0" w:color="auto"/>
              <w:left w:val="single" w:sz="4" w:space="0" w:color="auto"/>
              <w:bottom w:val="nil"/>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70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482DD9">
            <w:pPr>
              <w:spacing w:before="0"/>
              <w:ind w:left="-95" w:right="-139"/>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.2.1 для медицинской помощи по профилю "онкология"</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70.1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482DD9">
            <w:pPr>
              <w:spacing w:before="0"/>
              <w:ind w:left="-95" w:right="-139"/>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3</w:t>
            </w:r>
            <w:r w:rsidR="00544DD3" w:rsidRPr="00D40120">
              <w:rPr>
                <w:rFonts w:eastAsia="Times New Roman"/>
                <w:color w:val="000000"/>
                <w:lang w:eastAsia="ru-RU"/>
              </w:rPr>
              <w:t>.2.2 высокотехнологичная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70.2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482DD9">
            <w:pPr>
              <w:spacing w:before="0"/>
              <w:ind w:left="-95" w:right="-139"/>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 Медицинская реабилитация**********:</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71</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630"/>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.1 в амбулаторных условиях</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72</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комплексное посещение</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482DD9">
            <w:pPr>
              <w:spacing w:before="0"/>
              <w:ind w:left="0" w:right="-107"/>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.2 в условиях дневных стационаров (первичная медико-санитарная помощь, специализированная медицинская помощь)</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73</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случай лечения</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94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4</w:t>
            </w:r>
            <w:r w:rsidR="00544DD3" w:rsidRPr="00D40120">
              <w:rPr>
                <w:rFonts w:eastAsia="Times New Roman"/>
                <w:color w:val="000000"/>
                <w:lang w:eastAsia="ru-RU"/>
              </w:rPr>
              <w:t xml:space="preserve">.3 Специализированная, в том числе высокотехнологичная, медицинская помощь в условиях круглосуточного стационара </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74</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482DD9">
            <w:pPr>
              <w:spacing w:before="0"/>
              <w:ind w:left="-95" w:right="-139"/>
              <w:jc w:val="center"/>
              <w:rPr>
                <w:rFonts w:eastAsia="Times New Roman"/>
                <w:color w:val="000000"/>
                <w:lang w:eastAsia="ru-RU"/>
              </w:rPr>
            </w:pPr>
            <w:r w:rsidRPr="00D40120">
              <w:rPr>
                <w:rFonts w:eastAsia="Times New Roman"/>
                <w:color w:val="000000"/>
                <w:lang w:eastAsia="ru-RU"/>
              </w:rPr>
              <w:t>случай госпитализации</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357B85" w:rsidP="00D74B8D">
            <w:pPr>
              <w:spacing w:before="0"/>
              <w:ind w:left="0"/>
              <w:rPr>
                <w:rFonts w:eastAsia="Times New Roman"/>
                <w:color w:val="000000"/>
                <w:lang w:eastAsia="ru-RU"/>
              </w:rPr>
            </w:pPr>
            <w:r w:rsidRPr="00D40120">
              <w:rPr>
                <w:rFonts w:eastAsia="Times New Roman"/>
                <w:color w:val="000000"/>
                <w:lang w:eastAsia="ru-RU"/>
              </w:rPr>
              <w:t>5</w:t>
            </w:r>
            <w:r w:rsidR="00544DD3" w:rsidRPr="00D40120">
              <w:rPr>
                <w:rFonts w:eastAsia="Times New Roman"/>
                <w:color w:val="000000"/>
                <w:lang w:eastAsia="ru-RU"/>
              </w:rPr>
              <w:t>. Расходы на ведение дела СМО</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75</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r>
      <w:tr w:rsidR="00AB5B7F" w:rsidRPr="00D40120" w:rsidTr="00AB5B7F">
        <w:trPr>
          <w:trHeight w:val="315"/>
        </w:trPr>
        <w:tc>
          <w:tcPr>
            <w:tcW w:w="1103" w:type="pct"/>
            <w:tcBorders>
              <w:top w:val="nil"/>
              <w:left w:val="single" w:sz="4" w:space="0" w:color="auto"/>
              <w:bottom w:val="single" w:sz="4" w:space="0" w:color="auto"/>
              <w:right w:val="nil"/>
            </w:tcBorders>
            <w:shd w:val="clear" w:color="auto" w:fill="auto"/>
            <w:hideMark/>
          </w:tcPr>
          <w:p w:rsidR="00544DD3" w:rsidRPr="00D40120" w:rsidRDefault="00544DD3" w:rsidP="00D74B8D">
            <w:pPr>
              <w:spacing w:before="0"/>
              <w:ind w:left="0"/>
              <w:rPr>
                <w:rFonts w:eastAsia="Times New Roman"/>
                <w:b/>
                <w:bCs/>
                <w:color w:val="000000"/>
                <w:lang w:eastAsia="ru-RU"/>
              </w:rPr>
            </w:pPr>
            <w:r w:rsidRPr="00D40120">
              <w:rPr>
                <w:rFonts w:eastAsia="Times New Roman"/>
                <w:b/>
                <w:bCs/>
                <w:color w:val="000000"/>
                <w:lang w:eastAsia="ru-RU"/>
              </w:rPr>
              <w:t>ИТОГО (сумма строк 01 + 19 + 20)</w:t>
            </w:r>
          </w:p>
        </w:tc>
        <w:tc>
          <w:tcPr>
            <w:tcW w:w="320" w:type="pct"/>
            <w:tcBorders>
              <w:top w:val="nil"/>
              <w:left w:val="single" w:sz="4" w:space="0" w:color="auto"/>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sz w:val="20"/>
                <w:szCs w:val="20"/>
                <w:lang w:eastAsia="ru-RU"/>
              </w:rPr>
            </w:pPr>
            <w:r w:rsidRPr="00D40120">
              <w:rPr>
                <w:rFonts w:eastAsia="Times New Roman"/>
                <w:color w:val="000000"/>
                <w:sz w:val="20"/>
                <w:szCs w:val="20"/>
                <w:lang w:eastAsia="ru-RU"/>
              </w:rPr>
              <w:t>76</w:t>
            </w:r>
          </w:p>
        </w:tc>
        <w:tc>
          <w:tcPr>
            <w:tcW w:w="551"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w:t>
            </w:r>
          </w:p>
        </w:tc>
        <w:tc>
          <w:tcPr>
            <w:tcW w:w="4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X</w:t>
            </w:r>
          </w:p>
        </w:tc>
        <w:tc>
          <w:tcPr>
            <w:tcW w:w="53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xml:space="preserve"> X </w:t>
            </w:r>
          </w:p>
        </w:tc>
        <w:tc>
          <w:tcPr>
            <w:tcW w:w="362"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424"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18 008,6</w:t>
            </w:r>
            <w:r w:rsidRPr="00D40120">
              <w:rPr>
                <w:rFonts w:eastAsia="Times New Roman"/>
                <w:color w:val="000000"/>
                <w:lang w:eastAsia="ru-RU"/>
              </w:rPr>
              <w:t xml:space="preserve"> </w:t>
            </w:r>
          </w:p>
        </w:tc>
        <w:tc>
          <w:tcPr>
            <w:tcW w:w="415" w:type="pct"/>
            <w:gridSpan w:val="2"/>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 </w:t>
            </w:r>
          </w:p>
        </w:tc>
        <w:tc>
          <w:tcPr>
            <w:tcW w:w="507" w:type="pct"/>
            <w:tcBorders>
              <w:top w:val="nil"/>
              <w:left w:val="nil"/>
              <w:bottom w:val="single" w:sz="4" w:space="0" w:color="auto"/>
              <w:right w:val="single" w:sz="4" w:space="0" w:color="auto"/>
            </w:tcBorders>
            <w:shd w:val="clear" w:color="auto" w:fill="auto"/>
            <w:vAlign w:val="center"/>
            <w:hideMark/>
          </w:tcPr>
          <w:p w:rsidR="00544DD3" w:rsidRPr="00D40120" w:rsidRDefault="00FD79DF" w:rsidP="00D74B8D">
            <w:pPr>
              <w:spacing w:before="0"/>
              <w:ind w:left="0"/>
              <w:jc w:val="center"/>
              <w:rPr>
                <w:rFonts w:eastAsia="Times New Roman"/>
                <w:color w:val="000000"/>
                <w:lang w:eastAsia="ru-RU"/>
              </w:rPr>
            </w:pPr>
            <w:r w:rsidRPr="00D40120">
              <w:rPr>
                <w:rFonts w:eastAsia="Times New Roman"/>
                <w:color w:val="000000"/>
                <w:lang w:eastAsia="ru-RU"/>
              </w:rPr>
              <w:t xml:space="preserve"> </w:t>
            </w:r>
            <w:r w:rsidR="00544DD3" w:rsidRPr="00D40120">
              <w:rPr>
                <w:rFonts w:eastAsia="Times New Roman"/>
                <w:color w:val="000000"/>
                <w:lang w:eastAsia="ru-RU"/>
              </w:rPr>
              <w:t>16 808 145,5</w:t>
            </w:r>
            <w:r w:rsidRPr="00D40120">
              <w:rPr>
                <w:rFonts w:eastAsia="Times New Roman"/>
                <w:color w:val="000000"/>
                <w:lang w:eastAsia="ru-RU"/>
              </w:rPr>
              <w:t xml:space="preserve"> </w:t>
            </w:r>
          </w:p>
        </w:tc>
        <w:tc>
          <w:tcPr>
            <w:tcW w:w="324" w:type="pct"/>
            <w:tcBorders>
              <w:top w:val="nil"/>
              <w:left w:val="nil"/>
              <w:bottom w:val="single" w:sz="4" w:space="0" w:color="auto"/>
              <w:right w:val="single" w:sz="4" w:space="0" w:color="auto"/>
            </w:tcBorders>
            <w:shd w:val="clear" w:color="auto" w:fill="auto"/>
            <w:vAlign w:val="center"/>
            <w:hideMark/>
          </w:tcPr>
          <w:p w:rsidR="00544DD3" w:rsidRPr="00D40120" w:rsidRDefault="00544DD3" w:rsidP="00D74B8D">
            <w:pPr>
              <w:spacing w:before="0"/>
              <w:ind w:left="0"/>
              <w:jc w:val="center"/>
              <w:rPr>
                <w:rFonts w:eastAsia="Times New Roman"/>
                <w:color w:val="000000"/>
                <w:lang w:eastAsia="ru-RU"/>
              </w:rPr>
            </w:pPr>
            <w:r w:rsidRPr="00D40120">
              <w:rPr>
                <w:rFonts w:eastAsia="Times New Roman"/>
                <w:color w:val="000000"/>
                <w:lang w:eastAsia="ru-RU"/>
              </w:rPr>
              <w:t>100</w:t>
            </w:r>
          </w:p>
        </w:tc>
      </w:tr>
    </w:tbl>
    <w:p w:rsidR="00114BEC" w:rsidRPr="00D40120" w:rsidRDefault="00114BEC" w:rsidP="00D74B8D">
      <w:pPr>
        <w:pStyle w:val="ConsPlusNormal"/>
        <w:sectPr w:rsidR="00114BEC" w:rsidRPr="00D40120" w:rsidSect="00F00774">
          <w:pgSz w:w="16838" w:h="11905" w:orient="landscape"/>
          <w:pgMar w:top="624" w:right="624" w:bottom="624" w:left="1134" w:header="0" w:footer="0" w:gutter="0"/>
          <w:cols w:space="720"/>
          <w:titlePg/>
        </w:sectPr>
      </w:pPr>
    </w:p>
    <w:p w:rsidR="00114BEC" w:rsidRPr="00D40120" w:rsidRDefault="00114BEC" w:rsidP="00D74B8D">
      <w:pPr>
        <w:pStyle w:val="ConsPlusNormal"/>
        <w:ind w:firstLine="540"/>
        <w:jc w:val="both"/>
      </w:pPr>
      <w:r w:rsidRPr="00D40120">
        <w:lastRenderedPageBreak/>
        <w:t>* 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 (затраты, не вошедшие в тариф).</w:t>
      </w:r>
    </w:p>
    <w:p w:rsidR="00114BEC" w:rsidRPr="00D40120" w:rsidRDefault="00114BEC" w:rsidP="00D74B8D">
      <w:pPr>
        <w:pStyle w:val="ConsPlusNormal"/>
        <w:ind w:firstLine="540"/>
        <w:jc w:val="both"/>
      </w:pPr>
      <w:r w:rsidRPr="00D40120">
        <w:t>**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w:t>
      </w:r>
    </w:p>
    <w:p w:rsidR="00114BEC" w:rsidRPr="00D40120" w:rsidRDefault="00114BEC" w:rsidP="00D74B8D">
      <w:pPr>
        <w:pStyle w:val="ConsPlusNormal"/>
        <w:ind w:firstLine="540"/>
        <w:jc w:val="both"/>
      </w:pPr>
      <w:proofErr w:type="gramStart"/>
      <w:r w:rsidRPr="00D40120">
        <w: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roofErr w:type="gramEnd"/>
    </w:p>
    <w:p w:rsidR="00114BEC" w:rsidRPr="00D40120" w:rsidRDefault="00114BEC" w:rsidP="00D74B8D">
      <w:pPr>
        <w:pStyle w:val="ConsPlusNormal"/>
        <w:ind w:firstLine="540"/>
        <w:jc w:val="both"/>
      </w:pPr>
      <w:r w:rsidRPr="00D40120">
        <w:t>**** Законченных случаев лечения заболевания в амбулаторных условиях с кратностью посещений по поводу одного заболевания не менее 2.</w:t>
      </w:r>
    </w:p>
    <w:p w:rsidR="00114BEC" w:rsidRPr="00D40120" w:rsidRDefault="00114BEC" w:rsidP="00D74B8D">
      <w:pPr>
        <w:pStyle w:val="ConsPlusNormal"/>
        <w:ind w:firstLine="540"/>
        <w:jc w:val="both"/>
      </w:pPr>
      <w:proofErr w:type="gramStart"/>
      <w:r w:rsidRPr="00D40120">
        <w:t>***** Субъект Российской Федерации вправе устанавливать раздельные нормативы объемов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паллиативной медицинской помощи в условиях дневного стационара, а также для медицинской реабилитации.</w:t>
      </w:r>
      <w:proofErr w:type="gramEnd"/>
    </w:p>
    <w:p w:rsidR="00114BEC" w:rsidRPr="00D40120" w:rsidRDefault="00114BEC" w:rsidP="00D74B8D">
      <w:pPr>
        <w:pStyle w:val="ConsPlusNormal"/>
        <w:ind w:firstLine="540"/>
        <w:jc w:val="both"/>
      </w:pPr>
      <w:proofErr w:type="gramStart"/>
      <w:r w:rsidRPr="00D40120">
        <w:t xml:space="preserve">****** Нормативы объема и стоимости единицы объема медицинской помощи, оказываемой в условиях дневных стационаров (общие для первичной медико-санитарной помощи и специализированной медицинской помощи, включая случаи оказания паллиативной медицинской помощи в условиях дневного стационара) устанавливаются субъектом Российской Федерации на основании соответствующих нормативов </w:t>
      </w:r>
      <w:hyperlink r:id="rId48">
        <w:r w:rsidRPr="00D40120">
          <w:t>Программы</w:t>
        </w:r>
      </w:hyperlink>
      <w:r w:rsidRPr="00D40120">
        <w:t xml:space="preserve"> государственных гарантий бесплатного оказания гражданам медицинской помощи на 202</w:t>
      </w:r>
      <w:r w:rsidR="00F82021" w:rsidRPr="00D40120">
        <w:t>4</w:t>
      </w:r>
      <w:r w:rsidRPr="00D40120">
        <w:t xml:space="preserve"> - 202</w:t>
      </w:r>
      <w:r w:rsidR="00F82021" w:rsidRPr="00D40120">
        <w:t>6</w:t>
      </w:r>
      <w:r w:rsidRPr="00D40120">
        <w:t xml:space="preserve"> годы, утвержденных постановлением Правительства Российской Федерации от </w:t>
      </w:r>
      <w:r w:rsidR="00F82021" w:rsidRPr="00D40120">
        <w:t>___</w:t>
      </w:r>
      <w:r w:rsidRPr="00D40120">
        <w:t>.12.202</w:t>
      </w:r>
      <w:r w:rsidR="00F82021" w:rsidRPr="00D40120">
        <w:t>3</w:t>
      </w:r>
      <w:r w:rsidRPr="00D40120">
        <w:t xml:space="preserve"> </w:t>
      </w:r>
      <w:r w:rsidR="009C54D2" w:rsidRPr="00D40120">
        <w:t>№</w:t>
      </w:r>
      <w:r w:rsidRPr="00D40120">
        <w:t xml:space="preserve"> </w:t>
      </w:r>
      <w:r w:rsidR="00F82021" w:rsidRPr="00D40120">
        <w:t>_______</w:t>
      </w:r>
      <w:r w:rsidRPr="00D40120">
        <w:t>.</w:t>
      </w:r>
      <w:proofErr w:type="gramEnd"/>
    </w:p>
    <w:p w:rsidR="00114BEC" w:rsidRPr="00D40120" w:rsidRDefault="00114BEC" w:rsidP="00D74B8D">
      <w:pPr>
        <w:pStyle w:val="ConsPlusNormal"/>
        <w:ind w:firstLine="540"/>
        <w:jc w:val="both"/>
      </w:pPr>
      <w:proofErr w:type="gramStart"/>
      <w:r w:rsidRPr="00D40120">
        <w:t>******* Включены в норматив объема первичной медико-санитарной помощи в амбулаторных условиях.</w:t>
      </w:r>
      <w:proofErr w:type="gramEnd"/>
    </w:p>
    <w:p w:rsidR="00114BEC" w:rsidRPr="00D40120" w:rsidRDefault="00114BEC" w:rsidP="00D74B8D">
      <w:pPr>
        <w:pStyle w:val="ConsPlusNormal"/>
        <w:ind w:firstLine="540"/>
        <w:jc w:val="both"/>
      </w:pPr>
      <w:r w:rsidRPr="00D40120">
        <w:t>********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Территориальной программы ОМС.</w:t>
      </w:r>
    </w:p>
    <w:p w:rsidR="00114BEC" w:rsidRPr="00D40120" w:rsidRDefault="00114BEC" w:rsidP="00D74B8D">
      <w:pPr>
        <w:pStyle w:val="ConsPlusNormal"/>
        <w:ind w:firstLine="540"/>
        <w:jc w:val="both"/>
      </w:pPr>
      <w:r w:rsidRPr="00D40120">
        <w:t>********* Включены в норматив объема первичной медико-санитарной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 платежом субъекта Российской Федерации.</w:t>
      </w:r>
    </w:p>
    <w:p w:rsidR="00114BEC" w:rsidRPr="00D40120" w:rsidRDefault="00114BEC" w:rsidP="00D74B8D">
      <w:pPr>
        <w:pStyle w:val="ConsPlusNormal"/>
        <w:ind w:firstLine="540"/>
        <w:jc w:val="both"/>
      </w:pPr>
      <w:r w:rsidRPr="00D40120">
        <w:t xml:space="preserve">В расчете </w:t>
      </w:r>
      <w:proofErr w:type="gramStart"/>
      <w:r w:rsidRPr="00D40120">
        <w:t>использованы</w:t>
      </w:r>
      <w:proofErr w:type="gramEnd"/>
      <w:r w:rsidRPr="00D40120">
        <w:t>:</w:t>
      </w:r>
    </w:p>
    <w:p w:rsidR="00114BEC" w:rsidRPr="00D40120" w:rsidRDefault="00114BEC" w:rsidP="00D74B8D">
      <w:pPr>
        <w:pStyle w:val="ConsPlusNormal"/>
        <w:ind w:firstLine="540"/>
        <w:jc w:val="both"/>
      </w:pPr>
      <w:r w:rsidRPr="00D40120">
        <w:t xml:space="preserve">численность застрахованных лиц </w:t>
      </w:r>
      <w:r w:rsidR="009C54D2" w:rsidRPr="00D40120">
        <w:t>на 2024 год и на плановый период 2025 и 2026 годов</w:t>
      </w:r>
      <w:r w:rsidRPr="00D40120">
        <w:t xml:space="preserve"> - </w:t>
      </w:r>
      <w:r w:rsidR="00F82021" w:rsidRPr="00D40120">
        <w:t>933341</w:t>
      </w:r>
      <w:r w:rsidRPr="00D40120">
        <w:t xml:space="preserve"> чел. (на 01.01.202</w:t>
      </w:r>
      <w:r w:rsidR="00F82021" w:rsidRPr="00D40120">
        <w:t>3</w:t>
      </w:r>
      <w:r w:rsidRPr="00D40120">
        <w:t>);</w:t>
      </w:r>
    </w:p>
    <w:p w:rsidR="00114BEC" w:rsidRPr="00D40120" w:rsidRDefault="00114BEC" w:rsidP="00D74B8D">
      <w:pPr>
        <w:pStyle w:val="ConsPlusNormal"/>
        <w:ind w:firstLine="540"/>
        <w:jc w:val="both"/>
      </w:pPr>
      <w:r w:rsidRPr="00D40120">
        <w:t>численность постоянного населения на 202</w:t>
      </w:r>
      <w:r w:rsidR="00F82021" w:rsidRPr="00D40120">
        <w:t>4</w:t>
      </w:r>
      <w:r w:rsidRPr="00D40120">
        <w:t xml:space="preserve"> год (витрина статистических данных Росстата, средний вариант прогноза) </w:t>
      </w:r>
      <w:r w:rsidR="0064355F" w:rsidRPr="00D40120">
        <w:t>______</w:t>
      </w:r>
      <w:r w:rsidRPr="00D40120">
        <w:t xml:space="preserve"> чел., на 202</w:t>
      </w:r>
      <w:r w:rsidR="00F82021" w:rsidRPr="00D40120">
        <w:t>5</w:t>
      </w:r>
      <w:r w:rsidRPr="00D40120">
        <w:t xml:space="preserve"> год - </w:t>
      </w:r>
      <w:r w:rsidR="0064355F" w:rsidRPr="00D40120">
        <w:t>______</w:t>
      </w:r>
      <w:r w:rsidRPr="00D40120">
        <w:t xml:space="preserve"> чел., на 202</w:t>
      </w:r>
      <w:r w:rsidR="00F82021" w:rsidRPr="00D40120">
        <w:t>6</w:t>
      </w:r>
      <w:r w:rsidRPr="00D40120">
        <w:t xml:space="preserve"> год - </w:t>
      </w:r>
      <w:r w:rsidR="0064355F" w:rsidRPr="00D40120">
        <w:t>______</w:t>
      </w:r>
      <w:r w:rsidRPr="00D40120">
        <w:t xml:space="preserve"> чел. (по прогнозным данным на начало года).</w:t>
      </w: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114BEC" w:rsidRPr="00D40120" w:rsidRDefault="00114BEC" w:rsidP="00D74B8D">
      <w:pPr>
        <w:pStyle w:val="ConsPlusNormal"/>
        <w:jc w:val="right"/>
        <w:outlineLvl w:val="1"/>
      </w:pPr>
      <w:r w:rsidRPr="00D40120">
        <w:lastRenderedPageBreak/>
        <w:t>Приложение 5</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jc w:val="both"/>
      </w:pPr>
    </w:p>
    <w:p w:rsidR="00114BEC" w:rsidRPr="00D40120" w:rsidRDefault="00114BEC" w:rsidP="00D74B8D">
      <w:pPr>
        <w:pStyle w:val="ConsPlusTitle"/>
        <w:jc w:val="center"/>
      </w:pPr>
      <w:bookmarkStart w:id="25" w:name="P4886"/>
      <w:bookmarkEnd w:id="25"/>
      <w:r w:rsidRPr="00D40120">
        <w:t>ПЕРЕЧЕНЬ</w:t>
      </w:r>
    </w:p>
    <w:p w:rsidR="00114BEC" w:rsidRPr="00D40120" w:rsidRDefault="00114BEC" w:rsidP="00D74B8D">
      <w:pPr>
        <w:pStyle w:val="ConsPlusTitle"/>
        <w:jc w:val="center"/>
      </w:pPr>
      <w:r w:rsidRPr="00D40120">
        <w:t>медицинских организаций, оказывающих</w:t>
      </w:r>
    </w:p>
    <w:p w:rsidR="00114BEC" w:rsidRPr="00D40120" w:rsidRDefault="00114BEC" w:rsidP="00D74B8D">
      <w:pPr>
        <w:pStyle w:val="ConsPlusTitle"/>
        <w:jc w:val="center"/>
      </w:pPr>
      <w:r w:rsidRPr="00D40120">
        <w:t>высокотехнологичную медицинскую помощь в 202</w:t>
      </w:r>
      <w:r w:rsidR="00F82021" w:rsidRPr="00D40120">
        <w:t>4</w:t>
      </w:r>
      <w:r w:rsidRPr="00D40120">
        <w:t xml:space="preserve"> году</w:t>
      </w:r>
    </w:p>
    <w:p w:rsidR="00114BEC" w:rsidRPr="00D40120" w:rsidRDefault="00114BEC" w:rsidP="00D74B8D">
      <w:pPr>
        <w:pStyle w:val="ConsPlusNormal"/>
      </w:pPr>
    </w:p>
    <w:p w:rsidR="00114BEC" w:rsidRPr="00D40120" w:rsidRDefault="00114BEC" w:rsidP="00D74B8D">
      <w:pPr>
        <w:pStyle w:val="ConsPlusNormal"/>
        <w:numPr>
          <w:ilvl w:val="0"/>
          <w:numId w:val="2"/>
        </w:numPr>
        <w:ind w:left="0" w:firstLine="567"/>
        <w:jc w:val="both"/>
      </w:pPr>
      <w:r w:rsidRPr="00D40120">
        <w:t xml:space="preserve">Областное бюджетное учреждение здравоохранения </w:t>
      </w:r>
      <w:r w:rsidR="00C440E1" w:rsidRPr="00D40120">
        <w:t>«</w:t>
      </w:r>
      <w:r w:rsidRPr="00D40120">
        <w:t>Ивановская областная клиническая больница</w:t>
      </w:r>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Областное бюджетное учреждение здравоохранения Ивановской области </w:t>
      </w:r>
      <w:r w:rsidR="00C440E1" w:rsidRPr="00D40120">
        <w:t>«</w:t>
      </w:r>
      <w:r w:rsidRPr="00D40120">
        <w:t>Областная детская клиническая больница</w:t>
      </w:r>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Областное бюджетное учреждение здравоохранения </w:t>
      </w:r>
      <w:r w:rsidR="00C440E1" w:rsidRPr="00D40120">
        <w:t>«</w:t>
      </w:r>
      <w:r w:rsidRPr="00D40120">
        <w:t>Ивановский областной госпиталь для ветеранов войн</w:t>
      </w:r>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Областное бюджетное учреждение здравоохранения </w:t>
      </w:r>
      <w:r w:rsidR="00C440E1" w:rsidRPr="00D40120">
        <w:t>«</w:t>
      </w:r>
      <w:r w:rsidRPr="00D40120">
        <w:t>Ивановский областной онкологический диспансер</w:t>
      </w:r>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Областное бюджетное учреждение здравоохранения </w:t>
      </w:r>
      <w:r w:rsidR="00C440E1" w:rsidRPr="00D40120">
        <w:t>«</w:t>
      </w:r>
      <w:r w:rsidRPr="00D40120">
        <w:t xml:space="preserve">Городская клиническая больница </w:t>
      </w:r>
      <w:r w:rsidR="009C54D2" w:rsidRPr="00D40120">
        <w:t>№</w:t>
      </w:r>
      <w:r w:rsidRPr="00D40120">
        <w:t xml:space="preserve"> 4</w:t>
      </w:r>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Областное бюджетное учреждение здравоохранения </w:t>
      </w:r>
      <w:r w:rsidR="00C440E1" w:rsidRPr="00D40120">
        <w:t>«</w:t>
      </w:r>
      <w:r w:rsidRPr="00D40120">
        <w:t xml:space="preserve">Городская клиническая больница </w:t>
      </w:r>
      <w:r w:rsidR="009C54D2" w:rsidRPr="00D40120">
        <w:t>№</w:t>
      </w:r>
      <w:r w:rsidRPr="00D40120">
        <w:t xml:space="preserve"> 7</w:t>
      </w:r>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Областное бюджетное учреждение здравоохранения </w:t>
      </w:r>
      <w:r w:rsidR="00C440E1" w:rsidRPr="00D40120">
        <w:t>«</w:t>
      </w:r>
      <w:r w:rsidRPr="00D40120">
        <w:t>Кинешемская центральная районная больница</w:t>
      </w:r>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Общество с ограниченной ответственностью </w:t>
      </w:r>
      <w:r w:rsidR="00C440E1" w:rsidRPr="00D40120">
        <w:t>«</w:t>
      </w:r>
      <w:r w:rsidRPr="00D40120">
        <w:t>Ивановская клиника офтальмохирургии</w:t>
      </w:r>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Частное учреждение здравоохранения </w:t>
      </w:r>
      <w:r w:rsidR="00C440E1" w:rsidRPr="00D40120">
        <w:t>«</w:t>
      </w:r>
      <w:r w:rsidRPr="00D40120">
        <w:t xml:space="preserve">Клиническая больница </w:t>
      </w:r>
      <w:r w:rsidR="00C440E1" w:rsidRPr="00D40120">
        <w:t>«</w:t>
      </w:r>
      <w:r w:rsidRPr="00D40120">
        <w:t>РЖД-Медицина</w:t>
      </w:r>
      <w:r w:rsidR="00C440E1" w:rsidRPr="00D40120">
        <w:t>»</w:t>
      </w:r>
      <w:r w:rsidRPr="00D40120">
        <w:t xml:space="preserve"> города Иваново.</w:t>
      </w:r>
    </w:p>
    <w:p w:rsidR="00114BEC" w:rsidRPr="00D40120" w:rsidRDefault="00114BEC" w:rsidP="00D74B8D">
      <w:pPr>
        <w:pStyle w:val="ConsPlusNormal"/>
        <w:numPr>
          <w:ilvl w:val="0"/>
          <w:numId w:val="2"/>
        </w:numPr>
        <w:ind w:left="0" w:firstLine="567"/>
        <w:jc w:val="both"/>
      </w:pPr>
      <w:r w:rsidRPr="00D40120">
        <w:t xml:space="preserve">Общество с ограниченной ответственностью </w:t>
      </w:r>
      <w:r w:rsidR="00C440E1" w:rsidRPr="00D40120">
        <w:t>«</w:t>
      </w:r>
      <w:r w:rsidRPr="00D40120">
        <w:t xml:space="preserve">Медицинский центр </w:t>
      </w:r>
      <w:r w:rsidR="00C440E1" w:rsidRPr="00D40120">
        <w:t>«</w:t>
      </w:r>
      <w:r w:rsidRPr="00D40120">
        <w:t>Европа</w:t>
      </w:r>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Общество с ограниченной ответственностью </w:t>
      </w:r>
      <w:r w:rsidR="00C440E1" w:rsidRPr="00D40120">
        <w:t>«</w:t>
      </w:r>
      <w:r w:rsidRPr="00D40120">
        <w:t xml:space="preserve">Медицинский центр </w:t>
      </w:r>
      <w:r w:rsidR="00C440E1" w:rsidRPr="00D40120">
        <w:t>«</w:t>
      </w:r>
      <w:proofErr w:type="spellStart"/>
      <w:r w:rsidRPr="00D40120">
        <w:t>Ивастрамед</w:t>
      </w:r>
      <w:proofErr w:type="spellEnd"/>
      <w:r w:rsidR="00C440E1" w:rsidRPr="00D40120">
        <w:t>»</w:t>
      </w:r>
      <w:r w:rsidRPr="00D40120">
        <w:t>.</w:t>
      </w:r>
    </w:p>
    <w:p w:rsidR="00114BEC" w:rsidRPr="00D40120" w:rsidRDefault="00114BEC" w:rsidP="00D74B8D">
      <w:pPr>
        <w:pStyle w:val="ConsPlusNormal"/>
        <w:numPr>
          <w:ilvl w:val="0"/>
          <w:numId w:val="2"/>
        </w:numPr>
        <w:ind w:left="0" w:firstLine="567"/>
        <w:jc w:val="both"/>
      </w:pPr>
      <w:r w:rsidRPr="00D40120">
        <w:t xml:space="preserve">Областное бюджетное учреждение здравоохранения </w:t>
      </w:r>
      <w:r w:rsidR="00C440E1" w:rsidRPr="00D40120">
        <w:t>«</w:t>
      </w:r>
      <w:r w:rsidRPr="00D40120">
        <w:t>Ивановский областной кожно-венерологический диспансер</w:t>
      </w:r>
      <w:r w:rsidR="00C440E1" w:rsidRPr="00D40120">
        <w:t>»</w:t>
      </w:r>
      <w:r w:rsidRPr="00D40120">
        <w:t>.</w:t>
      </w:r>
    </w:p>
    <w:p w:rsidR="00F82021" w:rsidRPr="00D40120" w:rsidRDefault="00F82021" w:rsidP="00D74B8D">
      <w:pPr>
        <w:pStyle w:val="ConsPlusNormal"/>
        <w:numPr>
          <w:ilvl w:val="0"/>
          <w:numId w:val="2"/>
        </w:numPr>
        <w:ind w:left="0" w:firstLine="567"/>
        <w:jc w:val="both"/>
      </w:pPr>
      <w:r w:rsidRPr="00D40120">
        <w:t xml:space="preserve">Общество с ограниченной ответственностью </w:t>
      </w:r>
      <w:r w:rsidR="00C440E1" w:rsidRPr="00D40120">
        <w:t>«</w:t>
      </w:r>
      <w:proofErr w:type="spellStart"/>
      <w:r w:rsidRPr="00D40120">
        <w:t>Ивмедцентр</w:t>
      </w:r>
      <w:proofErr w:type="spellEnd"/>
      <w:r w:rsidR="00C440E1" w:rsidRPr="00D40120">
        <w:t>»</w:t>
      </w:r>
      <w:r w:rsidRPr="00D40120">
        <w:t>.</w:t>
      </w:r>
    </w:p>
    <w:p w:rsidR="00F82021" w:rsidRPr="00D40120" w:rsidRDefault="00F82021" w:rsidP="00D74B8D">
      <w:pPr>
        <w:pStyle w:val="ConsPlusNormal"/>
        <w:jc w:val="right"/>
        <w:outlineLvl w:val="1"/>
      </w:pPr>
    </w:p>
    <w:p w:rsidR="00573524" w:rsidRPr="00D40120" w:rsidRDefault="00573524" w:rsidP="00D74B8D">
      <w:pPr>
        <w:pStyle w:val="ConsPlusNormal"/>
        <w:jc w:val="right"/>
        <w:outlineLvl w:val="1"/>
      </w:pPr>
    </w:p>
    <w:p w:rsidR="00114BEC" w:rsidRPr="00D40120" w:rsidRDefault="00114BEC" w:rsidP="00D74B8D">
      <w:pPr>
        <w:pStyle w:val="ConsPlusNormal"/>
        <w:jc w:val="right"/>
        <w:outlineLvl w:val="1"/>
      </w:pPr>
      <w:r w:rsidRPr="00D40120">
        <w:t>Приложение 6</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jc w:val="both"/>
      </w:pPr>
    </w:p>
    <w:p w:rsidR="00114BEC" w:rsidRPr="00D40120" w:rsidRDefault="00114BEC" w:rsidP="00D74B8D">
      <w:pPr>
        <w:pStyle w:val="ConsPlusTitle"/>
        <w:jc w:val="center"/>
      </w:pPr>
      <w:bookmarkStart w:id="26" w:name="P4916"/>
      <w:bookmarkEnd w:id="26"/>
      <w:r w:rsidRPr="00D40120">
        <w:t>ПЕРЕЧЕНЬ</w:t>
      </w:r>
    </w:p>
    <w:p w:rsidR="00114BEC" w:rsidRPr="00D40120" w:rsidRDefault="00114BEC" w:rsidP="00D74B8D">
      <w:pPr>
        <w:pStyle w:val="ConsPlusTitle"/>
        <w:jc w:val="center"/>
      </w:pPr>
      <w:r w:rsidRPr="00D40120">
        <w:t>медицинских организаций, участвующих в оказании</w:t>
      </w:r>
    </w:p>
    <w:p w:rsidR="00114BEC" w:rsidRPr="00D40120" w:rsidRDefault="00114BEC" w:rsidP="00D74B8D">
      <w:pPr>
        <w:pStyle w:val="ConsPlusTitle"/>
        <w:jc w:val="center"/>
      </w:pPr>
      <w:r w:rsidRPr="00D40120">
        <w:t>паллиативной медицинской помощи</w:t>
      </w:r>
    </w:p>
    <w:p w:rsidR="00114BEC" w:rsidRPr="00D40120" w:rsidRDefault="00114BEC" w:rsidP="00D74B8D">
      <w:pPr>
        <w:pStyle w:val="ConsPlusNormal"/>
        <w:jc w:val="both"/>
      </w:pPr>
    </w:p>
    <w:p w:rsidR="00114BEC" w:rsidRPr="00D40120" w:rsidRDefault="00114BEC" w:rsidP="00D74B8D">
      <w:pPr>
        <w:pStyle w:val="ConsPlusNormal"/>
        <w:ind w:firstLine="540"/>
        <w:jc w:val="both"/>
      </w:pPr>
      <w:r w:rsidRPr="00D40120">
        <w:t>1.</w:t>
      </w:r>
      <w:r w:rsidR="0059465D">
        <w:tab/>
      </w:r>
      <w:r w:rsidRPr="00D40120">
        <w:t xml:space="preserve">Областное бюджетное учреждение здравоохранения </w:t>
      </w:r>
      <w:r w:rsidR="00C440E1" w:rsidRPr="00D40120">
        <w:t>«</w:t>
      </w:r>
      <w:r w:rsidRPr="00D40120">
        <w:t>Ивановский областной онкологический диспансер</w:t>
      </w:r>
      <w:r w:rsidR="00C440E1" w:rsidRPr="00D40120">
        <w:t>»</w:t>
      </w:r>
      <w:r w:rsidRPr="00D40120">
        <w:t>.</w:t>
      </w:r>
    </w:p>
    <w:p w:rsidR="00114BEC" w:rsidRPr="00D40120" w:rsidRDefault="00114BEC" w:rsidP="00D74B8D">
      <w:pPr>
        <w:pStyle w:val="ConsPlusNormal"/>
        <w:ind w:firstLine="540"/>
        <w:jc w:val="both"/>
      </w:pPr>
      <w:r w:rsidRPr="00D40120">
        <w:t>2.</w:t>
      </w:r>
      <w:r w:rsidR="0059465D">
        <w:tab/>
      </w:r>
      <w:r w:rsidRPr="00D40120">
        <w:t xml:space="preserve"> Областное бюджетное учреждение здравоохранения </w:t>
      </w:r>
      <w:r w:rsidR="00C440E1" w:rsidRPr="00D40120">
        <w:t>«</w:t>
      </w:r>
      <w:r w:rsidRPr="00D40120">
        <w:t>1-я городская клиническая больница</w:t>
      </w:r>
      <w:r w:rsidR="00C440E1" w:rsidRPr="00D40120">
        <w:t>»</w:t>
      </w:r>
      <w:r w:rsidRPr="00D40120">
        <w:t>.</w:t>
      </w:r>
    </w:p>
    <w:p w:rsidR="00114BEC" w:rsidRPr="00D40120" w:rsidRDefault="00114BEC" w:rsidP="00D74B8D">
      <w:pPr>
        <w:pStyle w:val="ConsPlusNormal"/>
        <w:ind w:firstLine="540"/>
        <w:jc w:val="both"/>
      </w:pPr>
      <w:r w:rsidRPr="00D40120">
        <w:t>3.</w:t>
      </w:r>
      <w:r w:rsidR="0059465D">
        <w:tab/>
      </w:r>
      <w:r w:rsidRPr="00D40120">
        <w:t xml:space="preserve">Областное бюджетное учреждение здравоохранения Ивановской области </w:t>
      </w:r>
      <w:r w:rsidR="00C440E1" w:rsidRPr="00D40120">
        <w:t>«</w:t>
      </w:r>
      <w:r w:rsidRPr="00D40120">
        <w:t>Областная детская клиническая больница</w:t>
      </w:r>
      <w:r w:rsidR="00C440E1" w:rsidRPr="00D40120">
        <w:t>»</w:t>
      </w:r>
      <w:r w:rsidRPr="00D40120">
        <w:t>.</w:t>
      </w:r>
    </w:p>
    <w:p w:rsidR="00114BEC" w:rsidRPr="00D40120" w:rsidRDefault="00114BEC" w:rsidP="00D74B8D">
      <w:pPr>
        <w:pStyle w:val="ConsPlusNormal"/>
        <w:ind w:firstLine="540"/>
        <w:jc w:val="both"/>
      </w:pPr>
      <w:r w:rsidRPr="00D40120">
        <w:t>4.</w:t>
      </w:r>
      <w:r w:rsidR="0059465D">
        <w:tab/>
      </w:r>
      <w:r w:rsidRPr="00D40120">
        <w:t xml:space="preserve">Общество с ограниченной ответственностью </w:t>
      </w:r>
      <w:r w:rsidR="00C440E1" w:rsidRPr="00D40120">
        <w:t>«</w:t>
      </w:r>
      <w:r w:rsidRPr="00D40120">
        <w:t>МЕДИЦИНА</w:t>
      </w:r>
      <w:r w:rsidR="00C440E1" w:rsidRPr="00D40120">
        <w:t>»</w:t>
      </w:r>
      <w:r w:rsidRPr="00D40120">
        <w:t>.</w:t>
      </w:r>
    </w:p>
    <w:p w:rsidR="00114BEC" w:rsidRPr="00D40120" w:rsidRDefault="00114BEC" w:rsidP="00D74B8D">
      <w:pPr>
        <w:pStyle w:val="ConsPlusNormal"/>
        <w:ind w:firstLine="540"/>
        <w:jc w:val="both"/>
      </w:pPr>
      <w:r w:rsidRPr="00D40120">
        <w:t>5.</w:t>
      </w:r>
      <w:r w:rsidR="0059465D">
        <w:tab/>
      </w:r>
      <w:r w:rsidRPr="00D40120">
        <w:t xml:space="preserve">Общество с ограниченной ответственностью </w:t>
      </w:r>
      <w:r w:rsidR="00C440E1" w:rsidRPr="00D40120">
        <w:t>«</w:t>
      </w:r>
      <w:r w:rsidRPr="00D40120">
        <w:t>Добрый День</w:t>
      </w:r>
      <w:r w:rsidR="00C440E1" w:rsidRPr="00D40120">
        <w:t>»</w:t>
      </w:r>
      <w:r w:rsidRPr="00D40120">
        <w:t>.</w:t>
      </w:r>
    </w:p>
    <w:p w:rsidR="00114BEC" w:rsidRPr="00D40120" w:rsidRDefault="00114BEC" w:rsidP="00D74B8D">
      <w:pPr>
        <w:pStyle w:val="ConsPlusNormal"/>
        <w:ind w:firstLine="540"/>
        <w:jc w:val="both"/>
      </w:pPr>
      <w:r w:rsidRPr="00D40120">
        <w:t>6.</w:t>
      </w:r>
      <w:r w:rsidR="0059465D">
        <w:tab/>
      </w:r>
      <w:r w:rsidRPr="00D40120">
        <w:t xml:space="preserve">Областное бюджетное учреждение здравоохранения </w:t>
      </w:r>
      <w:r w:rsidR="00C440E1" w:rsidRPr="00D40120">
        <w:t>«</w:t>
      </w:r>
      <w:r w:rsidRPr="00D40120">
        <w:t>Кинешемская центральная районная больница</w:t>
      </w:r>
      <w:r w:rsidR="00C440E1" w:rsidRPr="00D40120">
        <w:t>»</w:t>
      </w:r>
      <w:r w:rsidRPr="00D40120">
        <w:t>.</w:t>
      </w:r>
    </w:p>
    <w:p w:rsidR="00114BEC" w:rsidRPr="00D40120" w:rsidRDefault="00114BEC" w:rsidP="00D74B8D">
      <w:pPr>
        <w:pStyle w:val="ConsPlusNormal"/>
        <w:ind w:firstLine="540"/>
        <w:jc w:val="both"/>
      </w:pPr>
      <w:r w:rsidRPr="00D40120">
        <w:t>7.</w:t>
      </w:r>
      <w:r w:rsidR="0059465D">
        <w:tab/>
      </w:r>
      <w:r w:rsidRPr="00D40120">
        <w:t xml:space="preserve">Областное бюджетное учреждение здравоохранения </w:t>
      </w:r>
      <w:r w:rsidR="00C440E1" w:rsidRPr="00D40120">
        <w:t>«</w:t>
      </w:r>
      <w:r w:rsidRPr="00D40120">
        <w:t>Родниковская центральная районная больница</w:t>
      </w:r>
      <w:r w:rsidR="00C440E1" w:rsidRPr="00D40120">
        <w:t>»</w:t>
      </w:r>
      <w:r w:rsidRPr="00D40120">
        <w:t>.</w:t>
      </w:r>
    </w:p>
    <w:p w:rsidR="00114BEC" w:rsidRPr="00D40120" w:rsidRDefault="00114BEC" w:rsidP="00D74B8D">
      <w:pPr>
        <w:pStyle w:val="ConsPlusNormal"/>
        <w:ind w:firstLine="540"/>
        <w:jc w:val="both"/>
      </w:pPr>
      <w:r w:rsidRPr="00D40120">
        <w:t>8.</w:t>
      </w:r>
      <w:r w:rsidR="0059465D">
        <w:tab/>
      </w:r>
      <w:r w:rsidRPr="00D40120">
        <w:t xml:space="preserve">Областное бюджетное учреждение здравоохранения </w:t>
      </w:r>
      <w:r w:rsidR="00C440E1" w:rsidRPr="00D40120">
        <w:t>«</w:t>
      </w:r>
      <w:r w:rsidRPr="00D40120">
        <w:t>Шуйская центральная районная больница</w:t>
      </w:r>
      <w:r w:rsidR="00C440E1" w:rsidRPr="00D40120">
        <w:t>»</w:t>
      </w:r>
      <w:r w:rsidRPr="00D40120">
        <w:t>.</w:t>
      </w:r>
    </w:p>
    <w:p w:rsidR="00114BEC" w:rsidRPr="00D40120" w:rsidRDefault="00114BEC" w:rsidP="00D74B8D">
      <w:pPr>
        <w:pStyle w:val="ConsPlusNormal"/>
        <w:jc w:val="both"/>
      </w:pPr>
    </w:p>
    <w:p w:rsidR="00114BEC" w:rsidRPr="00D40120" w:rsidRDefault="00114BEC" w:rsidP="00D74B8D">
      <w:pPr>
        <w:pStyle w:val="ConsPlusNormal"/>
        <w:jc w:val="right"/>
        <w:outlineLvl w:val="1"/>
      </w:pPr>
      <w:r w:rsidRPr="00D40120">
        <w:lastRenderedPageBreak/>
        <w:t>Приложение 7</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jc w:val="both"/>
        <w:rPr>
          <w:sz w:val="16"/>
          <w:szCs w:val="16"/>
        </w:rPr>
      </w:pPr>
    </w:p>
    <w:p w:rsidR="00114BEC" w:rsidRPr="00D40120" w:rsidRDefault="00114BEC" w:rsidP="00D74B8D">
      <w:pPr>
        <w:pStyle w:val="ConsPlusTitle"/>
        <w:jc w:val="center"/>
      </w:pPr>
      <w:r w:rsidRPr="00D40120">
        <w:t>Объем медицинской помощи в амбулаторных условиях,</w:t>
      </w:r>
      <w:r w:rsidR="00573524" w:rsidRPr="00D40120">
        <w:t xml:space="preserve"> </w:t>
      </w:r>
      <w:r w:rsidRPr="00D40120">
        <w:t>оказываемой с профилактическими и иными целями,</w:t>
      </w:r>
      <w:r w:rsidR="00573524" w:rsidRPr="00D40120">
        <w:t xml:space="preserve"> </w:t>
      </w:r>
      <w:r w:rsidRPr="00D40120">
        <w:t>на 1 жителя/застрахованное лицо на 202</w:t>
      </w:r>
      <w:r w:rsidR="00C440E1" w:rsidRPr="00D40120">
        <w:t>4</w:t>
      </w:r>
      <w:r w:rsidRPr="00D40120">
        <w:t xml:space="preserve"> год</w:t>
      </w:r>
    </w:p>
    <w:p w:rsidR="00114BEC" w:rsidRPr="00D40120" w:rsidRDefault="00114BEC" w:rsidP="00D74B8D">
      <w:pPr>
        <w:pStyle w:val="ConsPlusNormal"/>
        <w:rPr>
          <w:sz w:val="16"/>
          <w:szCs w:val="16"/>
        </w:rPr>
      </w:pP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7088"/>
        <w:gridCol w:w="1418"/>
        <w:gridCol w:w="1191"/>
      </w:tblGrid>
      <w:tr w:rsidR="00114BEC" w:rsidRPr="00D40120" w:rsidTr="00573524">
        <w:tc>
          <w:tcPr>
            <w:tcW w:w="629" w:type="dxa"/>
            <w:vMerge w:val="restart"/>
          </w:tcPr>
          <w:p w:rsidR="00114BEC" w:rsidRPr="00D40120" w:rsidRDefault="00114BEC" w:rsidP="00D74B8D">
            <w:pPr>
              <w:pStyle w:val="ConsPlusNormal"/>
              <w:jc w:val="center"/>
            </w:pPr>
            <w:r w:rsidRPr="00D40120">
              <w:t>Строки</w:t>
            </w:r>
          </w:p>
        </w:tc>
        <w:tc>
          <w:tcPr>
            <w:tcW w:w="7088" w:type="dxa"/>
            <w:vMerge w:val="restart"/>
          </w:tcPr>
          <w:p w:rsidR="00114BEC" w:rsidRPr="00D40120" w:rsidRDefault="00114BEC" w:rsidP="00D74B8D">
            <w:pPr>
              <w:pStyle w:val="ConsPlusNormal"/>
              <w:jc w:val="center"/>
            </w:pPr>
            <w:r w:rsidRPr="00D40120">
              <w:t>Показатель (на 1 жителя/застрахованное лицо)</w:t>
            </w:r>
          </w:p>
        </w:tc>
        <w:tc>
          <w:tcPr>
            <w:tcW w:w="2609" w:type="dxa"/>
            <w:gridSpan w:val="2"/>
          </w:tcPr>
          <w:p w:rsidR="00114BEC" w:rsidRPr="00D40120" w:rsidRDefault="00114BEC" w:rsidP="00D74B8D">
            <w:pPr>
              <w:pStyle w:val="ConsPlusNormal"/>
              <w:jc w:val="center"/>
            </w:pPr>
            <w:r w:rsidRPr="00D40120">
              <w:t>Источник финансового обеспечения</w:t>
            </w:r>
          </w:p>
        </w:tc>
      </w:tr>
      <w:tr w:rsidR="00114BEC" w:rsidRPr="00D40120" w:rsidTr="00573524">
        <w:tc>
          <w:tcPr>
            <w:tcW w:w="629" w:type="dxa"/>
            <w:vMerge/>
          </w:tcPr>
          <w:p w:rsidR="00114BEC" w:rsidRPr="00D40120" w:rsidRDefault="00114BEC" w:rsidP="00D74B8D">
            <w:pPr>
              <w:pStyle w:val="ConsPlusNormal"/>
            </w:pPr>
          </w:p>
        </w:tc>
        <w:tc>
          <w:tcPr>
            <w:tcW w:w="7088" w:type="dxa"/>
            <w:vMerge/>
          </w:tcPr>
          <w:p w:rsidR="00114BEC" w:rsidRPr="00D40120" w:rsidRDefault="00114BEC" w:rsidP="00D74B8D">
            <w:pPr>
              <w:pStyle w:val="ConsPlusNormal"/>
            </w:pPr>
          </w:p>
        </w:tc>
        <w:tc>
          <w:tcPr>
            <w:tcW w:w="1418" w:type="dxa"/>
          </w:tcPr>
          <w:p w:rsidR="00114BEC" w:rsidRPr="00D40120" w:rsidRDefault="00114BEC" w:rsidP="00573524">
            <w:pPr>
              <w:pStyle w:val="ConsPlusNormal"/>
              <w:ind w:left="-61" w:right="-62"/>
              <w:jc w:val="center"/>
            </w:pPr>
            <w:r w:rsidRPr="00D40120">
              <w:t>бюджетные ассигнования бюджета субъекта Российской Федерации</w:t>
            </w:r>
          </w:p>
        </w:tc>
        <w:tc>
          <w:tcPr>
            <w:tcW w:w="1191" w:type="dxa"/>
          </w:tcPr>
          <w:p w:rsidR="00114BEC" w:rsidRPr="00D40120" w:rsidRDefault="00114BEC" w:rsidP="00D74B8D">
            <w:pPr>
              <w:pStyle w:val="ConsPlusNormal"/>
              <w:jc w:val="center"/>
            </w:pPr>
            <w:r w:rsidRPr="00D40120">
              <w:t>средства ОМС</w:t>
            </w:r>
          </w:p>
        </w:tc>
      </w:tr>
      <w:tr w:rsidR="00114BEC" w:rsidRPr="00D40120" w:rsidTr="00573524">
        <w:tc>
          <w:tcPr>
            <w:tcW w:w="629" w:type="dxa"/>
          </w:tcPr>
          <w:p w:rsidR="00114BEC" w:rsidRPr="00D40120" w:rsidRDefault="00114BEC" w:rsidP="00573524">
            <w:pPr>
              <w:pStyle w:val="ConsPlusNormal"/>
              <w:jc w:val="both"/>
            </w:pPr>
            <w:r w:rsidRPr="00D40120">
              <w:t>1.</w:t>
            </w:r>
          </w:p>
        </w:tc>
        <w:tc>
          <w:tcPr>
            <w:tcW w:w="7088" w:type="dxa"/>
          </w:tcPr>
          <w:p w:rsidR="00114BEC" w:rsidRPr="00D40120" w:rsidRDefault="00114BEC" w:rsidP="00573524">
            <w:pPr>
              <w:pStyle w:val="ConsPlusNormal"/>
              <w:jc w:val="both"/>
            </w:pPr>
            <w:r w:rsidRPr="00D40120">
              <w:t xml:space="preserve">Объем посещений с </w:t>
            </w:r>
            <w:proofErr w:type="gramStart"/>
            <w:r w:rsidRPr="00D40120">
              <w:t>профилактической</w:t>
            </w:r>
            <w:proofErr w:type="gramEnd"/>
            <w:r w:rsidRPr="00D40120">
              <w:t xml:space="preserve"> и иными целями, всего (сумма </w:t>
            </w:r>
            <w:hyperlink w:anchor="P4957">
              <w:r w:rsidRPr="00D40120">
                <w:t>строк 2</w:t>
              </w:r>
            </w:hyperlink>
            <w:r w:rsidRPr="00D40120">
              <w:t xml:space="preserve"> + </w:t>
            </w:r>
            <w:hyperlink w:anchor="P4961">
              <w:r w:rsidRPr="00D40120">
                <w:t>3</w:t>
              </w:r>
            </w:hyperlink>
            <w:r w:rsidRPr="00D40120">
              <w:t xml:space="preserve"> + </w:t>
            </w:r>
            <w:hyperlink w:anchor="P4969">
              <w:r w:rsidRPr="00D40120">
                <w:t>4</w:t>
              </w:r>
            </w:hyperlink>
            <w:r w:rsidRPr="00D40120">
              <w:t xml:space="preserve"> + </w:t>
            </w:r>
            <w:hyperlink w:anchor="P4973">
              <w:r w:rsidRPr="00D40120">
                <w:t>5</w:t>
              </w:r>
            </w:hyperlink>
            <w:r w:rsidRPr="00D40120">
              <w:t>), всего</w:t>
            </w:r>
            <w:r w:rsidR="00573524" w:rsidRPr="00D40120">
              <w:t>, в том числе:</w:t>
            </w:r>
          </w:p>
        </w:tc>
        <w:tc>
          <w:tcPr>
            <w:tcW w:w="1418" w:type="dxa"/>
          </w:tcPr>
          <w:p w:rsidR="00114BEC" w:rsidRPr="00D40120" w:rsidRDefault="00114BEC" w:rsidP="00573524">
            <w:pPr>
              <w:pStyle w:val="ConsPlusNormal"/>
              <w:jc w:val="center"/>
            </w:pPr>
          </w:p>
        </w:tc>
        <w:tc>
          <w:tcPr>
            <w:tcW w:w="1191" w:type="dxa"/>
          </w:tcPr>
          <w:p w:rsidR="00114BEC" w:rsidRPr="00D40120" w:rsidRDefault="00C440E1" w:rsidP="00573524">
            <w:pPr>
              <w:pStyle w:val="ConsPlusNormal"/>
              <w:jc w:val="center"/>
            </w:pPr>
            <w:r w:rsidRPr="00D40120">
              <w:t>3,095003</w:t>
            </w:r>
          </w:p>
        </w:tc>
      </w:tr>
      <w:tr w:rsidR="00114BEC" w:rsidRPr="00D40120" w:rsidTr="00573524">
        <w:tc>
          <w:tcPr>
            <w:tcW w:w="629" w:type="dxa"/>
          </w:tcPr>
          <w:p w:rsidR="00114BEC" w:rsidRPr="00D40120" w:rsidRDefault="00114BEC" w:rsidP="00573524">
            <w:pPr>
              <w:pStyle w:val="ConsPlusNormal"/>
              <w:jc w:val="both"/>
            </w:pPr>
            <w:bookmarkStart w:id="27" w:name="P4957"/>
            <w:bookmarkEnd w:id="27"/>
            <w:r w:rsidRPr="00D40120">
              <w:t>2.</w:t>
            </w:r>
          </w:p>
        </w:tc>
        <w:tc>
          <w:tcPr>
            <w:tcW w:w="7088" w:type="dxa"/>
          </w:tcPr>
          <w:p w:rsidR="00114BEC" w:rsidRPr="00D40120" w:rsidRDefault="00114BEC" w:rsidP="00573524">
            <w:pPr>
              <w:pStyle w:val="ConsPlusNormal"/>
              <w:jc w:val="both"/>
            </w:pPr>
            <w:r w:rsidRPr="00D40120">
              <w:t>I. Норматив комплексных посещений для проведения профилактических медицинских осмотров (включая 1-е посещение для проведения диспансерного наблюдения)</w:t>
            </w:r>
          </w:p>
        </w:tc>
        <w:tc>
          <w:tcPr>
            <w:tcW w:w="1418" w:type="dxa"/>
          </w:tcPr>
          <w:p w:rsidR="00114BEC" w:rsidRPr="00D40120" w:rsidRDefault="00114BEC" w:rsidP="00573524">
            <w:pPr>
              <w:pStyle w:val="ConsPlusNormal"/>
              <w:jc w:val="center"/>
            </w:pPr>
          </w:p>
        </w:tc>
        <w:tc>
          <w:tcPr>
            <w:tcW w:w="1191" w:type="dxa"/>
          </w:tcPr>
          <w:p w:rsidR="00114BEC" w:rsidRPr="00D40120" w:rsidRDefault="00C440E1" w:rsidP="00573524">
            <w:pPr>
              <w:pStyle w:val="ConsPlusNormal"/>
              <w:jc w:val="center"/>
            </w:pPr>
            <w:r w:rsidRPr="00D40120">
              <w:t>0,311412</w:t>
            </w:r>
          </w:p>
        </w:tc>
      </w:tr>
      <w:tr w:rsidR="00114BEC" w:rsidRPr="00D40120" w:rsidTr="00573524">
        <w:tc>
          <w:tcPr>
            <w:tcW w:w="629" w:type="dxa"/>
          </w:tcPr>
          <w:p w:rsidR="00114BEC" w:rsidRPr="00D40120" w:rsidRDefault="00114BEC" w:rsidP="00573524">
            <w:pPr>
              <w:pStyle w:val="ConsPlusNormal"/>
              <w:jc w:val="both"/>
            </w:pPr>
            <w:bookmarkStart w:id="28" w:name="P4961"/>
            <w:bookmarkEnd w:id="28"/>
            <w:r w:rsidRPr="00D40120">
              <w:t>3.</w:t>
            </w:r>
          </w:p>
        </w:tc>
        <w:tc>
          <w:tcPr>
            <w:tcW w:w="7088" w:type="dxa"/>
          </w:tcPr>
          <w:p w:rsidR="00114BEC" w:rsidRPr="00D40120" w:rsidRDefault="00114BEC" w:rsidP="00573524">
            <w:pPr>
              <w:pStyle w:val="ConsPlusNormal"/>
              <w:jc w:val="both"/>
            </w:pPr>
            <w:r w:rsidRPr="00D40120">
              <w:t>II. Норматив комплексных посещений для проведения диспансеризации, в том числе:</w:t>
            </w:r>
          </w:p>
        </w:tc>
        <w:tc>
          <w:tcPr>
            <w:tcW w:w="1418" w:type="dxa"/>
          </w:tcPr>
          <w:p w:rsidR="00114BEC" w:rsidRPr="00D40120" w:rsidRDefault="00114BEC" w:rsidP="00573524">
            <w:pPr>
              <w:pStyle w:val="ConsPlusNormal"/>
              <w:jc w:val="center"/>
            </w:pPr>
          </w:p>
        </w:tc>
        <w:tc>
          <w:tcPr>
            <w:tcW w:w="1191" w:type="dxa"/>
          </w:tcPr>
          <w:p w:rsidR="00114BEC" w:rsidRPr="00D40120" w:rsidRDefault="00C440E1" w:rsidP="00573524">
            <w:pPr>
              <w:pStyle w:val="ConsPlusNormal"/>
              <w:jc w:val="center"/>
            </w:pPr>
            <w:r w:rsidRPr="00D40120">
              <w:t>0,388591</w:t>
            </w:r>
          </w:p>
        </w:tc>
      </w:tr>
      <w:tr w:rsidR="00114BEC" w:rsidRPr="00D40120" w:rsidTr="00573524">
        <w:tc>
          <w:tcPr>
            <w:tcW w:w="629" w:type="dxa"/>
          </w:tcPr>
          <w:p w:rsidR="00114BEC" w:rsidRPr="00D40120" w:rsidRDefault="00114BEC" w:rsidP="00573524">
            <w:pPr>
              <w:pStyle w:val="ConsPlusNormal"/>
              <w:jc w:val="both"/>
            </w:pPr>
            <w:r w:rsidRPr="00D40120">
              <w:t>3.1.</w:t>
            </w:r>
          </w:p>
        </w:tc>
        <w:tc>
          <w:tcPr>
            <w:tcW w:w="7088" w:type="dxa"/>
          </w:tcPr>
          <w:p w:rsidR="00114BEC" w:rsidRPr="00D40120" w:rsidRDefault="00114BEC" w:rsidP="00573524">
            <w:pPr>
              <w:pStyle w:val="ConsPlusNormal"/>
              <w:jc w:val="both"/>
            </w:pPr>
            <w:r w:rsidRPr="00D40120">
              <w:t>для проведения углубленной диспансеризации</w:t>
            </w:r>
          </w:p>
        </w:tc>
        <w:tc>
          <w:tcPr>
            <w:tcW w:w="1418" w:type="dxa"/>
          </w:tcPr>
          <w:p w:rsidR="00114BEC" w:rsidRPr="00D40120" w:rsidRDefault="00114BEC" w:rsidP="00573524">
            <w:pPr>
              <w:pStyle w:val="ConsPlusNormal"/>
              <w:jc w:val="center"/>
            </w:pPr>
          </w:p>
        </w:tc>
        <w:tc>
          <w:tcPr>
            <w:tcW w:w="1191" w:type="dxa"/>
          </w:tcPr>
          <w:p w:rsidR="00114BEC" w:rsidRPr="00D40120" w:rsidRDefault="00C440E1" w:rsidP="00573524">
            <w:pPr>
              <w:pStyle w:val="ConsPlusNormal"/>
              <w:jc w:val="center"/>
            </w:pPr>
            <w:r w:rsidRPr="00D40120">
              <w:t>0,050758</w:t>
            </w:r>
          </w:p>
        </w:tc>
      </w:tr>
      <w:tr w:rsidR="00114BEC" w:rsidRPr="00D40120" w:rsidTr="00573524">
        <w:tc>
          <w:tcPr>
            <w:tcW w:w="629" w:type="dxa"/>
          </w:tcPr>
          <w:p w:rsidR="00114BEC" w:rsidRPr="00D40120" w:rsidRDefault="00114BEC" w:rsidP="00573524">
            <w:pPr>
              <w:pStyle w:val="ConsPlusNormal"/>
              <w:jc w:val="both"/>
            </w:pPr>
            <w:bookmarkStart w:id="29" w:name="P4969"/>
            <w:bookmarkEnd w:id="29"/>
            <w:r w:rsidRPr="00D40120">
              <w:t>4.</w:t>
            </w:r>
          </w:p>
        </w:tc>
        <w:tc>
          <w:tcPr>
            <w:tcW w:w="7088" w:type="dxa"/>
          </w:tcPr>
          <w:p w:rsidR="00114BEC" w:rsidRPr="00D40120" w:rsidRDefault="00114BEC" w:rsidP="00573524">
            <w:pPr>
              <w:pStyle w:val="ConsPlusNormal"/>
              <w:jc w:val="both"/>
            </w:pPr>
            <w:r w:rsidRPr="00D40120">
              <w:t>III. Объем комплексных посещений для проведения диспансерного наблюдения (за исключением 1-го посещения)</w:t>
            </w:r>
          </w:p>
        </w:tc>
        <w:tc>
          <w:tcPr>
            <w:tcW w:w="1418" w:type="dxa"/>
          </w:tcPr>
          <w:p w:rsidR="00114BEC" w:rsidRPr="00D40120" w:rsidRDefault="00114BEC" w:rsidP="00573524">
            <w:pPr>
              <w:pStyle w:val="ConsPlusNormal"/>
              <w:jc w:val="center"/>
            </w:pPr>
          </w:p>
        </w:tc>
        <w:tc>
          <w:tcPr>
            <w:tcW w:w="1191" w:type="dxa"/>
          </w:tcPr>
          <w:p w:rsidR="00114BEC" w:rsidRPr="00D40120" w:rsidRDefault="00C440E1" w:rsidP="00573524">
            <w:pPr>
              <w:pStyle w:val="ConsPlusNormal"/>
              <w:jc w:val="center"/>
            </w:pPr>
            <w:r w:rsidRPr="00D40120">
              <w:t>0,261736</w:t>
            </w:r>
          </w:p>
        </w:tc>
      </w:tr>
      <w:tr w:rsidR="00114BEC" w:rsidRPr="00D40120" w:rsidTr="00573524">
        <w:trPr>
          <w:trHeight w:val="514"/>
        </w:trPr>
        <w:tc>
          <w:tcPr>
            <w:tcW w:w="629" w:type="dxa"/>
          </w:tcPr>
          <w:p w:rsidR="00114BEC" w:rsidRPr="00D40120" w:rsidRDefault="00114BEC" w:rsidP="00573524">
            <w:pPr>
              <w:pStyle w:val="ConsPlusNormal"/>
              <w:jc w:val="both"/>
            </w:pPr>
            <w:bookmarkStart w:id="30" w:name="P4973"/>
            <w:bookmarkEnd w:id="30"/>
            <w:r w:rsidRPr="00D40120">
              <w:t>5.</w:t>
            </w:r>
          </w:p>
        </w:tc>
        <w:tc>
          <w:tcPr>
            <w:tcW w:w="7088" w:type="dxa"/>
          </w:tcPr>
          <w:p w:rsidR="00114BEC" w:rsidRPr="00D40120" w:rsidRDefault="00114BEC" w:rsidP="00573524">
            <w:pPr>
              <w:pStyle w:val="ConsPlusNormal"/>
              <w:jc w:val="both"/>
            </w:pPr>
            <w:r w:rsidRPr="00D40120">
              <w:t xml:space="preserve">IV. Норматив посещений с иными целями (сумма </w:t>
            </w:r>
            <w:hyperlink w:anchor="P4977">
              <w:r w:rsidRPr="00D40120">
                <w:t>строк 6</w:t>
              </w:r>
            </w:hyperlink>
            <w:r w:rsidRPr="00D40120">
              <w:t xml:space="preserve"> + </w:t>
            </w:r>
            <w:hyperlink w:anchor="P4989">
              <w:r w:rsidRPr="00D40120">
                <w:t>9</w:t>
              </w:r>
            </w:hyperlink>
            <w:r w:rsidRPr="00D40120">
              <w:t xml:space="preserve"> + </w:t>
            </w:r>
            <w:hyperlink w:anchor="P4993">
              <w:r w:rsidRPr="00D40120">
                <w:t>10</w:t>
              </w:r>
            </w:hyperlink>
            <w:r w:rsidRPr="00D40120">
              <w:t xml:space="preserve"> + </w:t>
            </w:r>
            <w:hyperlink w:anchor="P4997">
              <w:r w:rsidRPr="00D40120">
                <w:t>11</w:t>
              </w:r>
            </w:hyperlink>
            <w:r w:rsidRPr="00D40120">
              <w:t>), в том числе</w:t>
            </w:r>
          </w:p>
        </w:tc>
        <w:tc>
          <w:tcPr>
            <w:tcW w:w="1418" w:type="dxa"/>
          </w:tcPr>
          <w:p w:rsidR="00114BEC" w:rsidRPr="00D40120" w:rsidRDefault="00114BEC" w:rsidP="00573524">
            <w:pPr>
              <w:pStyle w:val="ConsPlusNormal"/>
              <w:jc w:val="center"/>
            </w:pPr>
          </w:p>
        </w:tc>
        <w:tc>
          <w:tcPr>
            <w:tcW w:w="1191" w:type="dxa"/>
          </w:tcPr>
          <w:p w:rsidR="00114BEC" w:rsidRPr="00D40120" w:rsidRDefault="00C440E1" w:rsidP="00573524">
            <w:pPr>
              <w:pStyle w:val="ConsPlusNormal"/>
              <w:jc w:val="center"/>
            </w:pPr>
            <w:r w:rsidRPr="00D40120">
              <w:t>2,133264</w:t>
            </w:r>
          </w:p>
        </w:tc>
      </w:tr>
      <w:tr w:rsidR="00114BEC" w:rsidRPr="00D40120" w:rsidTr="00573524">
        <w:tc>
          <w:tcPr>
            <w:tcW w:w="629" w:type="dxa"/>
          </w:tcPr>
          <w:p w:rsidR="00114BEC" w:rsidRPr="00D40120" w:rsidRDefault="00114BEC" w:rsidP="00573524">
            <w:pPr>
              <w:pStyle w:val="ConsPlusNormal"/>
              <w:jc w:val="both"/>
            </w:pPr>
            <w:bookmarkStart w:id="31" w:name="P4977"/>
            <w:bookmarkEnd w:id="31"/>
            <w:r w:rsidRPr="00D40120">
              <w:t>6.</w:t>
            </w:r>
          </w:p>
        </w:tc>
        <w:tc>
          <w:tcPr>
            <w:tcW w:w="7088" w:type="dxa"/>
          </w:tcPr>
          <w:p w:rsidR="00114BEC" w:rsidRPr="00D40120" w:rsidRDefault="00114BEC" w:rsidP="00573524">
            <w:pPr>
              <w:pStyle w:val="ConsPlusNormal"/>
              <w:jc w:val="both"/>
            </w:pPr>
            <w:r w:rsidRPr="00D40120">
              <w:t xml:space="preserve">норматив посещений для паллиативной медицинской помощи (сумма </w:t>
            </w:r>
            <w:hyperlink w:anchor="P4981">
              <w:r w:rsidRPr="00D40120">
                <w:t>строк 7</w:t>
              </w:r>
            </w:hyperlink>
            <w:r w:rsidRPr="00D40120">
              <w:t xml:space="preserve"> + </w:t>
            </w:r>
            <w:hyperlink w:anchor="P4985">
              <w:r w:rsidRPr="00D40120">
                <w:t>8</w:t>
              </w:r>
            </w:hyperlink>
            <w:r w:rsidRPr="00D40120">
              <w:t>), в том числе</w:t>
            </w:r>
          </w:p>
        </w:tc>
        <w:tc>
          <w:tcPr>
            <w:tcW w:w="1418" w:type="dxa"/>
          </w:tcPr>
          <w:p w:rsidR="00114BEC" w:rsidRPr="00D40120" w:rsidRDefault="00114BEC" w:rsidP="00573524">
            <w:pPr>
              <w:pStyle w:val="ConsPlusNormal"/>
              <w:jc w:val="center"/>
            </w:pPr>
          </w:p>
        </w:tc>
        <w:tc>
          <w:tcPr>
            <w:tcW w:w="1191" w:type="dxa"/>
          </w:tcPr>
          <w:p w:rsidR="00114BEC" w:rsidRPr="00D40120" w:rsidRDefault="00114BEC" w:rsidP="00573524">
            <w:pPr>
              <w:pStyle w:val="ConsPlusNormal"/>
              <w:jc w:val="center"/>
            </w:pPr>
          </w:p>
        </w:tc>
      </w:tr>
      <w:tr w:rsidR="00114BEC" w:rsidRPr="00D40120" w:rsidTr="00573524">
        <w:trPr>
          <w:trHeight w:val="807"/>
        </w:trPr>
        <w:tc>
          <w:tcPr>
            <w:tcW w:w="629" w:type="dxa"/>
          </w:tcPr>
          <w:p w:rsidR="00114BEC" w:rsidRPr="00D40120" w:rsidRDefault="00114BEC" w:rsidP="00573524">
            <w:pPr>
              <w:pStyle w:val="ConsPlusNormal"/>
              <w:jc w:val="both"/>
            </w:pPr>
            <w:bookmarkStart w:id="32" w:name="P4981"/>
            <w:bookmarkEnd w:id="32"/>
            <w:r w:rsidRPr="00D40120">
              <w:t>7.</w:t>
            </w:r>
          </w:p>
        </w:tc>
        <w:tc>
          <w:tcPr>
            <w:tcW w:w="7088" w:type="dxa"/>
          </w:tcPr>
          <w:p w:rsidR="00114BEC" w:rsidRPr="00D40120" w:rsidRDefault="00114BEC" w:rsidP="00573524">
            <w:pPr>
              <w:pStyle w:val="ConsPlusNormal"/>
              <w:jc w:val="both"/>
            </w:pPr>
            <w:r w:rsidRPr="00D40120">
              <w:t>норматив посещений по паллиативной медицинской помощи без учета посещений на дому патронажными бригадами паллиативной медицинской помощи</w:t>
            </w:r>
          </w:p>
        </w:tc>
        <w:tc>
          <w:tcPr>
            <w:tcW w:w="1418" w:type="dxa"/>
          </w:tcPr>
          <w:p w:rsidR="00114BEC" w:rsidRPr="00D40120" w:rsidRDefault="00114BEC" w:rsidP="00573524">
            <w:pPr>
              <w:pStyle w:val="ConsPlusNormal"/>
              <w:jc w:val="center"/>
            </w:pPr>
          </w:p>
        </w:tc>
        <w:tc>
          <w:tcPr>
            <w:tcW w:w="1191" w:type="dxa"/>
          </w:tcPr>
          <w:p w:rsidR="00114BEC" w:rsidRPr="00D40120" w:rsidRDefault="00114BEC" w:rsidP="00573524">
            <w:pPr>
              <w:pStyle w:val="ConsPlusNormal"/>
              <w:jc w:val="center"/>
            </w:pPr>
          </w:p>
        </w:tc>
      </w:tr>
      <w:tr w:rsidR="00114BEC" w:rsidRPr="00D40120" w:rsidTr="00573524">
        <w:trPr>
          <w:trHeight w:val="546"/>
        </w:trPr>
        <w:tc>
          <w:tcPr>
            <w:tcW w:w="629" w:type="dxa"/>
          </w:tcPr>
          <w:p w:rsidR="00114BEC" w:rsidRPr="00D40120" w:rsidRDefault="00114BEC" w:rsidP="00573524">
            <w:pPr>
              <w:pStyle w:val="ConsPlusNormal"/>
              <w:jc w:val="both"/>
            </w:pPr>
            <w:bookmarkStart w:id="33" w:name="P4985"/>
            <w:bookmarkEnd w:id="33"/>
            <w:r w:rsidRPr="00D40120">
              <w:t>8.</w:t>
            </w:r>
          </w:p>
        </w:tc>
        <w:tc>
          <w:tcPr>
            <w:tcW w:w="7088" w:type="dxa"/>
          </w:tcPr>
          <w:p w:rsidR="00114BEC" w:rsidRPr="00D40120" w:rsidRDefault="00114BEC" w:rsidP="00573524">
            <w:pPr>
              <w:pStyle w:val="ConsPlusNormal"/>
              <w:jc w:val="both"/>
            </w:pPr>
            <w:r w:rsidRPr="00D40120">
              <w:t>норматив посещений на дому выездными патронажными бригадами</w:t>
            </w:r>
          </w:p>
        </w:tc>
        <w:tc>
          <w:tcPr>
            <w:tcW w:w="1418" w:type="dxa"/>
          </w:tcPr>
          <w:p w:rsidR="00114BEC" w:rsidRPr="00D40120" w:rsidRDefault="00114BEC" w:rsidP="00573524">
            <w:pPr>
              <w:pStyle w:val="ConsPlusNormal"/>
              <w:jc w:val="center"/>
            </w:pPr>
          </w:p>
        </w:tc>
        <w:tc>
          <w:tcPr>
            <w:tcW w:w="1191" w:type="dxa"/>
          </w:tcPr>
          <w:p w:rsidR="00114BEC" w:rsidRPr="00D40120" w:rsidRDefault="00114BEC" w:rsidP="00573524">
            <w:pPr>
              <w:pStyle w:val="ConsPlusNormal"/>
              <w:jc w:val="center"/>
            </w:pPr>
          </w:p>
        </w:tc>
      </w:tr>
      <w:tr w:rsidR="00922F26" w:rsidRPr="00D40120" w:rsidTr="00573524">
        <w:tc>
          <w:tcPr>
            <w:tcW w:w="629" w:type="dxa"/>
          </w:tcPr>
          <w:p w:rsidR="00922F26" w:rsidRPr="00D40120" w:rsidRDefault="00922F26" w:rsidP="00573524">
            <w:pPr>
              <w:pStyle w:val="ConsPlusNormal"/>
              <w:jc w:val="both"/>
            </w:pPr>
            <w:bookmarkStart w:id="34" w:name="P4989"/>
            <w:bookmarkEnd w:id="34"/>
            <w:r w:rsidRPr="00D40120">
              <w:t>9.</w:t>
            </w:r>
          </w:p>
        </w:tc>
        <w:tc>
          <w:tcPr>
            <w:tcW w:w="7088" w:type="dxa"/>
          </w:tcPr>
          <w:p w:rsidR="00922F26" w:rsidRPr="00D40120" w:rsidRDefault="00922F26" w:rsidP="00573524">
            <w:pPr>
              <w:pStyle w:val="ConsPlusNormal"/>
              <w:jc w:val="both"/>
            </w:pPr>
            <w:r w:rsidRPr="00D40120">
              <w:t>объем разовых посещений связи с заболеванием</w:t>
            </w:r>
          </w:p>
        </w:tc>
        <w:tc>
          <w:tcPr>
            <w:tcW w:w="1418" w:type="dxa"/>
          </w:tcPr>
          <w:p w:rsidR="00922F26" w:rsidRPr="00D40120" w:rsidRDefault="00922F26" w:rsidP="00573524">
            <w:pPr>
              <w:pStyle w:val="ConsPlusNormal"/>
              <w:jc w:val="center"/>
            </w:pPr>
          </w:p>
        </w:tc>
        <w:tc>
          <w:tcPr>
            <w:tcW w:w="1191" w:type="dxa"/>
          </w:tcPr>
          <w:p w:rsidR="00922F26" w:rsidRPr="00D40120" w:rsidRDefault="00922F26" w:rsidP="00117D01">
            <w:pPr>
              <w:pStyle w:val="ConsPlusNormal"/>
              <w:jc w:val="center"/>
              <w:rPr>
                <w:b/>
              </w:rPr>
            </w:pPr>
            <w:r w:rsidRPr="00D40120">
              <w:t>0,985754</w:t>
            </w:r>
          </w:p>
        </w:tc>
      </w:tr>
      <w:tr w:rsidR="00922F26" w:rsidRPr="00D40120" w:rsidTr="00573524">
        <w:tc>
          <w:tcPr>
            <w:tcW w:w="629" w:type="dxa"/>
          </w:tcPr>
          <w:p w:rsidR="00922F26" w:rsidRPr="00D40120" w:rsidRDefault="00922F26" w:rsidP="00573524">
            <w:pPr>
              <w:pStyle w:val="ConsPlusNormal"/>
              <w:jc w:val="both"/>
            </w:pPr>
            <w:bookmarkStart w:id="35" w:name="P4993"/>
            <w:bookmarkEnd w:id="35"/>
            <w:r w:rsidRPr="00D40120">
              <w:t>10.</w:t>
            </w:r>
          </w:p>
        </w:tc>
        <w:tc>
          <w:tcPr>
            <w:tcW w:w="7088" w:type="dxa"/>
          </w:tcPr>
          <w:p w:rsidR="00922F26" w:rsidRPr="00D40120" w:rsidRDefault="00922F26" w:rsidP="00573524">
            <w:pPr>
              <w:pStyle w:val="ConsPlusNormal"/>
              <w:jc w:val="both"/>
            </w:pPr>
            <w:r w:rsidRPr="00D40120">
              <w:t>объем посещений с другими целями (патронаж, выдача справок и иных медицинских документов и др.)</w:t>
            </w:r>
          </w:p>
        </w:tc>
        <w:tc>
          <w:tcPr>
            <w:tcW w:w="1418" w:type="dxa"/>
          </w:tcPr>
          <w:p w:rsidR="00922F26" w:rsidRPr="00D40120" w:rsidRDefault="00922F26" w:rsidP="00573524">
            <w:pPr>
              <w:pStyle w:val="ConsPlusNormal"/>
              <w:jc w:val="center"/>
            </w:pPr>
          </w:p>
        </w:tc>
        <w:tc>
          <w:tcPr>
            <w:tcW w:w="1191" w:type="dxa"/>
          </w:tcPr>
          <w:p w:rsidR="00922F26" w:rsidRPr="00D40120" w:rsidRDefault="00922F26" w:rsidP="00117D01">
            <w:pPr>
              <w:pStyle w:val="ConsPlusNormal"/>
              <w:jc w:val="center"/>
              <w:rPr>
                <w:b/>
              </w:rPr>
            </w:pPr>
            <w:r w:rsidRPr="00D40120">
              <w:t>0,212295</w:t>
            </w:r>
          </w:p>
        </w:tc>
      </w:tr>
      <w:tr w:rsidR="00922F26" w:rsidRPr="00D40120" w:rsidTr="00573524">
        <w:tc>
          <w:tcPr>
            <w:tcW w:w="629" w:type="dxa"/>
          </w:tcPr>
          <w:p w:rsidR="00922F26" w:rsidRPr="00D40120" w:rsidRDefault="00922F26" w:rsidP="00573524">
            <w:pPr>
              <w:pStyle w:val="ConsPlusNormal"/>
              <w:jc w:val="both"/>
            </w:pPr>
            <w:bookmarkStart w:id="36" w:name="P4997"/>
            <w:bookmarkEnd w:id="36"/>
            <w:r w:rsidRPr="00D40120">
              <w:t>11.</w:t>
            </w:r>
          </w:p>
        </w:tc>
        <w:tc>
          <w:tcPr>
            <w:tcW w:w="7088" w:type="dxa"/>
          </w:tcPr>
          <w:p w:rsidR="00922F26" w:rsidRPr="00D40120" w:rsidRDefault="00922F26" w:rsidP="00573524">
            <w:pPr>
              <w:pStyle w:val="ConsPlusNormal"/>
              <w:jc w:val="both"/>
            </w:pPr>
            <w:r w:rsidRPr="00D40120">
              <w:t>Объем посещений медицинских работников, имеющих среднее медицинское образование, ведущих самостоятельный прием</w:t>
            </w:r>
          </w:p>
        </w:tc>
        <w:tc>
          <w:tcPr>
            <w:tcW w:w="1418" w:type="dxa"/>
          </w:tcPr>
          <w:p w:rsidR="00922F26" w:rsidRPr="00D40120" w:rsidRDefault="00922F26" w:rsidP="00573524">
            <w:pPr>
              <w:pStyle w:val="ConsPlusNormal"/>
              <w:jc w:val="center"/>
            </w:pPr>
          </w:p>
        </w:tc>
        <w:tc>
          <w:tcPr>
            <w:tcW w:w="1191" w:type="dxa"/>
          </w:tcPr>
          <w:p w:rsidR="00922F26" w:rsidRPr="00D40120" w:rsidRDefault="00922F26" w:rsidP="00117D01">
            <w:pPr>
              <w:pStyle w:val="ConsPlusNormal"/>
              <w:jc w:val="center"/>
              <w:rPr>
                <w:b/>
              </w:rPr>
            </w:pPr>
            <w:r w:rsidRPr="00D40120">
              <w:t>0,228143</w:t>
            </w:r>
          </w:p>
        </w:tc>
      </w:tr>
      <w:tr w:rsidR="00922F26" w:rsidRPr="00D40120" w:rsidTr="00573524">
        <w:tc>
          <w:tcPr>
            <w:tcW w:w="629" w:type="dxa"/>
          </w:tcPr>
          <w:p w:rsidR="00922F26" w:rsidRPr="00D40120" w:rsidRDefault="00922F26" w:rsidP="00573524">
            <w:pPr>
              <w:pStyle w:val="ConsPlusNormal"/>
              <w:jc w:val="both"/>
            </w:pPr>
          </w:p>
        </w:tc>
        <w:tc>
          <w:tcPr>
            <w:tcW w:w="7088" w:type="dxa"/>
          </w:tcPr>
          <w:p w:rsidR="00922F26" w:rsidRPr="00D40120" w:rsidRDefault="00922F26" w:rsidP="00573524">
            <w:pPr>
              <w:pStyle w:val="ConsPlusNormal"/>
              <w:jc w:val="both"/>
            </w:pPr>
            <w:r w:rsidRPr="00D40120">
              <w:t>Справочно:</w:t>
            </w:r>
          </w:p>
        </w:tc>
        <w:tc>
          <w:tcPr>
            <w:tcW w:w="1418" w:type="dxa"/>
          </w:tcPr>
          <w:p w:rsidR="00922F26" w:rsidRPr="00D40120" w:rsidRDefault="00922F26" w:rsidP="00573524">
            <w:pPr>
              <w:pStyle w:val="ConsPlusNormal"/>
              <w:jc w:val="center"/>
            </w:pPr>
          </w:p>
        </w:tc>
        <w:tc>
          <w:tcPr>
            <w:tcW w:w="1191" w:type="dxa"/>
          </w:tcPr>
          <w:p w:rsidR="00922F26" w:rsidRPr="00D40120" w:rsidRDefault="00922F26" w:rsidP="00117D01">
            <w:pPr>
              <w:pStyle w:val="ConsPlusNormal"/>
              <w:jc w:val="center"/>
              <w:rPr>
                <w:b/>
              </w:rPr>
            </w:pPr>
          </w:p>
        </w:tc>
      </w:tr>
      <w:tr w:rsidR="00922F26" w:rsidRPr="00D40120" w:rsidTr="00573524">
        <w:tc>
          <w:tcPr>
            <w:tcW w:w="629" w:type="dxa"/>
          </w:tcPr>
          <w:p w:rsidR="00922F26" w:rsidRPr="00D40120" w:rsidRDefault="00922F26" w:rsidP="00573524">
            <w:pPr>
              <w:pStyle w:val="ConsPlusNormal"/>
              <w:jc w:val="both"/>
            </w:pPr>
          </w:p>
        </w:tc>
        <w:tc>
          <w:tcPr>
            <w:tcW w:w="7088" w:type="dxa"/>
          </w:tcPr>
          <w:p w:rsidR="00922F26" w:rsidRPr="00D40120" w:rsidRDefault="00922F26" w:rsidP="00573524">
            <w:pPr>
              <w:pStyle w:val="ConsPlusNormal"/>
              <w:jc w:val="both"/>
            </w:pPr>
            <w:r w:rsidRPr="00D40120">
              <w:t>объем посещений центров здоровья</w:t>
            </w:r>
          </w:p>
        </w:tc>
        <w:tc>
          <w:tcPr>
            <w:tcW w:w="1418" w:type="dxa"/>
          </w:tcPr>
          <w:p w:rsidR="00922F26" w:rsidRPr="00D40120" w:rsidRDefault="00922F26" w:rsidP="00573524">
            <w:pPr>
              <w:pStyle w:val="ConsPlusNormal"/>
              <w:jc w:val="center"/>
            </w:pPr>
          </w:p>
        </w:tc>
        <w:tc>
          <w:tcPr>
            <w:tcW w:w="1191" w:type="dxa"/>
          </w:tcPr>
          <w:p w:rsidR="00922F26" w:rsidRPr="00D40120" w:rsidRDefault="00922F26" w:rsidP="00117D01">
            <w:pPr>
              <w:pStyle w:val="ConsPlusNormal"/>
              <w:jc w:val="center"/>
              <w:rPr>
                <w:b/>
              </w:rPr>
            </w:pPr>
            <w:r w:rsidRPr="00D40120">
              <w:t>0,107035</w:t>
            </w:r>
          </w:p>
        </w:tc>
      </w:tr>
      <w:tr w:rsidR="00922F26" w:rsidRPr="00D40120" w:rsidTr="00573524">
        <w:tc>
          <w:tcPr>
            <w:tcW w:w="629" w:type="dxa"/>
          </w:tcPr>
          <w:p w:rsidR="00922F26" w:rsidRPr="00D40120" w:rsidRDefault="00922F26" w:rsidP="00573524">
            <w:pPr>
              <w:pStyle w:val="ConsPlusNormal"/>
              <w:jc w:val="both"/>
            </w:pPr>
          </w:p>
        </w:tc>
        <w:tc>
          <w:tcPr>
            <w:tcW w:w="7088" w:type="dxa"/>
          </w:tcPr>
          <w:p w:rsidR="00922F26" w:rsidRPr="00D40120" w:rsidRDefault="00922F26" w:rsidP="00573524">
            <w:pPr>
              <w:pStyle w:val="ConsPlusNormal"/>
              <w:jc w:val="both"/>
            </w:pPr>
            <w:r w:rsidRPr="00D40120">
              <w:t>объем посещений центров амбулаторной онкологической помощи</w:t>
            </w:r>
          </w:p>
        </w:tc>
        <w:tc>
          <w:tcPr>
            <w:tcW w:w="1418" w:type="dxa"/>
          </w:tcPr>
          <w:p w:rsidR="00922F26" w:rsidRPr="00D40120" w:rsidRDefault="00922F26" w:rsidP="00573524">
            <w:pPr>
              <w:pStyle w:val="ConsPlusNormal"/>
              <w:jc w:val="center"/>
            </w:pPr>
          </w:p>
        </w:tc>
        <w:tc>
          <w:tcPr>
            <w:tcW w:w="1191" w:type="dxa"/>
          </w:tcPr>
          <w:p w:rsidR="00922F26" w:rsidRPr="00D40120" w:rsidRDefault="00922F26" w:rsidP="00117D01">
            <w:pPr>
              <w:pStyle w:val="ConsPlusNormal"/>
              <w:jc w:val="center"/>
              <w:rPr>
                <w:b/>
              </w:rPr>
            </w:pPr>
            <w:r w:rsidRPr="00D40120">
              <w:t>0,018597</w:t>
            </w:r>
          </w:p>
        </w:tc>
      </w:tr>
      <w:tr w:rsidR="00922F26" w:rsidRPr="00D40120" w:rsidTr="00573524">
        <w:tc>
          <w:tcPr>
            <w:tcW w:w="629" w:type="dxa"/>
          </w:tcPr>
          <w:p w:rsidR="00922F26" w:rsidRPr="00D40120" w:rsidRDefault="00922F26" w:rsidP="00573524">
            <w:pPr>
              <w:pStyle w:val="ConsPlusNormal"/>
              <w:jc w:val="both"/>
            </w:pPr>
          </w:p>
        </w:tc>
        <w:tc>
          <w:tcPr>
            <w:tcW w:w="7088" w:type="dxa"/>
          </w:tcPr>
          <w:p w:rsidR="00922F26" w:rsidRPr="00D40120" w:rsidRDefault="00922F26" w:rsidP="00573524">
            <w:pPr>
              <w:pStyle w:val="ConsPlusNormal"/>
              <w:jc w:val="both"/>
            </w:pPr>
            <w:r w:rsidRPr="00D40120">
              <w:t>объем посещений для проведения 2 этапа диспансеризации</w:t>
            </w:r>
          </w:p>
        </w:tc>
        <w:tc>
          <w:tcPr>
            <w:tcW w:w="1418" w:type="dxa"/>
          </w:tcPr>
          <w:p w:rsidR="00922F26" w:rsidRPr="00D40120" w:rsidRDefault="00922F26" w:rsidP="00573524">
            <w:pPr>
              <w:pStyle w:val="ConsPlusNormal"/>
              <w:jc w:val="center"/>
            </w:pPr>
          </w:p>
        </w:tc>
        <w:tc>
          <w:tcPr>
            <w:tcW w:w="1191" w:type="dxa"/>
          </w:tcPr>
          <w:p w:rsidR="00922F26" w:rsidRPr="00D40120" w:rsidRDefault="00922F26" w:rsidP="00117D01">
            <w:pPr>
              <w:pStyle w:val="ConsPlusNormal"/>
              <w:jc w:val="center"/>
              <w:rPr>
                <w:b/>
              </w:rPr>
            </w:pPr>
            <w:r w:rsidRPr="00D40120">
              <w:t>0,086664</w:t>
            </w:r>
          </w:p>
        </w:tc>
      </w:tr>
    </w:tbl>
    <w:p w:rsidR="00114BEC" w:rsidRPr="00D40120" w:rsidRDefault="00114BEC" w:rsidP="00D74B8D">
      <w:pPr>
        <w:pStyle w:val="ConsPlusNormal"/>
        <w:jc w:val="right"/>
        <w:outlineLvl w:val="1"/>
      </w:pPr>
      <w:r w:rsidRPr="00D40120">
        <w:lastRenderedPageBreak/>
        <w:t>Приложение 8</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jc w:val="both"/>
      </w:pPr>
    </w:p>
    <w:p w:rsidR="00114BEC" w:rsidRPr="00D40120" w:rsidRDefault="00114BEC" w:rsidP="00D74B8D">
      <w:pPr>
        <w:pStyle w:val="ConsPlusTitle"/>
        <w:jc w:val="center"/>
      </w:pPr>
      <w:bookmarkStart w:id="37" w:name="P5026"/>
      <w:bookmarkEnd w:id="37"/>
      <w:r w:rsidRPr="00D40120">
        <w:t>ПЕРЕЧЕНЬ</w:t>
      </w:r>
    </w:p>
    <w:p w:rsidR="00114BEC" w:rsidRPr="00D40120" w:rsidRDefault="00114BEC" w:rsidP="00D74B8D">
      <w:pPr>
        <w:pStyle w:val="ConsPlusTitle"/>
        <w:jc w:val="center"/>
      </w:pPr>
      <w:r w:rsidRPr="00D40120">
        <w:t>исследований и иных медицинских вмешательств,</w:t>
      </w:r>
    </w:p>
    <w:p w:rsidR="00114BEC" w:rsidRPr="00D40120" w:rsidRDefault="00114BEC" w:rsidP="00D74B8D">
      <w:pPr>
        <w:pStyle w:val="ConsPlusTitle"/>
        <w:jc w:val="center"/>
      </w:pPr>
      <w:proofErr w:type="gramStart"/>
      <w:r w:rsidRPr="00D40120">
        <w:t>проводимых в рамках углубленной диспансеризации</w:t>
      </w:r>
      <w:proofErr w:type="gramEnd"/>
    </w:p>
    <w:p w:rsidR="00114BEC" w:rsidRPr="00D40120" w:rsidRDefault="00114BEC" w:rsidP="00D74B8D">
      <w:pPr>
        <w:pStyle w:val="ConsPlusNormal"/>
        <w:jc w:val="both"/>
      </w:pPr>
    </w:p>
    <w:p w:rsidR="00114BEC" w:rsidRPr="00D40120" w:rsidRDefault="00114BEC" w:rsidP="00D74B8D">
      <w:pPr>
        <w:pStyle w:val="ConsPlusNormal"/>
        <w:ind w:firstLine="540"/>
        <w:jc w:val="both"/>
      </w:pPr>
      <w:bookmarkStart w:id="38" w:name="P5030"/>
      <w:bookmarkEnd w:id="38"/>
      <w:r w:rsidRPr="00D40120">
        <w:t>1. Первый этап углубленной диспансеризации</w:t>
      </w:r>
      <w:r w:rsidR="00B14340" w:rsidRPr="00D40120">
        <w:t xml:space="preserve">, который </w:t>
      </w:r>
      <w:r w:rsidRPr="00D40120">
        <w:t xml:space="preserve">проводится в целях выявления у граждан, перенесших новую </w:t>
      </w:r>
      <w:proofErr w:type="spellStart"/>
      <w:r w:rsidRPr="00D40120">
        <w:t>коронавирусную</w:t>
      </w:r>
      <w:proofErr w:type="spellEnd"/>
      <w:r w:rsidRPr="00D40120">
        <w:t xml:space="preserve"> инфекцию </w:t>
      </w:r>
      <w:r w:rsidR="00B14340" w:rsidRPr="00D40120">
        <w:t>(</w:t>
      </w:r>
      <w:r w:rsidRPr="00D40120">
        <w:t>COVID-19</w:t>
      </w:r>
      <w:r w:rsidR="00B14340" w:rsidRPr="00D40120">
        <w:t>)</w:t>
      </w:r>
      <w:r w:rsidRPr="00D40120">
        <w:t>, признаков развития хронических неинфекционных заболеваний, факторов риска их развития,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 и включает в себя:</w:t>
      </w:r>
    </w:p>
    <w:p w:rsidR="00114BEC" w:rsidRPr="00D40120" w:rsidRDefault="00114BEC" w:rsidP="00D74B8D">
      <w:pPr>
        <w:pStyle w:val="ConsPlusNormal"/>
        <w:ind w:firstLine="540"/>
        <w:jc w:val="both"/>
      </w:pPr>
      <w:r w:rsidRPr="00D40120">
        <w:t>а) измерение насыщения крови кислородом (сатурация) в покое;</w:t>
      </w:r>
    </w:p>
    <w:p w:rsidR="00114BEC" w:rsidRPr="00D40120" w:rsidRDefault="00114BEC" w:rsidP="00D74B8D">
      <w:pPr>
        <w:pStyle w:val="ConsPlusNormal"/>
        <w:ind w:firstLine="540"/>
        <w:jc w:val="both"/>
      </w:pPr>
      <w:r w:rsidRPr="00D40120">
        <w:t>б)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rsidR="00114BEC" w:rsidRPr="00D40120" w:rsidRDefault="00114BEC" w:rsidP="00D74B8D">
      <w:pPr>
        <w:pStyle w:val="ConsPlusNormal"/>
        <w:ind w:firstLine="540"/>
        <w:jc w:val="both"/>
      </w:pPr>
      <w:r w:rsidRPr="00D40120">
        <w:t>в) проведение спирометрии или спирографии;</w:t>
      </w:r>
    </w:p>
    <w:p w:rsidR="00114BEC" w:rsidRPr="00D40120" w:rsidRDefault="00114BEC" w:rsidP="00D74B8D">
      <w:pPr>
        <w:pStyle w:val="ConsPlusNormal"/>
        <w:ind w:firstLine="540"/>
        <w:jc w:val="both"/>
      </w:pPr>
      <w:r w:rsidRPr="00D40120">
        <w:t>г) общий (клинический) анализ крови развернутый;</w:t>
      </w:r>
    </w:p>
    <w:p w:rsidR="00114BEC" w:rsidRPr="00D40120" w:rsidRDefault="00114BEC" w:rsidP="00D74B8D">
      <w:pPr>
        <w:pStyle w:val="ConsPlusNormal"/>
        <w:ind w:firstLine="540"/>
        <w:jc w:val="both"/>
      </w:pPr>
      <w:r w:rsidRPr="00D40120">
        <w:t xml:space="preserve">д) биохимический анализ крови (включая исследования уровня холестерина, уровня липопротеинов низкой плотности, C-реактивного белка, определение активности </w:t>
      </w:r>
      <w:proofErr w:type="spellStart"/>
      <w:r w:rsidRPr="00D40120">
        <w:t>аланинаминотрансферазы</w:t>
      </w:r>
      <w:proofErr w:type="spellEnd"/>
      <w:r w:rsidRPr="00D40120">
        <w:t xml:space="preserve"> в крови, определение активности </w:t>
      </w:r>
      <w:proofErr w:type="spellStart"/>
      <w:r w:rsidRPr="00D40120">
        <w:t>аспартатаминотрансферазы</w:t>
      </w:r>
      <w:proofErr w:type="spellEnd"/>
      <w:r w:rsidRPr="00D40120">
        <w:t xml:space="preserve"> в крови, определение активности </w:t>
      </w:r>
      <w:proofErr w:type="spellStart"/>
      <w:r w:rsidRPr="00D40120">
        <w:t>лактатдегидрогеназы</w:t>
      </w:r>
      <w:proofErr w:type="spellEnd"/>
      <w:r w:rsidRPr="00D40120">
        <w:t xml:space="preserve"> в крови, исследование уровня </w:t>
      </w:r>
      <w:proofErr w:type="spellStart"/>
      <w:r w:rsidRPr="00D40120">
        <w:t>креатинина</w:t>
      </w:r>
      <w:proofErr w:type="spellEnd"/>
      <w:r w:rsidRPr="00D40120">
        <w:t xml:space="preserve"> в крови);</w:t>
      </w:r>
    </w:p>
    <w:p w:rsidR="00114BEC" w:rsidRPr="00D40120" w:rsidRDefault="00114BEC" w:rsidP="00D74B8D">
      <w:pPr>
        <w:pStyle w:val="ConsPlusNormal"/>
        <w:ind w:firstLine="540"/>
        <w:jc w:val="both"/>
      </w:pPr>
      <w:r w:rsidRPr="00D40120">
        <w:t>е) определение концентрации Д-</w:t>
      </w:r>
      <w:proofErr w:type="spellStart"/>
      <w:r w:rsidRPr="00D40120">
        <w:t>димера</w:t>
      </w:r>
      <w:proofErr w:type="spellEnd"/>
      <w:r w:rsidRPr="00D40120">
        <w:t xml:space="preserve"> в крови у граждан, перенесших среднюю степень тяжести и выше новой коронавирусной инфекции (COVID-19);</w:t>
      </w:r>
    </w:p>
    <w:p w:rsidR="00114BEC" w:rsidRPr="00D40120" w:rsidRDefault="00114BEC" w:rsidP="00D74B8D">
      <w:pPr>
        <w:pStyle w:val="ConsPlusNormal"/>
        <w:ind w:firstLine="540"/>
        <w:jc w:val="both"/>
      </w:pPr>
      <w:r w:rsidRPr="00D40120">
        <w:t>ж) проведение рентгенографии органов грудной клетки (если не выполнялась ранее в течение года);</w:t>
      </w:r>
    </w:p>
    <w:p w:rsidR="00114BEC" w:rsidRPr="00D40120" w:rsidRDefault="00114BEC" w:rsidP="00D74B8D">
      <w:pPr>
        <w:pStyle w:val="ConsPlusNormal"/>
        <w:ind w:firstLine="540"/>
        <w:jc w:val="both"/>
      </w:pPr>
      <w:r w:rsidRPr="00D40120">
        <w:t>з) прием (осмотр) врачом-терапевтом (участковым терапевтом, врачом общей практики).</w:t>
      </w:r>
    </w:p>
    <w:p w:rsidR="00114BEC" w:rsidRPr="00D40120" w:rsidRDefault="00114BEC" w:rsidP="00D74B8D">
      <w:pPr>
        <w:pStyle w:val="ConsPlusNormal"/>
        <w:ind w:firstLine="540"/>
        <w:jc w:val="both"/>
      </w:pPr>
      <w:r w:rsidRPr="00D40120">
        <w:t xml:space="preserve">2. Второй этап диспансеризации проводится </w:t>
      </w:r>
      <w:r w:rsidR="00B14340" w:rsidRPr="00D40120">
        <w:rPr>
          <w:szCs w:val="24"/>
        </w:rPr>
        <w:t xml:space="preserve">по результатам первого этапа </w:t>
      </w:r>
      <w:r w:rsidRPr="00D40120">
        <w:t xml:space="preserve">в целях дополнительного обследования и уточнения диагноза заболевания (состояния) </w:t>
      </w:r>
      <w:r w:rsidRPr="00D40120">
        <w:rPr>
          <w:strike/>
        </w:rPr>
        <w:t>и включает в себя</w:t>
      </w:r>
      <w:r w:rsidRPr="00D40120">
        <w:t>:</w:t>
      </w:r>
    </w:p>
    <w:p w:rsidR="00114BEC" w:rsidRPr="00D40120" w:rsidRDefault="00114BEC" w:rsidP="00D74B8D">
      <w:pPr>
        <w:pStyle w:val="ConsPlusNormal"/>
        <w:ind w:firstLine="540"/>
        <w:jc w:val="both"/>
      </w:pPr>
      <w:r w:rsidRPr="00D40120">
        <w:t>а)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114BEC" w:rsidRPr="00D40120" w:rsidRDefault="00114BEC" w:rsidP="00D74B8D">
      <w:pPr>
        <w:pStyle w:val="ConsPlusNormal"/>
        <w:ind w:firstLine="540"/>
        <w:jc w:val="both"/>
      </w:pPr>
      <w:r w:rsidRPr="00D40120">
        <w:t>б)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114BEC" w:rsidRPr="00D40120" w:rsidRDefault="00114BEC" w:rsidP="00D74B8D">
      <w:pPr>
        <w:pStyle w:val="ConsPlusNormal"/>
        <w:ind w:firstLine="540"/>
        <w:jc w:val="both"/>
      </w:pPr>
      <w:r w:rsidRPr="00D40120">
        <w:t>в) дуплексное сканирование вен нижних конечностей (при наличии показаний по результатам определения концентрации Д-</w:t>
      </w:r>
      <w:proofErr w:type="spellStart"/>
      <w:r w:rsidRPr="00D40120">
        <w:t>димера</w:t>
      </w:r>
      <w:proofErr w:type="spellEnd"/>
      <w:r w:rsidRPr="00D40120">
        <w:t xml:space="preserve"> в крови).</w:t>
      </w:r>
    </w:p>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both"/>
      </w:pPr>
    </w:p>
    <w:p w:rsidR="00114BEC" w:rsidRPr="00D40120" w:rsidRDefault="00114BEC" w:rsidP="00D74B8D">
      <w:pPr>
        <w:pStyle w:val="ConsPlusNormal"/>
        <w:jc w:val="both"/>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573524" w:rsidRPr="00D40120" w:rsidRDefault="00573524" w:rsidP="00D74B8D">
      <w:pPr>
        <w:pStyle w:val="ConsPlusNormal"/>
        <w:jc w:val="right"/>
        <w:outlineLvl w:val="1"/>
      </w:pPr>
    </w:p>
    <w:p w:rsidR="00114BEC" w:rsidRPr="00D40120" w:rsidRDefault="00114BEC" w:rsidP="00D74B8D">
      <w:pPr>
        <w:pStyle w:val="ConsPlusNormal"/>
        <w:jc w:val="right"/>
        <w:outlineLvl w:val="1"/>
      </w:pPr>
      <w:r w:rsidRPr="00D40120">
        <w:lastRenderedPageBreak/>
        <w:t>Приложение 9</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jc w:val="both"/>
      </w:pPr>
    </w:p>
    <w:p w:rsidR="00114BEC" w:rsidRPr="00D40120" w:rsidRDefault="00114BEC" w:rsidP="00D74B8D">
      <w:pPr>
        <w:pStyle w:val="ConsPlusTitle"/>
        <w:jc w:val="center"/>
      </w:pPr>
      <w:bookmarkStart w:id="39" w:name="P5052"/>
      <w:bookmarkEnd w:id="39"/>
      <w:r w:rsidRPr="00D40120">
        <w:t>Примерный перечень заболеваний, состояний</w:t>
      </w:r>
    </w:p>
    <w:p w:rsidR="00114BEC" w:rsidRPr="00D40120" w:rsidRDefault="00114BEC" w:rsidP="00D74B8D">
      <w:pPr>
        <w:pStyle w:val="ConsPlusTitle"/>
        <w:jc w:val="center"/>
      </w:pPr>
      <w:r w:rsidRPr="00D40120">
        <w:t>(групп заболеваний, состояний) с оптимальной длительностью</w:t>
      </w:r>
    </w:p>
    <w:p w:rsidR="00114BEC" w:rsidRPr="00D40120" w:rsidRDefault="00114BEC" w:rsidP="00D74B8D">
      <w:pPr>
        <w:pStyle w:val="ConsPlusTitle"/>
        <w:jc w:val="center"/>
      </w:pPr>
      <w:r w:rsidRPr="00D40120">
        <w:t>лечения до 3 дней (включительно)</w:t>
      </w:r>
    </w:p>
    <w:p w:rsidR="00114BEC" w:rsidRPr="00D40120" w:rsidRDefault="00114BEC" w:rsidP="00D74B8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5"/>
        <w:gridCol w:w="9133"/>
      </w:tblGrid>
      <w:tr w:rsidR="00114BEC" w:rsidRPr="00D40120" w:rsidTr="00573524">
        <w:tc>
          <w:tcPr>
            <w:tcW w:w="1135" w:type="dxa"/>
          </w:tcPr>
          <w:p w:rsidR="00114BEC" w:rsidRPr="00D40120" w:rsidRDefault="00114BEC" w:rsidP="00D74B8D">
            <w:pPr>
              <w:pStyle w:val="ConsPlusNormal"/>
              <w:jc w:val="center"/>
            </w:pPr>
            <w:r w:rsidRPr="00D40120">
              <w:t>Код КСГ</w:t>
            </w:r>
          </w:p>
        </w:tc>
        <w:tc>
          <w:tcPr>
            <w:tcW w:w="9133" w:type="dxa"/>
          </w:tcPr>
          <w:p w:rsidR="00114BEC" w:rsidRPr="00D40120" w:rsidRDefault="00114BEC" w:rsidP="00D74B8D">
            <w:pPr>
              <w:pStyle w:val="ConsPlusNormal"/>
              <w:jc w:val="center"/>
            </w:pPr>
            <w:r w:rsidRPr="00D40120">
              <w:t>Наименование</w:t>
            </w:r>
          </w:p>
        </w:tc>
      </w:tr>
      <w:tr w:rsidR="00114BEC" w:rsidRPr="00D40120" w:rsidTr="00573524">
        <w:tc>
          <w:tcPr>
            <w:tcW w:w="10268" w:type="dxa"/>
            <w:gridSpan w:val="2"/>
          </w:tcPr>
          <w:p w:rsidR="00114BEC" w:rsidRPr="00D40120" w:rsidRDefault="00114BEC" w:rsidP="00D74B8D">
            <w:pPr>
              <w:pStyle w:val="ConsPlusNormal"/>
              <w:jc w:val="center"/>
              <w:outlineLvl w:val="2"/>
            </w:pPr>
            <w:r w:rsidRPr="00D40120">
              <w:t>В стационарных условиях</w:t>
            </w:r>
          </w:p>
        </w:tc>
      </w:tr>
      <w:tr w:rsidR="00114BEC" w:rsidRPr="00D40120" w:rsidTr="00573524">
        <w:tc>
          <w:tcPr>
            <w:tcW w:w="1135" w:type="dxa"/>
          </w:tcPr>
          <w:p w:rsidR="00114BEC" w:rsidRPr="00D40120" w:rsidRDefault="00114BEC" w:rsidP="00D74B8D">
            <w:pPr>
              <w:pStyle w:val="ConsPlusNormal"/>
              <w:jc w:val="center"/>
            </w:pPr>
            <w:r w:rsidRPr="00D40120">
              <w:t>st02.001</w:t>
            </w:r>
          </w:p>
        </w:tc>
        <w:tc>
          <w:tcPr>
            <w:tcW w:w="9133" w:type="dxa"/>
          </w:tcPr>
          <w:p w:rsidR="00114BEC" w:rsidRPr="00D40120" w:rsidRDefault="00114BEC" w:rsidP="00D74B8D">
            <w:pPr>
              <w:pStyle w:val="ConsPlusNormal"/>
              <w:jc w:val="both"/>
            </w:pPr>
            <w:r w:rsidRPr="00D40120">
              <w:t>Осложнения, связанные с беременностью</w:t>
            </w:r>
          </w:p>
        </w:tc>
      </w:tr>
      <w:tr w:rsidR="00114BEC" w:rsidRPr="00D40120" w:rsidTr="00573524">
        <w:tc>
          <w:tcPr>
            <w:tcW w:w="1135" w:type="dxa"/>
          </w:tcPr>
          <w:p w:rsidR="00114BEC" w:rsidRPr="00D40120" w:rsidRDefault="00114BEC" w:rsidP="00D74B8D">
            <w:pPr>
              <w:pStyle w:val="ConsPlusNormal"/>
              <w:jc w:val="center"/>
            </w:pPr>
            <w:r w:rsidRPr="00D40120">
              <w:t>st02.002</w:t>
            </w:r>
          </w:p>
        </w:tc>
        <w:tc>
          <w:tcPr>
            <w:tcW w:w="9133" w:type="dxa"/>
          </w:tcPr>
          <w:p w:rsidR="00114BEC" w:rsidRPr="00D40120" w:rsidRDefault="00114BEC" w:rsidP="00D74B8D">
            <w:pPr>
              <w:pStyle w:val="ConsPlusNormal"/>
              <w:jc w:val="both"/>
            </w:pPr>
            <w:r w:rsidRPr="00D40120">
              <w:t>Беременность, закончившаяся абортивным исходом</w:t>
            </w:r>
          </w:p>
        </w:tc>
      </w:tr>
      <w:tr w:rsidR="00114BEC" w:rsidRPr="00D40120" w:rsidTr="00573524">
        <w:tc>
          <w:tcPr>
            <w:tcW w:w="1135" w:type="dxa"/>
          </w:tcPr>
          <w:p w:rsidR="00114BEC" w:rsidRPr="00D40120" w:rsidRDefault="00114BEC" w:rsidP="00D74B8D">
            <w:pPr>
              <w:pStyle w:val="ConsPlusNormal"/>
              <w:jc w:val="center"/>
            </w:pPr>
            <w:r w:rsidRPr="00D40120">
              <w:t>st02.003</w:t>
            </w:r>
          </w:p>
        </w:tc>
        <w:tc>
          <w:tcPr>
            <w:tcW w:w="9133" w:type="dxa"/>
          </w:tcPr>
          <w:p w:rsidR="00114BEC" w:rsidRPr="00D40120" w:rsidRDefault="00114BEC" w:rsidP="00D74B8D">
            <w:pPr>
              <w:pStyle w:val="ConsPlusNormal"/>
              <w:jc w:val="both"/>
            </w:pPr>
            <w:proofErr w:type="spellStart"/>
            <w:r w:rsidRPr="00D40120">
              <w:t>Родоразрешение</w:t>
            </w:r>
            <w:proofErr w:type="spellEnd"/>
          </w:p>
        </w:tc>
      </w:tr>
      <w:tr w:rsidR="00114BEC" w:rsidRPr="00D40120" w:rsidTr="00573524">
        <w:tc>
          <w:tcPr>
            <w:tcW w:w="1135" w:type="dxa"/>
          </w:tcPr>
          <w:p w:rsidR="00114BEC" w:rsidRPr="00D40120" w:rsidRDefault="00114BEC" w:rsidP="00D74B8D">
            <w:pPr>
              <w:pStyle w:val="ConsPlusNormal"/>
              <w:jc w:val="center"/>
            </w:pPr>
            <w:r w:rsidRPr="00D40120">
              <w:t>st02.004</w:t>
            </w:r>
          </w:p>
        </w:tc>
        <w:tc>
          <w:tcPr>
            <w:tcW w:w="9133" w:type="dxa"/>
          </w:tcPr>
          <w:p w:rsidR="00114BEC" w:rsidRPr="00D40120" w:rsidRDefault="00114BEC" w:rsidP="00D74B8D">
            <w:pPr>
              <w:pStyle w:val="ConsPlusNormal"/>
              <w:jc w:val="both"/>
            </w:pPr>
            <w:r w:rsidRPr="00D40120">
              <w:t>Кесарево сечение</w:t>
            </w:r>
          </w:p>
        </w:tc>
      </w:tr>
      <w:tr w:rsidR="00114BEC" w:rsidRPr="00D40120" w:rsidTr="00573524">
        <w:tc>
          <w:tcPr>
            <w:tcW w:w="1135" w:type="dxa"/>
          </w:tcPr>
          <w:p w:rsidR="00114BEC" w:rsidRPr="00D40120" w:rsidRDefault="00114BEC" w:rsidP="00D74B8D">
            <w:pPr>
              <w:pStyle w:val="ConsPlusNormal"/>
              <w:jc w:val="center"/>
            </w:pPr>
            <w:r w:rsidRPr="00D40120">
              <w:t>st02.010</w:t>
            </w:r>
          </w:p>
        </w:tc>
        <w:tc>
          <w:tcPr>
            <w:tcW w:w="9133" w:type="dxa"/>
          </w:tcPr>
          <w:p w:rsidR="00114BEC" w:rsidRPr="00D40120" w:rsidRDefault="00114BEC" w:rsidP="00D74B8D">
            <w:pPr>
              <w:pStyle w:val="ConsPlusNormal"/>
              <w:jc w:val="both"/>
            </w:pPr>
            <w:r w:rsidRPr="00D40120">
              <w:t>Операции на женских половых органах (уровень 1)</w:t>
            </w:r>
          </w:p>
        </w:tc>
      </w:tr>
      <w:tr w:rsidR="00114BEC" w:rsidRPr="00D40120" w:rsidTr="00573524">
        <w:tc>
          <w:tcPr>
            <w:tcW w:w="1135" w:type="dxa"/>
          </w:tcPr>
          <w:p w:rsidR="00114BEC" w:rsidRPr="00D40120" w:rsidRDefault="00114BEC" w:rsidP="00D74B8D">
            <w:pPr>
              <w:pStyle w:val="ConsPlusNormal"/>
              <w:jc w:val="center"/>
            </w:pPr>
            <w:r w:rsidRPr="00D40120">
              <w:t>st02.011</w:t>
            </w:r>
          </w:p>
        </w:tc>
        <w:tc>
          <w:tcPr>
            <w:tcW w:w="9133" w:type="dxa"/>
          </w:tcPr>
          <w:p w:rsidR="00114BEC" w:rsidRPr="00D40120" w:rsidRDefault="00114BEC" w:rsidP="00D74B8D">
            <w:pPr>
              <w:pStyle w:val="ConsPlusNormal"/>
              <w:jc w:val="both"/>
            </w:pPr>
            <w:r w:rsidRPr="00D40120">
              <w:t>Операции на женских половых органах (уровень 2)</w:t>
            </w:r>
          </w:p>
        </w:tc>
      </w:tr>
      <w:tr w:rsidR="00114BEC" w:rsidRPr="00D40120" w:rsidTr="00573524">
        <w:tc>
          <w:tcPr>
            <w:tcW w:w="1135" w:type="dxa"/>
          </w:tcPr>
          <w:p w:rsidR="00114BEC" w:rsidRPr="00D40120" w:rsidRDefault="00114BEC" w:rsidP="00D74B8D">
            <w:pPr>
              <w:pStyle w:val="ConsPlusNormal"/>
              <w:jc w:val="center"/>
            </w:pPr>
            <w:r w:rsidRPr="00D40120">
              <w:t>st03.002</w:t>
            </w:r>
          </w:p>
        </w:tc>
        <w:tc>
          <w:tcPr>
            <w:tcW w:w="9133" w:type="dxa"/>
          </w:tcPr>
          <w:p w:rsidR="00114BEC" w:rsidRPr="00D40120" w:rsidRDefault="00114BEC" w:rsidP="00D74B8D">
            <w:pPr>
              <w:pStyle w:val="ConsPlusNormal"/>
              <w:jc w:val="both"/>
            </w:pPr>
            <w:r w:rsidRPr="00D40120">
              <w:t>Ангионевротический отек, анафилактический шок</w:t>
            </w:r>
          </w:p>
        </w:tc>
      </w:tr>
      <w:tr w:rsidR="00114BEC" w:rsidRPr="00D40120" w:rsidTr="00573524">
        <w:tc>
          <w:tcPr>
            <w:tcW w:w="1135" w:type="dxa"/>
          </w:tcPr>
          <w:p w:rsidR="00114BEC" w:rsidRPr="00D40120" w:rsidRDefault="00114BEC" w:rsidP="00D74B8D">
            <w:pPr>
              <w:pStyle w:val="ConsPlusNormal"/>
              <w:jc w:val="center"/>
            </w:pPr>
            <w:r w:rsidRPr="00D40120">
              <w:t>st05.008</w:t>
            </w:r>
          </w:p>
        </w:tc>
        <w:tc>
          <w:tcPr>
            <w:tcW w:w="9133" w:type="dxa"/>
          </w:tcPr>
          <w:p w:rsidR="00114BEC" w:rsidRPr="00D40120" w:rsidRDefault="00114BEC" w:rsidP="00D74B8D">
            <w:pPr>
              <w:pStyle w:val="ConsPlusNormal"/>
              <w:jc w:val="both"/>
            </w:pPr>
            <w:r w:rsidRPr="00D40120">
              <w:t>Лекарственная терапия при доброкачественных заболеваниях крови и пузырном заносе &lt;*&gt;</w:t>
            </w:r>
          </w:p>
        </w:tc>
      </w:tr>
      <w:tr w:rsidR="00114BEC" w:rsidRPr="00D40120" w:rsidTr="00573524">
        <w:tc>
          <w:tcPr>
            <w:tcW w:w="1135" w:type="dxa"/>
          </w:tcPr>
          <w:p w:rsidR="00114BEC" w:rsidRPr="00D40120" w:rsidRDefault="00114BEC" w:rsidP="00D74B8D">
            <w:pPr>
              <w:pStyle w:val="ConsPlusNormal"/>
              <w:jc w:val="center"/>
            </w:pPr>
            <w:r w:rsidRPr="00D40120">
              <w:t>st08.001</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других локализаций (кроме лимфоидной и кроветворной тканей), дети &lt;*&gt;</w:t>
            </w:r>
          </w:p>
        </w:tc>
      </w:tr>
      <w:tr w:rsidR="00114BEC" w:rsidRPr="00D40120" w:rsidTr="00573524">
        <w:tc>
          <w:tcPr>
            <w:tcW w:w="1135" w:type="dxa"/>
          </w:tcPr>
          <w:p w:rsidR="00114BEC" w:rsidRPr="00D40120" w:rsidRDefault="00114BEC" w:rsidP="00D74B8D">
            <w:pPr>
              <w:pStyle w:val="ConsPlusNormal"/>
              <w:jc w:val="center"/>
            </w:pPr>
            <w:r w:rsidRPr="00D40120">
              <w:t>st08.002</w:t>
            </w:r>
          </w:p>
        </w:tc>
        <w:tc>
          <w:tcPr>
            <w:tcW w:w="9133" w:type="dxa"/>
          </w:tcPr>
          <w:p w:rsidR="00114BEC" w:rsidRPr="00D40120" w:rsidRDefault="00114BEC" w:rsidP="00D74B8D">
            <w:pPr>
              <w:pStyle w:val="ConsPlusNormal"/>
              <w:jc w:val="both"/>
            </w:pPr>
            <w:r w:rsidRPr="00D40120">
              <w:t>Лекарственная терапия при остром лейкозе, дети &lt;*&gt;</w:t>
            </w:r>
          </w:p>
        </w:tc>
      </w:tr>
      <w:tr w:rsidR="00114BEC" w:rsidRPr="00D40120" w:rsidTr="00573524">
        <w:tc>
          <w:tcPr>
            <w:tcW w:w="1135" w:type="dxa"/>
          </w:tcPr>
          <w:p w:rsidR="00114BEC" w:rsidRPr="00D40120" w:rsidRDefault="00114BEC" w:rsidP="00D74B8D">
            <w:pPr>
              <w:pStyle w:val="ConsPlusNormal"/>
              <w:jc w:val="center"/>
            </w:pPr>
            <w:r w:rsidRPr="00D40120">
              <w:t>st08.003</w:t>
            </w:r>
          </w:p>
        </w:tc>
        <w:tc>
          <w:tcPr>
            <w:tcW w:w="9133" w:type="dxa"/>
          </w:tcPr>
          <w:p w:rsidR="00114BEC" w:rsidRPr="00D40120" w:rsidRDefault="00114BEC" w:rsidP="00D74B8D">
            <w:pPr>
              <w:pStyle w:val="ConsPlusNormal"/>
              <w:jc w:val="both"/>
            </w:pPr>
            <w:r w:rsidRPr="00D40120">
              <w:t>Лекарственная терапия при других злокачественных новообразованиях лимфоидной и кроветворной тканей, дети &lt;*&gt;</w:t>
            </w:r>
          </w:p>
        </w:tc>
      </w:tr>
      <w:tr w:rsidR="00114BEC" w:rsidRPr="00D40120" w:rsidTr="00573524">
        <w:tc>
          <w:tcPr>
            <w:tcW w:w="1135" w:type="dxa"/>
          </w:tcPr>
          <w:p w:rsidR="00114BEC" w:rsidRPr="00D40120" w:rsidRDefault="00114BEC" w:rsidP="00D74B8D">
            <w:pPr>
              <w:pStyle w:val="ConsPlusNormal"/>
              <w:jc w:val="center"/>
            </w:pPr>
            <w:r w:rsidRPr="00D40120">
              <w:t>st12.010</w:t>
            </w:r>
          </w:p>
        </w:tc>
        <w:tc>
          <w:tcPr>
            <w:tcW w:w="9133" w:type="dxa"/>
          </w:tcPr>
          <w:p w:rsidR="00114BEC" w:rsidRPr="00D40120" w:rsidRDefault="00114BEC" w:rsidP="00D74B8D">
            <w:pPr>
              <w:pStyle w:val="ConsPlusNormal"/>
              <w:jc w:val="both"/>
            </w:pPr>
            <w:r w:rsidRPr="00D40120">
              <w:t>Респираторные инфекции верхних дыхательных путей с осложнениями, взрослые</w:t>
            </w:r>
          </w:p>
        </w:tc>
      </w:tr>
      <w:tr w:rsidR="00114BEC" w:rsidRPr="00D40120" w:rsidTr="00573524">
        <w:tc>
          <w:tcPr>
            <w:tcW w:w="1135" w:type="dxa"/>
          </w:tcPr>
          <w:p w:rsidR="00114BEC" w:rsidRPr="00D40120" w:rsidRDefault="00114BEC" w:rsidP="00D74B8D">
            <w:pPr>
              <w:pStyle w:val="ConsPlusNormal"/>
              <w:jc w:val="center"/>
            </w:pPr>
            <w:r w:rsidRPr="00D40120">
              <w:t>st12.011</w:t>
            </w:r>
          </w:p>
        </w:tc>
        <w:tc>
          <w:tcPr>
            <w:tcW w:w="9133" w:type="dxa"/>
          </w:tcPr>
          <w:p w:rsidR="00114BEC" w:rsidRPr="00D40120" w:rsidRDefault="00114BEC" w:rsidP="00D74B8D">
            <w:pPr>
              <w:pStyle w:val="ConsPlusNormal"/>
              <w:jc w:val="both"/>
            </w:pPr>
            <w:r w:rsidRPr="00D40120">
              <w:t>Респираторные инфекции верхних дыхательных путей, дети</w:t>
            </w:r>
          </w:p>
        </w:tc>
      </w:tr>
      <w:tr w:rsidR="00114BEC" w:rsidRPr="00D40120" w:rsidTr="00573524">
        <w:tc>
          <w:tcPr>
            <w:tcW w:w="1135" w:type="dxa"/>
          </w:tcPr>
          <w:p w:rsidR="00114BEC" w:rsidRPr="00D40120" w:rsidRDefault="00114BEC" w:rsidP="00D74B8D">
            <w:pPr>
              <w:pStyle w:val="ConsPlusNormal"/>
              <w:jc w:val="center"/>
            </w:pPr>
            <w:r w:rsidRPr="00D40120">
              <w:t>st14.002</w:t>
            </w:r>
          </w:p>
        </w:tc>
        <w:tc>
          <w:tcPr>
            <w:tcW w:w="9133" w:type="dxa"/>
          </w:tcPr>
          <w:p w:rsidR="00114BEC" w:rsidRPr="00D40120" w:rsidRDefault="00114BEC" w:rsidP="00D74B8D">
            <w:pPr>
              <w:pStyle w:val="ConsPlusNormal"/>
              <w:jc w:val="both"/>
            </w:pPr>
            <w:r w:rsidRPr="00D40120">
              <w:t>Операции на кишечнике и анальной области (уровень 2)</w:t>
            </w:r>
          </w:p>
        </w:tc>
      </w:tr>
      <w:tr w:rsidR="00114BEC" w:rsidRPr="00D40120" w:rsidTr="00573524">
        <w:tc>
          <w:tcPr>
            <w:tcW w:w="1135" w:type="dxa"/>
          </w:tcPr>
          <w:p w:rsidR="00114BEC" w:rsidRPr="00D40120" w:rsidRDefault="00114BEC" w:rsidP="00D74B8D">
            <w:pPr>
              <w:pStyle w:val="ConsPlusNormal"/>
              <w:jc w:val="center"/>
            </w:pPr>
            <w:r w:rsidRPr="00D40120">
              <w:t>st15.008</w:t>
            </w:r>
          </w:p>
        </w:tc>
        <w:tc>
          <w:tcPr>
            <w:tcW w:w="9133" w:type="dxa"/>
          </w:tcPr>
          <w:p w:rsidR="00114BEC" w:rsidRPr="00D40120" w:rsidRDefault="00114BEC" w:rsidP="00D74B8D">
            <w:pPr>
              <w:pStyle w:val="ConsPlusNormal"/>
              <w:jc w:val="both"/>
            </w:pPr>
            <w:r w:rsidRPr="00D40120">
              <w:t xml:space="preserve">Неврологические заболевания, лечение с применением </w:t>
            </w:r>
            <w:proofErr w:type="spellStart"/>
            <w:r w:rsidRPr="00D40120">
              <w:t>ботулотоксина</w:t>
            </w:r>
            <w:proofErr w:type="spellEnd"/>
            <w:r w:rsidRPr="00D40120">
              <w:t xml:space="preserve"> (уровень 1) &lt;*&gt;</w:t>
            </w:r>
          </w:p>
        </w:tc>
      </w:tr>
      <w:tr w:rsidR="00114BEC" w:rsidRPr="00D40120" w:rsidTr="00573524">
        <w:tc>
          <w:tcPr>
            <w:tcW w:w="1135" w:type="dxa"/>
          </w:tcPr>
          <w:p w:rsidR="00114BEC" w:rsidRPr="00D40120" w:rsidRDefault="00114BEC" w:rsidP="00D74B8D">
            <w:pPr>
              <w:pStyle w:val="ConsPlusNormal"/>
              <w:jc w:val="center"/>
            </w:pPr>
            <w:r w:rsidRPr="00D40120">
              <w:t>st15.009</w:t>
            </w:r>
          </w:p>
        </w:tc>
        <w:tc>
          <w:tcPr>
            <w:tcW w:w="9133" w:type="dxa"/>
          </w:tcPr>
          <w:p w:rsidR="00114BEC" w:rsidRPr="00D40120" w:rsidRDefault="00114BEC" w:rsidP="00D74B8D">
            <w:pPr>
              <w:pStyle w:val="ConsPlusNormal"/>
              <w:jc w:val="both"/>
            </w:pPr>
            <w:r w:rsidRPr="00D40120">
              <w:t xml:space="preserve">Неврологические заболевания, лечение с применением </w:t>
            </w:r>
            <w:proofErr w:type="spellStart"/>
            <w:r w:rsidRPr="00D40120">
              <w:t>ботулотоксина</w:t>
            </w:r>
            <w:proofErr w:type="spellEnd"/>
            <w:r w:rsidRPr="00D40120">
              <w:t xml:space="preserve"> (уровень 2) &lt;*&gt;</w:t>
            </w:r>
          </w:p>
        </w:tc>
      </w:tr>
      <w:tr w:rsidR="00114BEC" w:rsidRPr="00D40120" w:rsidTr="00573524">
        <w:tc>
          <w:tcPr>
            <w:tcW w:w="1135" w:type="dxa"/>
          </w:tcPr>
          <w:p w:rsidR="00114BEC" w:rsidRPr="00D40120" w:rsidRDefault="00114BEC" w:rsidP="00D74B8D">
            <w:pPr>
              <w:pStyle w:val="ConsPlusNormal"/>
              <w:jc w:val="center"/>
            </w:pPr>
            <w:r w:rsidRPr="00D40120">
              <w:t>st16.005</w:t>
            </w:r>
          </w:p>
        </w:tc>
        <w:tc>
          <w:tcPr>
            <w:tcW w:w="9133" w:type="dxa"/>
          </w:tcPr>
          <w:p w:rsidR="00114BEC" w:rsidRPr="00D40120" w:rsidRDefault="00114BEC" w:rsidP="00D74B8D">
            <w:pPr>
              <w:pStyle w:val="ConsPlusNormal"/>
              <w:jc w:val="both"/>
            </w:pPr>
            <w:r w:rsidRPr="00D40120">
              <w:t>Сотрясение головного мозга</w:t>
            </w:r>
          </w:p>
        </w:tc>
      </w:tr>
      <w:tr w:rsidR="00114BEC" w:rsidRPr="00D40120" w:rsidTr="00573524">
        <w:tc>
          <w:tcPr>
            <w:tcW w:w="1135" w:type="dxa"/>
          </w:tcPr>
          <w:p w:rsidR="00114BEC" w:rsidRPr="00D40120" w:rsidRDefault="00114BEC" w:rsidP="00D74B8D">
            <w:pPr>
              <w:pStyle w:val="ConsPlusNormal"/>
              <w:jc w:val="center"/>
            </w:pPr>
            <w:r w:rsidRPr="00D40120">
              <w:t>st19.007</w:t>
            </w:r>
          </w:p>
        </w:tc>
        <w:tc>
          <w:tcPr>
            <w:tcW w:w="9133" w:type="dxa"/>
          </w:tcPr>
          <w:p w:rsidR="00114BEC" w:rsidRPr="00D40120" w:rsidRDefault="00114BEC" w:rsidP="00D74B8D">
            <w:pPr>
              <w:pStyle w:val="ConsPlusNormal"/>
              <w:jc w:val="both"/>
            </w:pPr>
            <w:r w:rsidRPr="00D40120">
              <w:t>Операции при злокачественных новообразованиях почки и мочевыделительной системы (уровень 2)</w:t>
            </w:r>
          </w:p>
        </w:tc>
      </w:tr>
      <w:tr w:rsidR="00114BEC" w:rsidRPr="00D40120" w:rsidTr="00573524">
        <w:tc>
          <w:tcPr>
            <w:tcW w:w="1135" w:type="dxa"/>
          </w:tcPr>
          <w:p w:rsidR="00114BEC" w:rsidRPr="00D40120" w:rsidRDefault="00114BEC" w:rsidP="00D74B8D">
            <w:pPr>
              <w:pStyle w:val="ConsPlusNormal"/>
              <w:jc w:val="center"/>
            </w:pPr>
            <w:r w:rsidRPr="00D40120">
              <w:t>st19.038</w:t>
            </w:r>
          </w:p>
        </w:tc>
        <w:tc>
          <w:tcPr>
            <w:tcW w:w="9133" w:type="dxa"/>
          </w:tcPr>
          <w:p w:rsidR="00114BEC" w:rsidRPr="00D40120" w:rsidRDefault="00114BEC" w:rsidP="00D74B8D">
            <w:pPr>
              <w:pStyle w:val="ConsPlusNormal"/>
              <w:jc w:val="both"/>
            </w:pPr>
            <w:r w:rsidRPr="00D40120">
              <w:t xml:space="preserve">Установка, замена </w:t>
            </w:r>
            <w:proofErr w:type="gramStart"/>
            <w:r w:rsidRPr="00D40120">
              <w:t>порт-системы</w:t>
            </w:r>
            <w:proofErr w:type="gramEnd"/>
            <w:r w:rsidRPr="00D40120">
              <w:t xml:space="preserve"> (катетера) для лекарственной терапии злокачественных новообразований</w:t>
            </w:r>
          </w:p>
        </w:tc>
      </w:tr>
      <w:tr w:rsidR="00114BEC" w:rsidRPr="00D40120" w:rsidTr="00573524">
        <w:tc>
          <w:tcPr>
            <w:tcW w:w="1135" w:type="dxa"/>
          </w:tcPr>
          <w:p w:rsidR="00114BEC" w:rsidRPr="00D40120" w:rsidRDefault="00114BEC" w:rsidP="00D74B8D">
            <w:pPr>
              <w:pStyle w:val="ConsPlusNormal"/>
              <w:jc w:val="center"/>
            </w:pPr>
            <w:r w:rsidRPr="00D40120">
              <w:t>st19.125</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 &lt;*&gt;</w:t>
            </w:r>
          </w:p>
        </w:tc>
      </w:tr>
      <w:tr w:rsidR="00114BEC" w:rsidRPr="00D40120" w:rsidTr="00573524">
        <w:tc>
          <w:tcPr>
            <w:tcW w:w="1135" w:type="dxa"/>
          </w:tcPr>
          <w:p w:rsidR="00114BEC" w:rsidRPr="00D40120" w:rsidRDefault="00114BEC" w:rsidP="00D74B8D">
            <w:pPr>
              <w:pStyle w:val="ConsPlusNormal"/>
              <w:jc w:val="center"/>
            </w:pPr>
            <w:r w:rsidRPr="00D40120">
              <w:t>st19.126</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2) &lt;*&gt;</w:t>
            </w:r>
          </w:p>
        </w:tc>
      </w:tr>
      <w:tr w:rsidR="00114BEC" w:rsidRPr="00D40120" w:rsidTr="00573524">
        <w:tc>
          <w:tcPr>
            <w:tcW w:w="1135" w:type="dxa"/>
          </w:tcPr>
          <w:p w:rsidR="00114BEC" w:rsidRPr="00D40120" w:rsidRDefault="00114BEC" w:rsidP="00D74B8D">
            <w:pPr>
              <w:pStyle w:val="ConsPlusNormal"/>
              <w:jc w:val="center"/>
            </w:pPr>
            <w:r w:rsidRPr="00D40120">
              <w:lastRenderedPageBreak/>
              <w:t>st19.127</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3) &lt;*&gt;</w:t>
            </w:r>
          </w:p>
        </w:tc>
      </w:tr>
      <w:tr w:rsidR="00114BEC" w:rsidRPr="00D40120" w:rsidTr="00573524">
        <w:tc>
          <w:tcPr>
            <w:tcW w:w="1135" w:type="dxa"/>
          </w:tcPr>
          <w:p w:rsidR="00114BEC" w:rsidRPr="00D40120" w:rsidRDefault="00114BEC" w:rsidP="00D74B8D">
            <w:pPr>
              <w:pStyle w:val="ConsPlusNormal"/>
              <w:jc w:val="center"/>
            </w:pPr>
            <w:r w:rsidRPr="00D40120">
              <w:t>st19.128</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4) &lt;*&gt;</w:t>
            </w:r>
          </w:p>
        </w:tc>
      </w:tr>
      <w:tr w:rsidR="00114BEC" w:rsidRPr="00D40120" w:rsidTr="00573524">
        <w:tc>
          <w:tcPr>
            <w:tcW w:w="1135" w:type="dxa"/>
          </w:tcPr>
          <w:p w:rsidR="00114BEC" w:rsidRPr="00D40120" w:rsidRDefault="00114BEC" w:rsidP="00D74B8D">
            <w:pPr>
              <w:pStyle w:val="ConsPlusNormal"/>
              <w:jc w:val="center"/>
            </w:pPr>
            <w:r w:rsidRPr="00D40120">
              <w:t>st19.129</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5) &lt;*&gt;</w:t>
            </w:r>
          </w:p>
        </w:tc>
      </w:tr>
      <w:tr w:rsidR="00114BEC" w:rsidRPr="00D40120" w:rsidTr="00573524">
        <w:tc>
          <w:tcPr>
            <w:tcW w:w="1135" w:type="dxa"/>
          </w:tcPr>
          <w:p w:rsidR="00114BEC" w:rsidRPr="00D40120" w:rsidRDefault="00114BEC" w:rsidP="00D74B8D">
            <w:pPr>
              <w:pStyle w:val="ConsPlusNormal"/>
              <w:jc w:val="center"/>
            </w:pPr>
            <w:r w:rsidRPr="00D40120">
              <w:t>st19.130</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6) &lt;*&gt;</w:t>
            </w:r>
          </w:p>
        </w:tc>
      </w:tr>
      <w:tr w:rsidR="00114BEC" w:rsidRPr="00D40120" w:rsidTr="00573524">
        <w:tc>
          <w:tcPr>
            <w:tcW w:w="1135" w:type="dxa"/>
          </w:tcPr>
          <w:p w:rsidR="00114BEC" w:rsidRPr="00D40120" w:rsidRDefault="00114BEC" w:rsidP="00D74B8D">
            <w:pPr>
              <w:pStyle w:val="ConsPlusNormal"/>
              <w:jc w:val="center"/>
            </w:pPr>
            <w:r w:rsidRPr="00D40120">
              <w:t>st19.131</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7) &lt;*&gt;</w:t>
            </w:r>
          </w:p>
        </w:tc>
      </w:tr>
      <w:tr w:rsidR="00114BEC" w:rsidRPr="00D40120" w:rsidTr="00573524">
        <w:tc>
          <w:tcPr>
            <w:tcW w:w="1135" w:type="dxa"/>
          </w:tcPr>
          <w:p w:rsidR="00114BEC" w:rsidRPr="00D40120" w:rsidRDefault="00114BEC" w:rsidP="00D74B8D">
            <w:pPr>
              <w:pStyle w:val="ConsPlusNormal"/>
              <w:jc w:val="center"/>
            </w:pPr>
            <w:r w:rsidRPr="00D40120">
              <w:t>st19.132</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8) &lt;*&gt;</w:t>
            </w:r>
          </w:p>
        </w:tc>
      </w:tr>
      <w:tr w:rsidR="00114BEC" w:rsidRPr="00D40120" w:rsidTr="00573524">
        <w:tc>
          <w:tcPr>
            <w:tcW w:w="1135" w:type="dxa"/>
          </w:tcPr>
          <w:p w:rsidR="00114BEC" w:rsidRPr="00D40120" w:rsidRDefault="00114BEC" w:rsidP="00D74B8D">
            <w:pPr>
              <w:pStyle w:val="ConsPlusNormal"/>
              <w:jc w:val="center"/>
            </w:pPr>
            <w:r w:rsidRPr="00D40120">
              <w:t>st19.133</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9) &lt;*&gt;</w:t>
            </w:r>
          </w:p>
        </w:tc>
      </w:tr>
      <w:tr w:rsidR="00114BEC" w:rsidRPr="00D40120" w:rsidTr="00573524">
        <w:tc>
          <w:tcPr>
            <w:tcW w:w="1135" w:type="dxa"/>
          </w:tcPr>
          <w:p w:rsidR="00114BEC" w:rsidRPr="00D40120" w:rsidRDefault="00114BEC" w:rsidP="00D74B8D">
            <w:pPr>
              <w:pStyle w:val="ConsPlusNormal"/>
              <w:jc w:val="center"/>
            </w:pPr>
            <w:r w:rsidRPr="00D40120">
              <w:t>st19.134</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10) &lt;*&gt;</w:t>
            </w:r>
          </w:p>
        </w:tc>
      </w:tr>
      <w:tr w:rsidR="00114BEC" w:rsidRPr="00D40120" w:rsidTr="00573524">
        <w:tc>
          <w:tcPr>
            <w:tcW w:w="1135" w:type="dxa"/>
          </w:tcPr>
          <w:p w:rsidR="00114BEC" w:rsidRPr="00D40120" w:rsidRDefault="00114BEC" w:rsidP="00D74B8D">
            <w:pPr>
              <w:pStyle w:val="ConsPlusNormal"/>
              <w:jc w:val="center"/>
            </w:pPr>
            <w:r w:rsidRPr="00D40120">
              <w:t>st19.135</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11) &lt;*&gt;</w:t>
            </w:r>
          </w:p>
        </w:tc>
      </w:tr>
      <w:tr w:rsidR="00114BEC" w:rsidRPr="00D40120" w:rsidTr="00573524">
        <w:tc>
          <w:tcPr>
            <w:tcW w:w="1135" w:type="dxa"/>
          </w:tcPr>
          <w:p w:rsidR="00114BEC" w:rsidRPr="00D40120" w:rsidRDefault="00114BEC" w:rsidP="00D74B8D">
            <w:pPr>
              <w:pStyle w:val="ConsPlusNormal"/>
              <w:jc w:val="center"/>
            </w:pPr>
            <w:r w:rsidRPr="00D40120">
              <w:t>st19.136</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12) &lt;*&gt;</w:t>
            </w:r>
          </w:p>
        </w:tc>
      </w:tr>
      <w:tr w:rsidR="00114BEC" w:rsidRPr="00D40120" w:rsidTr="00573524">
        <w:tc>
          <w:tcPr>
            <w:tcW w:w="1135" w:type="dxa"/>
          </w:tcPr>
          <w:p w:rsidR="00114BEC" w:rsidRPr="00D40120" w:rsidRDefault="00114BEC" w:rsidP="00D74B8D">
            <w:pPr>
              <w:pStyle w:val="ConsPlusNormal"/>
              <w:jc w:val="center"/>
            </w:pPr>
            <w:r w:rsidRPr="00D40120">
              <w:t>st19.137</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13) &lt;*&gt;</w:t>
            </w:r>
          </w:p>
        </w:tc>
      </w:tr>
      <w:tr w:rsidR="00114BEC" w:rsidRPr="00D40120" w:rsidTr="00573524">
        <w:tc>
          <w:tcPr>
            <w:tcW w:w="1135" w:type="dxa"/>
          </w:tcPr>
          <w:p w:rsidR="00114BEC" w:rsidRPr="00D40120" w:rsidRDefault="00114BEC" w:rsidP="00D74B8D">
            <w:pPr>
              <w:pStyle w:val="ConsPlusNormal"/>
              <w:jc w:val="center"/>
            </w:pPr>
            <w:r w:rsidRPr="00D40120">
              <w:t>st19.138</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14) &lt;*&gt;</w:t>
            </w:r>
          </w:p>
        </w:tc>
      </w:tr>
      <w:tr w:rsidR="00114BEC" w:rsidRPr="00D40120" w:rsidTr="00573524">
        <w:tc>
          <w:tcPr>
            <w:tcW w:w="1135" w:type="dxa"/>
          </w:tcPr>
          <w:p w:rsidR="00114BEC" w:rsidRPr="00D40120" w:rsidRDefault="00114BEC" w:rsidP="00D74B8D">
            <w:pPr>
              <w:pStyle w:val="ConsPlusNormal"/>
              <w:jc w:val="center"/>
            </w:pPr>
            <w:r w:rsidRPr="00D40120">
              <w:t>st19.139</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15) &lt;*&gt;</w:t>
            </w:r>
          </w:p>
        </w:tc>
      </w:tr>
      <w:tr w:rsidR="00114BEC" w:rsidRPr="00D40120" w:rsidTr="00573524">
        <w:tc>
          <w:tcPr>
            <w:tcW w:w="1135" w:type="dxa"/>
          </w:tcPr>
          <w:p w:rsidR="00114BEC" w:rsidRPr="00D40120" w:rsidRDefault="00114BEC" w:rsidP="00D74B8D">
            <w:pPr>
              <w:pStyle w:val="ConsPlusNormal"/>
              <w:jc w:val="center"/>
            </w:pPr>
            <w:r w:rsidRPr="00D40120">
              <w:t>st19.140</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16) &lt;*&gt;</w:t>
            </w:r>
          </w:p>
        </w:tc>
      </w:tr>
      <w:tr w:rsidR="00114BEC" w:rsidRPr="00D40120" w:rsidTr="00573524">
        <w:tc>
          <w:tcPr>
            <w:tcW w:w="1135" w:type="dxa"/>
          </w:tcPr>
          <w:p w:rsidR="00114BEC" w:rsidRPr="00D40120" w:rsidRDefault="00114BEC" w:rsidP="00D74B8D">
            <w:pPr>
              <w:pStyle w:val="ConsPlusNormal"/>
              <w:jc w:val="center"/>
            </w:pPr>
            <w:r w:rsidRPr="00D40120">
              <w:t>st19.141</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17) &lt;*&gt;</w:t>
            </w:r>
          </w:p>
        </w:tc>
      </w:tr>
      <w:tr w:rsidR="00114BEC" w:rsidRPr="00D40120" w:rsidTr="00573524">
        <w:tc>
          <w:tcPr>
            <w:tcW w:w="1135" w:type="dxa"/>
          </w:tcPr>
          <w:p w:rsidR="00114BEC" w:rsidRPr="00D40120" w:rsidRDefault="00114BEC" w:rsidP="00D74B8D">
            <w:pPr>
              <w:pStyle w:val="ConsPlusNormal"/>
              <w:jc w:val="center"/>
            </w:pPr>
            <w:r w:rsidRPr="00D40120">
              <w:t>st19.142</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18) &lt;*&gt;</w:t>
            </w:r>
          </w:p>
        </w:tc>
      </w:tr>
      <w:tr w:rsidR="00114BEC" w:rsidRPr="00D40120" w:rsidTr="00573524">
        <w:tc>
          <w:tcPr>
            <w:tcW w:w="1135" w:type="dxa"/>
          </w:tcPr>
          <w:p w:rsidR="00114BEC" w:rsidRPr="00D40120" w:rsidRDefault="00114BEC" w:rsidP="00D74B8D">
            <w:pPr>
              <w:pStyle w:val="ConsPlusNormal"/>
              <w:jc w:val="center"/>
            </w:pPr>
            <w:r w:rsidRPr="00D40120">
              <w:t>st19.143</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19) &lt;*&gt;</w:t>
            </w:r>
          </w:p>
        </w:tc>
      </w:tr>
      <w:tr w:rsidR="00114BEC" w:rsidRPr="00D40120" w:rsidTr="00573524">
        <w:tc>
          <w:tcPr>
            <w:tcW w:w="1135" w:type="dxa"/>
          </w:tcPr>
          <w:p w:rsidR="00114BEC" w:rsidRPr="00D40120" w:rsidRDefault="00114BEC" w:rsidP="00D74B8D">
            <w:pPr>
              <w:pStyle w:val="ConsPlusNormal"/>
              <w:jc w:val="center"/>
            </w:pPr>
            <w:r w:rsidRPr="00D40120">
              <w:t>st19.082</w:t>
            </w:r>
          </w:p>
        </w:tc>
        <w:tc>
          <w:tcPr>
            <w:tcW w:w="9133" w:type="dxa"/>
          </w:tcPr>
          <w:p w:rsidR="00114BEC" w:rsidRPr="00D40120" w:rsidRDefault="00114BEC" w:rsidP="00D74B8D">
            <w:pPr>
              <w:pStyle w:val="ConsPlusNormal"/>
              <w:jc w:val="both"/>
            </w:pPr>
            <w:r w:rsidRPr="00D40120">
              <w:t>Лучевая терапия (уровень 8)</w:t>
            </w:r>
          </w:p>
        </w:tc>
      </w:tr>
      <w:tr w:rsidR="00114BEC" w:rsidRPr="00D40120" w:rsidTr="00573524">
        <w:tc>
          <w:tcPr>
            <w:tcW w:w="1135" w:type="dxa"/>
          </w:tcPr>
          <w:p w:rsidR="00114BEC" w:rsidRPr="00D40120" w:rsidRDefault="00114BEC" w:rsidP="00D74B8D">
            <w:pPr>
              <w:pStyle w:val="ConsPlusNormal"/>
              <w:jc w:val="center"/>
            </w:pPr>
            <w:r w:rsidRPr="00D40120">
              <w:t>st19.090</w:t>
            </w:r>
          </w:p>
        </w:tc>
        <w:tc>
          <w:tcPr>
            <w:tcW w:w="9133" w:type="dxa"/>
          </w:tcPr>
          <w:p w:rsidR="00114BEC" w:rsidRPr="00D40120" w:rsidRDefault="00114BEC" w:rsidP="00D74B8D">
            <w:pPr>
              <w:pStyle w:val="ConsPlusNormal"/>
              <w:jc w:val="both"/>
            </w:pPr>
            <w:r w:rsidRPr="00D40120">
              <w:t>ЗНО лимфоидной и кроветворной тканей без специального противоопухолевого лечения (уровень 1)</w:t>
            </w:r>
          </w:p>
        </w:tc>
      </w:tr>
      <w:tr w:rsidR="00114BEC" w:rsidRPr="00D40120" w:rsidTr="00573524">
        <w:tc>
          <w:tcPr>
            <w:tcW w:w="1135" w:type="dxa"/>
          </w:tcPr>
          <w:p w:rsidR="00114BEC" w:rsidRPr="00D40120" w:rsidRDefault="00114BEC" w:rsidP="00D74B8D">
            <w:pPr>
              <w:pStyle w:val="ConsPlusNormal"/>
              <w:jc w:val="center"/>
            </w:pPr>
            <w:r w:rsidRPr="00D40120">
              <w:t>st19.094</w:t>
            </w:r>
          </w:p>
        </w:tc>
        <w:tc>
          <w:tcPr>
            <w:tcW w:w="9133" w:type="dxa"/>
          </w:tcPr>
          <w:p w:rsidR="00114BEC" w:rsidRPr="00D40120" w:rsidRDefault="00114BEC" w:rsidP="00D74B8D">
            <w:pPr>
              <w:pStyle w:val="ConsPlusNormal"/>
              <w:jc w:val="both"/>
            </w:pPr>
            <w:r w:rsidRPr="00D40120">
              <w:t>ЗНО лимфоидной и кроветворной тканей, лекарственная терапия, взрослые (уровень 1)</w:t>
            </w:r>
          </w:p>
        </w:tc>
      </w:tr>
      <w:tr w:rsidR="00114BEC" w:rsidRPr="00D40120" w:rsidTr="00573524">
        <w:tc>
          <w:tcPr>
            <w:tcW w:w="1135" w:type="dxa"/>
          </w:tcPr>
          <w:p w:rsidR="00114BEC" w:rsidRPr="00D40120" w:rsidRDefault="00114BEC" w:rsidP="00D74B8D">
            <w:pPr>
              <w:pStyle w:val="ConsPlusNormal"/>
              <w:jc w:val="center"/>
            </w:pPr>
            <w:r w:rsidRPr="00D40120">
              <w:t>st19.097</w:t>
            </w:r>
          </w:p>
        </w:tc>
        <w:tc>
          <w:tcPr>
            <w:tcW w:w="9133" w:type="dxa"/>
          </w:tcPr>
          <w:p w:rsidR="00114BEC" w:rsidRPr="00D40120" w:rsidRDefault="00114BEC" w:rsidP="00D74B8D">
            <w:pPr>
              <w:pStyle w:val="ConsPlusNormal"/>
              <w:jc w:val="both"/>
            </w:pPr>
            <w:r w:rsidRPr="00D40120">
              <w:t>ЗНО лимфоидной и кроветворной тканей, лекарственная терапия с применением отдельных препаратов (по перечню), взрослые (уровень 1)</w:t>
            </w:r>
          </w:p>
        </w:tc>
      </w:tr>
      <w:tr w:rsidR="00114BEC" w:rsidRPr="00D40120" w:rsidTr="00573524">
        <w:tc>
          <w:tcPr>
            <w:tcW w:w="1135" w:type="dxa"/>
          </w:tcPr>
          <w:p w:rsidR="00114BEC" w:rsidRPr="00D40120" w:rsidRDefault="00114BEC" w:rsidP="00D74B8D">
            <w:pPr>
              <w:pStyle w:val="ConsPlusNormal"/>
              <w:jc w:val="center"/>
            </w:pPr>
            <w:r w:rsidRPr="00D40120">
              <w:lastRenderedPageBreak/>
              <w:t>st19.100</w:t>
            </w:r>
          </w:p>
        </w:tc>
        <w:tc>
          <w:tcPr>
            <w:tcW w:w="9133" w:type="dxa"/>
          </w:tcPr>
          <w:p w:rsidR="00114BEC" w:rsidRPr="00D40120" w:rsidRDefault="00114BEC" w:rsidP="00D74B8D">
            <w:pPr>
              <w:pStyle w:val="ConsPlusNormal"/>
              <w:jc w:val="both"/>
            </w:pPr>
            <w:r w:rsidRPr="00D40120">
              <w:t>ЗНО лимфоидной и кроветворной тканей, лекарственная терапия с применением отдельных препаратов (по перечню), взрослые (уровень 4)</w:t>
            </w:r>
          </w:p>
        </w:tc>
      </w:tr>
      <w:tr w:rsidR="00114BEC" w:rsidRPr="00D40120" w:rsidTr="00573524">
        <w:tc>
          <w:tcPr>
            <w:tcW w:w="1135" w:type="dxa"/>
          </w:tcPr>
          <w:p w:rsidR="00114BEC" w:rsidRPr="00D40120" w:rsidRDefault="00114BEC" w:rsidP="00D74B8D">
            <w:pPr>
              <w:pStyle w:val="ConsPlusNormal"/>
              <w:jc w:val="center"/>
            </w:pPr>
            <w:r w:rsidRPr="00D40120">
              <w:t>st20.005</w:t>
            </w:r>
          </w:p>
        </w:tc>
        <w:tc>
          <w:tcPr>
            <w:tcW w:w="9133" w:type="dxa"/>
          </w:tcPr>
          <w:p w:rsidR="00114BEC" w:rsidRPr="00D40120" w:rsidRDefault="00114BEC" w:rsidP="00D74B8D">
            <w:pPr>
              <w:pStyle w:val="ConsPlusNormal"/>
              <w:jc w:val="both"/>
            </w:pPr>
            <w:r w:rsidRPr="00D40120">
              <w:t>Операции на органе слуха, придаточных пазухах носа и верхних дыхательных путях (уровень 1)</w:t>
            </w:r>
          </w:p>
        </w:tc>
      </w:tr>
      <w:tr w:rsidR="00114BEC" w:rsidRPr="00D40120" w:rsidTr="00573524">
        <w:tc>
          <w:tcPr>
            <w:tcW w:w="1135" w:type="dxa"/>
          </w:tcPr>
          <w:p w:rsidR="00114BEC" w:rsidRPr="00D40120" w:rsidRDefault="00114BEC" w:rsidP="00D74B8D">
            <w:pPr>
              <w:pStyle w:val="ConsPlusNormal"/>
              <w:jc w:val="center"/>
            </w:pPr>
            <w:r w:rsidRPr="00D40120">
              <w:t>st20.006</w:t>
            </w:r>
          </w:p>
        </w:tc>
        <w:tc>
          <w:tcPr>
            <w:tcW w:w="9133" w:type="dxa"/>
          </w:tcPr>
          <w:p w:rsidR="00114BEC" w:rsidRPr="00D40120" w:rsidRDefault="00114BEC" w:rsidP="00D74B8D">
            <w:pPr>
              <w:pStyle w:val="ConsPlusNormal"/>
              <w:jc w:val="both"/>
            </w:pPr>
            <w:r w:rsidRPr="00D40120">
              <w:t>Операции на органе слуха, придаточных пазухах носа и верхних дыхательных путях (уровень 2)</w:t>
            </w:r>
          </w:p>
        </w:tc>
      </w:tr>
      <w:tr w:rsidR="00114BEC" w:rsidRPr="00D40120" w:rsidTr="00573524">
        <w:tc>
          <w:tcPr>
            <w:tcW w:w="1135" w:type="dxa"/>
          </w:tcPr>
          <w:p w:rsidR="00114BEC" w:rsidRPr="00D40120" w:rsidRDefault="00114BEC" w:rsidP="00D74B8D">
            <w:pPr>
              <w:pStyle w:val="ConsPlusNormal"/>
              <w:jc w:val="center"/>
            </w:pPr>
            <w:r w:rsidRPr="00D40120">
              <w:t>st20.010</w:t>
            </w:r>
          </w:p>
        </w:tc>
        <w:tc>
          <w:tcPr>
            <w:tcW w:w="9133" w:type="dxa"/>
          </w:tcPr>
          <w:p w:rsidR="00114BEC" w:rsidRPr="00D40120" w:rsidRDefault="00114BEC" w:rsidP="00D74B8D">
            <w:pPr>
              <w:pStyle w:val="ConsPlusNormal"/>
              <w:jc w:val="both"/>
            </w:pPr>
            <w:r w:rsidRPr="00D40120">
              <w:t>Замена речевого процессора</w:t>
            </w:r>
          </w:p>
        </w:tc>
      </w:tr>
      <w:tr w:rsidR="00114BEC" w:rsidRPr="00D40120" w:rsidTr="00573524">
        <w:tc>
          <w:tcPr>
            <w:tcW w:w="1135" w:type="dxa"/>
          </w:tcPr>
          <w:p w:rsidR="00114BEC" w:rsidRPr="00D40120" w:rsidRDefault="00114BEC" w:rsidP="00D74B8D">
            <w:pPr>
              <w:pStyle w:val="ConsPlusNormal"/>
              <w:jc w:val="center"/>
            </w:pPr>
            <w:r w:rsidRPr="00D40120">
              <w:t>st21.001</w:t>
            </w:r>
          </w:p>
        </w:tc>
        <w:tc>
          <w:tcPr>
            <w:tcW w:w="9133" w:type="dxa"/>
          </w:tcPr>
          <w:p w:rsidR="00114BEC" w:rsidRPr="00D40120" w:rsidRDefault="00114BEC" w:rsidP="00D74B8D">
            <w:pPr>
              <w:pStyle w:val="ConsPlusNormal"/>
              <w:jc w:val="both"/>
            </w:pPr>
            <w:r w:rsidRPr="00D40120">
              <w:t>Операции на органе зрения (уровень 1)</w:t>
            </w:r>
          </w:p>
        </w:tc>
      </w:tr>
      <w:tr w:rsidR="00114BEC" w:rsidRPr="00D40120" w:rsidTr="00573524">
        <w:tc>
          <w:tcPr>
            <w:tcW w:w="1135" w:type="dxa"/>
          </w:tcPr>
          <w:p w:rsidR="00114BEC" w:rsidRPr="00D40120" w:rsidRDefault="00114BEC" w:rsidP="00D74B8D">
            <w:pPr>
              <w:pStyle w:val="ConsPlusNormal"/>
              <w:jc w:val="center"/>
            </w:pPr>
            <w:r w:rsidRPr="00D40120">
              <w:t>st21.002</w:t>
            </w:r>
          </w:p>
        </w:tc>
        <w:tc>
          <w:tcPr>
            <w:tcW w:w="9133" w:type="dxa"/>
          </w:tcPr>
          <w:p w:rsidR="00114BEC" w:rsidRPr="00D40120" w:rsidRDefault="00114BEC" w:rsidP="00D74B8D">
            <w:pPr>
              <w:pStyle w:val="ConsPlusNormal"/>
              <w:jc w:val="both"/>
            </w:pPr>
            <w:r w:rsidRPr="00D40120">
              <w:t>Операции на органе зрения (уровень 2)</w:t>
            </w:r>
          </w:p>
        </w:tc>
      </w:tr>
      <w:tr w:rsidR="00114BEC" w:rsidRPr="00D40120" w:rsidTr="00573524">
        <w:tc>
          <w:tcPr>
            <w:tcW w:w="1135" w:type="dxa"/>
          </w:tcPr>
          <w:p w:rsidR="00114BEC" w:rsidRPr="00D40120" w:rsidRDefault="00114BEC" w:rsidP="00D74B8D">
            <w:pPr>
              <w:pStyle w:val="ConsPlusNormal"/>
              <w:jc w:val="center"/>
            </w:pPr>
            <w:r w:rsidRPr="00D40120">
              <w:t>st21.003</w:t>
            </w:r>
          </w:p>
        </w:tc>
        <w:tc>
          <w:tcPr>
            <w:tcW w:w="9133" w:type="dxa"/>
          </w:tcPr>
          <w:p w:rsidR="00114BEC" w:rsidRPr="00D40120" w:rsidRDefault="00114BEC" w:rsidP="00D74B8D">
            <w:pPr>
              <w:pStyle w:val="ConsPlusNormal"/>
              <w:jc w:val="both"/>
            </w:pPr>
            <w:r w:rsidRPr="00D40120">
              <w:t>Операции на органе зрения (уровень 3)</w:t>
            </w:r>
          </w:p>
        </w:tc>
      </w:tr>
      <w:tr w:rsidR="00114BEC" w:rsidRPr="00D40120" w:rsidTr="00573524">
        <w:tc>
          <w:tcPr>
            <w:tcW w:w="1135" w:type="dxa"/>
          </w:tcPr>
          <w:p w:rsidR="00114BEC" w:rsidRPr="00D40120" w:rsidRDefault="00114BEC" w:rsidP="00D74B8D">
            <w:pPr>
              <w:pStyle w:val="ConsPlusNormal"/>
              <w:jc w:val="center"/>
            </w:pPr>
            <w:r w:rsidRPr="00D40120">
              <w:t>st21.004</w:t>
            </w:r>
          </w:p>
        </w:tc>
        <w:tc>
          <w:tcPr>
            <w:tcW w:w="9133" w:type="dxa"/>
          </w:tcPr>
          <w:p w:rsidR="00114BEC" w:rsidRPr="00D40120" w:rsidRDefault="00114BEC" w:rsidP="00D74B8D">
            <w:pPr>
              <w:pStyle w:val="ConsPlusNormal"/>
              <w:jc w:val="both"/>
            </w:pPr>
            <w:r w:rsidRPr="00D40120">
              <w:t>Операции на органе зрения (уровень 4)</w:t>
            </w:r>
          </w:p>
        </w:tc>
      </w:tr>
      <w:tr w:rsidR="00114BEC" w:rsidRPr="00D40120" w:rsidTr="00573524">
        <w:tc>
          <w:tcPr>
            <w:tcW w:w="1135" w:type="dxa"/>
          </w:tcPr>
          <w:p w:rsidR="00114BEC" w:rsidRPr="00D40120" w:rsidRDefault="00114BEC" w:rsidP="00D74B8D">
            <w:pPr>
              <w:pStyle w:val="ConsPlusNormal"/>
              <w:jc w:val="center"/>
            </w:pPr>
            <w:r w:rsidRPr="00D40120">
              <w:t>st21.005</w:t>
            </w:r>
          </w:p>
        </w:tc>
        <w:tc>
          <w:tcPr>
            <w:tcW w:w="9133" w:type="dxa"/>
          </w:tcPr>
          <w:p w:rsidR="00114BEC" w:rsidRPr="00D40120" w:rsidRDefault="00114BEC" w:rsidP="00D74B8D">
            <w:pPr>
              <w:pStyle w:val="ConsPlusNormal"/>
              <w:jc w:val="both"/>
            </w:pPr>
            <w:r w:rsidRPr="00D40120">
              <w:t>Операции на органе зрения (уровень 5)</w:t>
            </w:r>
          </w:p>
        </w:tc>
      </w:tr>
      <w:tr w:rsidR="00114BEC" w:rsidRPr="00D40120" w:rsidTr="00573524">
        <w:tc>
          <w:tcPr>
            <w:tcW w:w="1135" w:type="dxa"/>
          </w:tcPr>
          <w:p w:rsidR="00114BEC" w:rsidRPr="00D40120" w:rsidRDefault="00114BEC" w:rsidP="00D74B8D">
            <w:pPr>
              <w:pStyle w:val="ConsPlusNormal"/>
              <w:jc w:val="center"/>
            </w:pPr>
            <w:r w:rsidRPr="00D40120">
              <w:t>st21.006</w:t>
            </w:r>
          </w:p>
        </w:tc>
        <w:tc>
          <w:tcPr>
            <w:tcW w:w="9133" w:type="dxa"/>
          </w:tcPr>
          <w:p w:rsidR="00114BEC" w:rsidRPr="00D40120" w:rsidRDefault="00114BEC" w:rsidP="00D74B8D">
            <w:pPr>
              <w:pStyle w:val="ConsPlusNormal"/>
              <w:jc w:val="both"/>
            </w:pPr>
            <w:r w:rsidRPr="00D40120">
              <w:t>Операции на органе зрения (уровень 6)</w:t>
            </w:r>
          </w:p>
        </w:tc>
      </w:tr>
      <w:tr w:rsidR="00114BEC" w:rsidRPr="00D40120" w:rsidTr="00573524">
        <w:tc>
          <w:tcPr>
            <w:tcW w:w="1135" w:type="dxa"/>
          </w:tcPr>
          <w:p w:rsidR="00114BEC" w:rsidRPr="00D40120" w:rsidRDefault="00114BEC" w:rsidP="00D74B8D">
            <w:pPr>
              <w:pStyle w:val="ConsPlusNormal"/>
              <w:jc w:val="center"/>
            </w:pPr>
            <w:r w:rsidRPr="00D40120">
              <w:t>st21.009</w:t>
            </w:r>
          </w:p>
        </w:tc>
        <w:tc>
          <w:tcPr>
            <w:tcW w:w="9133" w:type="dxa"/>
          </w:tcPr>
          <w:p w:rsidR="00114BEC" w:rsidRPr="00D40120" w:rsidRDefault="00114BEC" w:rsidP="00D74B8D">
            <w:pPr>
              <w:pStyle w:val="ConsPlusNormal"/>
              <w:jc w:val="both"/>
            </w:pPr>
            <w:r w:rsidRPr="00D40120">
              <w:t>Операции на органе зрения (</w:t>
            </w:r>
            <w:proofErr w:type="spellStart"/>
            <w:r w:rsidRPr="00D40120">
              <w:t>факоэмульсификация</w:t>
            </w:r>
            <w:proofErr w:type="spellEnd"/>
            <w:r w:rsidRPr="00D40120">
              <w:t xml:space="preserve"> с имплантацией ИОЛ)</w:t>
            </w:r>
          </w:p>
        </w:tc>
      </w:tr>
      <w:tr w:rsidR="00114BEC" w:rsidRPr="00D40120" w:rsidTr="00573524">
        <w:tc>
          <w:tcPr>
            <w:tcW w:w="1135" w:type="dxa"/>
          </w:tcPr>
          <w:p w:rsidR="00114BEC" w:rsidRPr="00D40120" w:rsidRDefault="00114BEC" w:rsidP="00D74B8D">
            <w:pPr>
              <w:pStyle w:val="ConsPlusNormal"/>
              <w:jc w:val="center"/>
            </w:pPr>
            <w:r w:rsidRPr="00D40120">
              <w:t>st25.004</w:t>
            </w:r>
          </w:p>
        </w:tc>
        <w:tc>
          <w:tcPr>
            <w:tcW w:w="9133" w:type="dxa"/>
          </w:tcPr>
          <w:p w:rsidR="00114BEC" w:rsidRPr="00D40120" w:rsidRDefault="00114BEC" w:rsidP="00D74B8D">
            <w:pPr>
              <w:pStyle w:val="ConsPlusNormal"/>
              <w:jc w:val="both"/>
            </w:pPr>
            <w:r w:rsidRPr="00D40120">
              <w:t>Диагностическое обследование сердечно-сосудистой системы</w:t>
            </w:r>
          </w:p>
        </w:tc>
      </w:tr>
      <w:tr w:rsidR="00114BEC" w:rsidRPr="00D40120" w:rsidTr="00573524">
        <w:tc>
          <w:tcPr>
            <w:tcW w:w="1135" w:type="dxa"/>
          </w:tcPr>
          <w:p w:rsidR="00114BEC" w:rsidRPr="00D40120" w:rsidRDefault="00114BEC" w:rsidP="00D74B8D">
            <w:pPr>
              <w:pStyle w:val="ConsPlusNormal"/>
              <w:jc w:val="center"/>
            </w:pPr>
            <w:r w:rsidRPr="00D40120">
              <w:t>st27.012</w:t>
            </w:r>
          </w:p>
        </w:tc>
        <w:tc>
          <w:tcPr>
            <w:tcW w:w="9133" w:type="dxa"/>
          </w:tcPr>
          <w:p w:rsidR="00114BEC" w:rsidRPr="00D40120" w:rsidRDefault="00114BEC" w:rsidP="00D74B8D">
            <w:pPr>
              <w:pStyle w:val="ConsPlusNormal"/>
              <w:jc w:val="both"/>
            </w:pPr>
            <w:r w:rsidRPr="00D40120">
              <w:t>Отравления и другие воздействия внешних причин</w:t>
            </w:r>
          </w:p>
        </w:tc>
      </w:tr>
      <w:tr w:rsidR="00114BEC" w:rsidRPr="00D40120" w:rsidTr="00573524">
        <w:tc>
          <w:tcPr>
            <w:tcW w:w="1135" w:type="dxa"/>
          </w:tcPr>
          <w:p w:rsidR="00114BEC" w:rsidRPr="00D40120" w:rsidRDefault="00114BEC" w:rsidP="00D74B8D">
            <w:pPr>
              <w:pStyle w:val="ConsPlusNormal"/>
              <w:jc w:val="center"/>
            </w:pPr>
            <w:r w:rsidRPr="00D40120">
              <w:t>st30.006</w:t>
            </w:r>
          </w:p>
        </w:tc>
        <w:tc>
          <w:tcPr>
            <w:tcW w:w="9133" w:type="dxa"/>
          </w:tcPr>
          <w:p w:rsidR="00114BEC" w:rsidRPr="00D40120" w:rsidRDefault="00114BEC" w:rsidP="00D74B8D">
            <w:pPr>
              <w:pStyle w:val="ConsPlusNormal"/>
              <w:jc w:val="both"/>
            </w:pPr>
            <w:r w:rsidRPr="00D40120">
              <w:t>Операции на мужских половых органах, взрослые (уровень 1)</w:t>
            </w:r>
          </w:p>
        </w:tc>
      </w:tr>
      <w:tr w:rsidR="00114BEC" w:rsidRPr="00D40120" w:rsidTr="00573524">
        <w:tc>
          <w:tcPr>
            <w:tcW w:w="1135" w:type="dxa"/>
          </w:tcPr>
          <w:p w:rsidR="00114BEC" w:rsidRPr="00D40120" w:rsidRDefault="00114BEC" w:rsidP="00D74B8D">
            <w:pPr>
              <w:pStyle w:val="ConsPlusNormal"/>
              <w:jc w:val="center"/>
            </w:pPr>
            <w:r w:rsidRPr="00D40120">
              <w:t>st30.010</w:t>
            </w:r>
          </w:p>
        </w:tc>
        <w:tc>
          <w:tcPr>
            <w:tcW w:w="9133" w:type="dxa"/>
          </w:tcPr>
          <w:p w:rsidR="00114BEC" w:rsidRPr="00D40120" w:rsidRDefault="00114BEC" w:rsidP="00D74B8D">
            <w:pPr>
              <w:pStyle w:val="ConsPlusNormal"/>
              <w:jc w:val="both"/>
            </w:pPr>
            <w:r w:rsidRPr="00D40120">
              <w:t>Операции на почке и мочевыделительной системе, взрослые (уровень 1)</w:t>
            </w:r>
          </w:p>
        </w:tc>
      </w:tr>
      <w:tr w:rsidR="00114BEC" w:rsidRPr="00D40120" w:rsidTr="00573524">
        <w:tc>
          <w:tcPr>
            <w:tcW w:w="1135" w:type="dxa"/>
          </w:tcPr>
          <w:p w:rsidR="00114BEC" w:rsidRPr="00D40120" w:rsidRDefault="00114BEC" w:rsidP="00D74B8D">
            <w:pPr>
              <w:pStyle w:val="ConsPlusNormal"/>
              <w:jc w:val="center"/>
            </w:pPr>
            <w:r w:rsidRPr="00D40120">
              <w:t>st30.011</w:t>
            </w:r>
          </w:p>
        </w:tc>
        <w:tc>
          <w:tcPr>
            <w:tcW w:w="9133" w:type="dxa"/>
          </w:tcPr>
          <w:p w:rsidR="00114BEC" w:rsidRPr="00D40120" w:rsidRDefault="00114BEC" w:rsidP="00D74B8D">
            <w:pPr>
              <w:pStyle w:val="ConsPlusNormal"/>
              <w:jc w:val="both"/>
            </w:pPr>
            <w:r w:rsidRPr="00D40120">
              <w:t>Операции на почке и мочевыделительной системе, взрослые (уровень 2)</w:t>
            </w:r>
          </w:p>
        </w:tc>
      </w:tr>
      <w:tr w:rsidR="00114BEC" w:rsidRPr="00D40120" w:rsidTr="00573524">
        <w:tc>
          <w:tcPr>
            <w:tcW w:w="1135" w:type="dxa"/>
          </w:tcPr>
          <w:p w:rsidR="00114BEC" w:rsidRPr="00D40120" w:rsidRDefault="00114BEC" w:rsidP="00D74B8D">
            <w:pPr>
              <w:pStyle w:val="ConsPlusNormal"/>
              <w:jc w:val="center"/>
            </w:pPr>
            <w:r w:rsidRPr="00D40120">
              <w:t>st30.012</w:t>
            </w:r>
          </w:p>
        </w:tc>
        <w:tc>
          <w:tcPr>
            <w:tcW w:w="9133" w:type="dxa"/>
          </w:tcPr>
          <w:p w:rsidR="00114BEC" w:rsidRPr="00D40120" w:rsidRDefault="00114BEC" w:rsidP="00D74B8D">
            <w:pPr>
              <w:pStyle w:val="ConsPlusNormal"/>
              <w:jc w:val="both"/>
            </w:pPr>
            <w:r w:rsidRPr="00D40120">
              <w:t>Операции на почке и мочевыделительной системе, взрослые (уровень 3)</w:t>
            </w:r>
          </w:p>
        </w:tc>
      </w:tr>
      <w:tr w:rsidR="00114BEC" w:rsidRPr="00D40120" w:rsidTr="00573524">
        <w:tc>
          <w:tcPr>
            <w:tcW w:w="1135" w:type="dxa"/>
          </w:tcPr>
          <w:p w:rsidR="00114BEC" w:rsidRPr="00D40120" w:rsidRDefault="00114BEC" w:rsidP="00D74B8D">
            <w:pPr>
              <w:pStyle w:val="ConsPlusNormal"/>
              <w:jc w:val="center"/>
            </w:pPr>
            <w:r w:rsidRPr="00D40120">
              <w:t>st30.014</w:t>
            </w:r>
          </w:p>
        </w:tc>
        <w:tc>
          <w:tcPr>
            <w:tcW w:w="9133" w:type="dxa"/>
          </w:tcPr>
          <w:p w:rsidR="00114BEC" w:rsidRPr="00D40120" w:rsidRDefault="00114BEC" w:rsidP="00D74B8D">
            <w:pPr>
              <w:pStyle w:val="ConsPlusNormal"/>
              <w:jc w:val="both"/>
            </w:pPr>
            <w:r w:rsidRPr="00D40120">
              <w:t>Операции на почке и мочевыделительной системе, взрослые (уровень 5)</w:t>
            </w:r>
          </w:p>
        </w:tc>
      </w:tr>
      <w:tr w:rsidR="00114BEC" w:rsidRPr="00D40120" w:rsidTr="00573524">
        <w:tc>
          <w:tcPr>
            <w:tcW w:w="1135" w:type="dxa"/>
          </w:tcPr>
          <w:p w:rsidR="00114BEC" w:rsidRPr="00D40120" w:rsidRDefault="00114BEC" w:rsidP="00D74B8D">
            <w:pPr>
              <w:pStyle w:val="ConsPlusNormal"/>
              <w:jc w:val="center"/>
            </w:pPr>
            <w:r w:rsidRPr="00D40120">
              <w:t>st31.017</w:t>
            </w:r>
          </w:p>
        </w:tc>
        <w:tc>
          <w:tcPr>
            <w:tcW w:w="9133" w:type="dxa"/>
          </w:tcPr>
          <w:p w:rsidR="00114BEC" w:rsidRPr="00D40120" w:rsidRDefault="00114BEC" w:rsidP="00D74B8D">
            <w:pPr>
              <w:pStyle w:val="ConsPlusNormal"/>
              <w:jc w:val="both"/>
            </w:pPr>
            <w:r w:rsidRPr="00D40120">
              <w:t>Доброкачественные новообразования, новообразования i</w:t>
            </w:r>
            <w:r w:rsidR="009C54D2" w:rsidRPr="00D40120">
              <w:t>№</w:t>
            </w:r>
            <w:r w:rsidRPr="00D40120">
              <w:t xml:space="preserve"> </w:t>
            </w:r>
            <w:proofErr w:type="spellStart"/>
            <w:r w:rsidRPr="00D40120">
              <w:t>situ</w:t>
            </w:r>
            <w:proofErr w:type="spellEnd"/>
            <w:r w:rsidRPr="00D40120">
              <w:t xml:space="preserve"> кожи, жировой ткани и другие болезни кожи</w:t>
            </w:r>
          </w:p>
        </w:tc>
      </w:tr>
      <w:tr w:rsidR="00114BEC" w:rsidRPr="00D40120" w:rsidTr="00573524">
        <w:tc>
          <w:tcPr>
            <w:tcW w:w="1135" w:type="dxa"/>
          </w:tcPr>
          <w:p w:rsidR="00114BEC" w:rsidRPr="00D40120" w:rsidRDefault="00114BEC" w:rsidP="00D74B8D">
            <w:pPr>
              <w:pStyle w:val="ConsPlusNormal"/>
              <w:jc w:val="center"/>
            </w:pPr>
            <w:r w:rsidRPr="00D40120">
              <w:t>st32.002</w:t>
            </w:r>
          </w:p>
        </w:tc>
        <w:tc>
          <w:tcPr>
            <w:tcW w:w="9133" w:type="dxa"/>
          </w:tcPr>
          <w:p w:rsidR="00114BEC" w:rsidRPr="00D40120" w:rsidRDefault="00114BEC" w:rsidP="00D74B8D">
            <w:pPr>
              <w:pStyle w:val="ConsPlusNormal"/>
              <w:jc w:val="both"/>
            </w:pPr>
            <w:r w:rsidRPr="00D40120">
              <w:t>Операции на желчном пузыре и желчевыводящих путях (уровень 2)</w:t>
            </w:r>
          </w:p>
        </w:tc>
      </w:tr>
      <w:tr w:rsidR="00114BEC" w:rsidRPr="00D40120" w:rsidTr="00573524">
        <w:tc>
          <w:tcPr>
            <w:tcW w:w="1135" w:type="dxa"/>
          </w:tcPr>
          <w:p w:rsidR="00114BEC" w:rsidRPr="00D40120" w:rsidRDefault="00114BEC" w:rsidP="00D74B8D">
            <w:pPr>
              <w:pStyle w:val="ConsPlusNormal"/>
              <w:jc w:val="center"/>
            </w:pPr>
            <w:r w:rsidRPr="00D40120">
              <w:t>st32.012</w:t>
            </w:r>
          </w:p>
        </w:tc>
        <w:tc>
          <w:tcPr>
            <w:tcW w:w="9133" w:type="dxa"/>
          </w:tcPr>
          <w:p w:rsidR="00114BEC" w:rsidRPr="00D40120" w:rsidRDefault="00114BEC" w:rsidP="00D74B8D">
            <w:pPr>
              <w:pStyle w:val="ConsPlusNormal"/>
              <w:jc w:val="both"/>
            </w:pPr>
            <w:proofErr w:type="spellStart"/>
            <w:r w:rsidRPr="00D40120">
              <w:t>Аппендэктомия</w:t>
            </w:r>
            <w:proofErr w:type="spellEnd"/>
            <w:r w:rsidRPr="00D40120">
              <w:t>, взрослые (уровень 2)</w:t>
            </w:r>
          </w:p>
        </w:tc>
      </w:tr>
      <w:tr w:rsidR="00114BEC" w:rsidRPr="00D40120" w:rsidTr="00573524">
        <w:tc>
          <w:tcPr>
            <w:tcW w:w="1135" w:type="dxa"/>
          </w:tcPr>
          <w:p w:rsidR="00114BEC" w:rsidRPr="00D40120" w:rsidRDefault="00114BEC" w:rsidP="00D74B8D">
            <w:pPr>
              <w:pStyle w:val="ConsPlusNormal"/>
              <w:jc w:val="center"/>
            </w:pPr>
            <w:r w:rsidRPr="00D40120">
              <w:t>st32.016</w:t>
            </w:r>
          </w:p>
        </w:tc>
        <w:tc>
          <w:tcPr>
            <w:tcW w:w="9133" w:type="dxa"/>
          </w:tcPr>
          <w:p w:rsidR="00114BEC" w:rsidRPr="00D40120" w:rsidRDefault="00114BEC" w:rsidP="00D74B8D">
            <w:pPr>
              <w:pStyle w:val="ConsPlusNormal"/>
              <w:jc w:val="both"/>
            </w:pPr>
            <w:r w:rsidRPr="00D40120">
              <w:t>Другие операции на органах брюшной полости (уровень 1)</w:t>
            </w:r>
          </w:p>
        </w:tc>
      </w:tr>
      <w:tr w:rsidR="00114BEC" w:rsidRPr="00D40120" w:rsidTr="00573524">
        <w:tc>
          <w:tcPr>
            <w:tcW w:w="1135" w:type="dxa"/>
          </w:tcPr>
          <w:p w:rsidR="00114BEC" w:rsidRPr="00D40120" w:rsidRDefault="00114BEC" w:rsidP="00D74B8D">
            <w:pPr>
              <w:pStyle w:val="ConsPlusNormal"/>
              <w:jc w:val="center"/>
            </w:pPr>
            <w:r w:rsidRPr="00D40120">
              <w:t>st34.002</w:t>
            </w:r>
          </w:p>
        </w:tc>
        <w:tc>
          <w:tcPr>
            <w:tcW w:w="9133" w:type="dxa"/>
          </w:tcPr>
          <w:p w:rsidR="00114BEC" w:rsidRPr="00D40120" w:rsidRDefault="00114BEC" w:rsidP="00D74B8D">
            <w:pPr>
              <w:pStyle w:val="ConsPlusNormal"/>
              <w:jc w:val="both"/>
            </w:pPr>
            <w:r w:rsidRPr="00D40120">
              <w:t>Операции на органах полости рта (уровень 1)</w:t>
            </w:r>
          </w:p>
        </w:tc>
      </w:tr>
      <w:tr w:rsidR="00114BEC" w:rsidRPr="00D40120" w:rsidTr="00573524">
        <w:tc>
          <w:tcPr>
            <w:tcW w:w="1135" w:type="dxa"/>
          </w:tcPr>
          <w:p w:rsidR="00114BEC" w:rsidRPr="00D40120" w:rsidRDefault="00114BEC" w:rsidP="00D74B8D">
            <w:pPr>
              <w:pStyle w:val="ConsPlusNormal"/>
              <w:jc w:val="center"/>
            </w:pPr>
            <w:r w:rsidRPr="00D40120">
              <w:t>st36.001</w:t>
            </w:r>
          </w:p>
        </w:tc>
        <w:tc>
          <w:tcPr>
            <w:tcW w:w="9133" w:type="dxa"/>
          </w:tcPr>
          <w:p w:rsidR="00114BEC" w:rsidRPr="00D40120" w:rsidRDefault="00114BEC" w:rsidP="00D74B8D">
            <w:pPr>
              <w:pStyle w:val="ConsPlusNormal"/>
              <w:jc w:val="both"/>
            </w:pPr>
            <w:r w:rsidRPr="00D40120">
              <w:t>Комплексное лечение с применением препаратов иммуноглобулина &lt;*&gt;</w:t>
            </w:r>
          </w:p>
        </w:tc>
      </w:tr>
      <w:tr w:rsidR="00114BEC" w:rsidRPr="00D40120" w:rsidTr="00573524">
        <w:tc>
          <w:tcPr>
            <w:tcW w:w="1135" w:type="dxa"/>
          </w:tcPr>
          <w:p w:rsidR="00114BEC" w:rsidRPr="00D40120" w:rsidRDefault="00114BEC" w:rsidP="00D74B8D">
            <w:pPr>
              <w:pStyle w:val="ConsPlusNormal"/>
              <w:jc w:val="center"/>
            </w:pPr>
            <w:r w:rsidRPr="00D40120">
              <w:t>st36.020</w:t>
            </w:r>
          </w:p>
        </w:tc>
        <w:tc>
          <w:tcPr>
            <w:tcW w:w="9133" w:type="dxa"/>
          </w:tcPr>
          <w:p w:rsidR="00114BEC" w:rsidRPr="00D40120" w:rsidRDefault="00114BEC" w:rsidP="00D74B8D">
            <w:pPr>
              <w:pStyle w:val="ConsPlusNormal"/>
              <w:jc w:val="both"/>
            </w:pPr>
            <w:r w:rsidRPr="00D40120">
              <w:t>Оказание услуг диализа (только для федеральных медицинских организаций) (уровень 1)</w:t>
            </w:r>
          </w:p>
        </w:tc>
      </w:tr>
      <w:tr w:rsidR="00114BEC" w:rsidRPr="00D40120" w:rsidTr="00573524">
        <w:tc>
          <w:tcPr>
            <w:tcW w:w="1135" w:type="dxa"/>
          </w:tcPr>
          <w:p w:rsidR="00114BEC" w:rsidRPr="00D40120" w:rsidRDefault="00114BEC" w:rsidP="00D74B8D">
            <w:pPr>
              <w:pStyle w:val="ConsPlusNormal"/>
              <w:jc w:val="center"/>
            </w:pPr>
            <w:r w:rsidRPr="00D40120">
              <w:t>st36.021</w:t>
            </w:r>
          </w:p>
        </w:tc>
        <w:tc>
          <w:tcPr>
            <w:tcW w:w="9133" w:type="dxa"/>
          </w:tcPr>
          <w:p w:rsidR="00114BEC" w:rsidRPr="00D40120" w:rsidRDefault="00114BEC" w:rsidP="00D74B8D">
            <w:pPr>
              <w:pStyle w:val="ConsPlusNormal"/>
              <w:jc w:val="both"/>
            </w:pPr>
            <w:r w:rsidRPr="00D40120">
              <w:t>Оказание услуг диализа (только для федеральных медицинских организаций) (уровень 2)</w:t>
            </w:r>
          </w:p>
        </w:tc>
      </w:tr>
      <w:tr w:rsidR="00114BEC" w:rsidRPr="00D40120" w:rsidTr="00573524">
        <w:tc>
          <w:tcPr>
            <w:tcW w:w="1135" w:type="dxa"/>
          </w:tcPr>
          <w:p w:rsidR="00114BEC" w:rsidRPr="00D40120" w:rsidRDefault="00114BEC" w:rsidP="00D74B8D">
            <w:pPr>
              <w:pStyle w:val="ConsPlusNormal"/>
              <w:jc w:val="center"/>
            </w:pPr>
            <w:r w:rsidRPr="00D40120">
              <w:t>st36.022</w:t>
            </w:r>
          </w:p>
        </w:tc>
        <w:tc>
          <w:tcPr>
            <w:tcW w:w="9133" w:type="dxa"/>
          </w:tcPr>
          <w:p w:rsidR="00114BEC" w:rsidRPr="00D40120" w:rsidRDefault="00114BEC" w:rsidP="00D74B8D">
            <w:pPr>
              <w:pStyle w:val="ConsPlusNormal"/>
              <w:jc w:val="both"/>
            </w:pPr>
            <w:r w:rsidRPr="00D40120">
              <w:t>Оказание услуг диализа (только для федеральных медицинских организаций) (уровень 3)</w:t>
            </w:r>
          </w:p>
        </w:tc>
      </w:tr>
      <w:tr w:rsidR="00114BEC" w:rsidRPr="00D40120" w:rsidTr="00573524">
        <w:trPr>
          <w:trHeight w:val="602"/>
        </w:trPr>
        <w:tc>
          <w:tcPr>
            <w:tcW w:w="1135" w:type="dxa"/>
          </w:tcPr>
          <w:p w:rsidR="00114BEC" w:rsidRPr="00D40120" w:rsidRDefault="00114BEC" w:rsidP="00D74B8D">
            <w:pPr>
              <w:pStyle w:val="ConsPlusNormal"/>
              <w:jc w:val="center"/>
            </w:pPr>
            <w:r w:rsidRPr="00D40120">
              <w:lastRenderedPageBreak/>
              <w:t>st36.023</w:t>
            </w:r>
          </w:p>
        </w:tc>
        <w:tc>
          <w:tcPr>
            <w:tcW w:w="9133" w:type="dxa"/>
          </w:tcPr>
          <w:p w:rsidR="00114BEC" w:rsidRPr="00D40120" w:rsidRDefault="00114BEC" w:rsidP="00D74B8D">
            <w:pPr>
              <w:pStyle w:val="ConsPlusNormal"/>
              <w:jc w:val="both"/>
            </w:pPr>
            <w:r w:rsidRPr="00D40120">
              <w:t>Оказание услуг диализа (только для федеральных медицинских организаций) (уровень 4)</w:t>
            </w:r>
          </w:p>
        </w:tc>
      </w:tr>
      <w:tr w:rsidR="00114BEC" w:rsidRPr="00D40120" w:rsidTr="00573524">
        <w:tc>
          <w:tcPr>
            <w:tcW w:w="1135" w:type="dxa"/>
          </w:tcPr>
          <w:p w:rsidR="00114BEC" w:rsidRPr="00D40120" w:rsidRDefault="00114BEC" w:rsidP="00D74B8D">
            <w:pPr>
              <w:pStyle w:val="ConsPlusNormal"/>
              <w:jc w:val="center"/>
            </w:pPr>
            <w:r w:rsidRPr="00D40120">
              <w:t>st36.007</w:t>
            </w:r>
          </w:p>
        </w:tc>
        <w:tc>
          <w:tcPr>
            <w:tcW w:w="9133" w:type="dxa"/>
          </w:tcPr>
          <w:p w:rsidR="00114BEC" w:rsidRPr="00D40120" w:rsidRDefault="00114BEC" w:rsidP="00D74B8D">
            <w:pPr>
              <w:pStyle w:val="ConsPlusNormal"/>
              <w:jc w:val="both"/>
            </w:pPr>
            <w:r w:rsidRPr="00D40120">
              <w:t>Установка, замена, заправка помп для лекарственных препаратов</w:t>
            </w:r>
          </w:p>
        </w:tc>
      </w:tr>
      <w:tr w:rsidR="00114BEC" w:rsidRPr="00D40120" w:rsidTr="00573524">
        <w:tc>
          <w:tcPr>
            <w:tcW w:w="1135" w:type="dxa"/>
          </w:tcPr>
          <w:p w:rsidR="00114BEC" w:rsidRPr="00D40120" w:rsidRDefault="00114BEC" w:rsidP="00D74B8D">
            <w:pPr>
              <w:pStyle w:val="ConsPlusNormal"/>
              <w:jc w:val="center"/>
            </w:pPr>
            <w:r w:rsidRPr="00D40120">
              <w:t>st36.009</w:t>
            </w:r>
          </w:p>
        </w:tc>
        <w:tc>
          <w:tcPr>
            <w:tcW w:w="9133" w:type="dxa"/>
          </w:tcPr>
          <w:p w:rsidR="00114BEC" w:rsidRPr="00D40120" w:rsidRDefault="00114BEC" w:rsidP="00D74B8D">
            <w:pPr>
              <w:pStyle w:val="ConsPlusNormal"/>
              <w:jc w:val="both"/>
            </w:pPr>
            <w:proofErr w:type="spellStart"/>
            <w:r w:rsidRPr="00D40120">
              <w:t>Реинфузия</w:t>
            </w:r>
            <w:proofErr w:type="spellEnd"/>
            <w:r w:rsidRPr="00D40120">
              <w:t xml:space="preserve"> </w:t>
            </w:r>
            <w:proofErr w:type="spellStart"/>
            <w:r w:rsidRPr="00D40120">
              <w:t>аутокрови</w:t>
            </w:r>
            <w:proofErr w:type="spellEnd"/>
          </w:p>
        </w:tc>
      </w:tr>
      <w:tr w:rsidR="00114BEC" w:rsidRPr="00D40120" w:rsidTr="00573524">
        <w:tc>
          <w:tcPr>
            <w:tcW w:w="1135" w:type="dxa"/>
          </w:tcPr>
          <w:p w:rsidR="00114BEC" w:rsidRPr="00D40120" w:rsidRDefault="00114BEC" w:rsidP="00D74B8D">
            <w:pPr>
              <w:pStyle w:val="ConsPlusNormal"/>
              <w:jc w:val="center"/>
            </w:pPr>
            <w:r w:rsidRPr="00D40120">
              <w:t>st36.010</w:t>
            </w:r>
          </w:p>
        </w:tc>
        <w:tc>
          <w:tcPr>
            <w:tcW w:w="9133" w:type="dxa"/>
          </w:tcPr>
          <w:p w:rsidR="00114BEC" w:rsidRPr="00D40120" w:rsidRDefault="00114BEC" w:rsidP="00D74B8D">
            <w:pPr>
              <w:pStyle w:val="ConsPlusNormal"/>
              <w:jc w:val="both"/>
            </w:pPr>
            <w:r w:rsidRPr="00D40120">
              <w:t xml:space="preserve">Баллонная внутриаортальная </w:t>
            </w:r>
            <w:proofErr w:type="spellStart"/>
            <w:r w:rsidRPr="00D40120">
              <w:t>контрпульсация</w:t>
            </w:r>
            <w:proofErr w:type="spellEnd"/>
          </w:p>
        </w:tc>
      </w:tr>
      <w:tr w:rsidR="00114BEC" w:rsidRPr="00D40120" w:rsidTr="00573524">
        <w:tc>
          <w:tcPr>
            <w:tcW w:w="1135" w:type="dxa"/>
          </w:tcPr>
          <w:p w:rsidR="00114BEC" w:rsidRPr="00D40120" w:rsidRDefault="00114BEC" w:rsidP="00D74B8D">
            <w:pPr>
              <w:pStyle w:val="ConsPlusNormal"/>
              <w:jc w:val="center"/>
            </w:pPr>
            <w:r w:rsidRPr="00D40120">
              <w:t>st36.011</w:t>
            </w:r>
          </w:p>
        </w:tc>
        <w:tc>
          <w:tcPr>
            <w:tcW w:w="9133" w:type="dxa"/>
          </w:tcPr>
          <w:p w:rsidR="00114BEC" w:rsidRPr="00D40120" w:rsidRDefault="00114BEC" w:rsidP="00D74B8D">
            <w:pPr>
              <w:pStyle w:val="ConsPlusNormal"/>
              <w:jc w:val="both"/>
            </w:pPr>
            <w:r w:rsidRPr="00D40120">
              <w:t xml:space="preserve">Экстракорпоральная мембранная </w:t>
            </w:r>
            <w:proofErr w:type="spellStart"/>
            <w:r w:rsidRPr="00D40120">
              <w:t>оксигенация</w:t>
            </w:r>
            <w:proofErr w:type="spellEnd"/>
          </w:p>
        </w:tc>
      </w:tr>
      <w:tr w:rsidR="00114BEC" w:rsidRPr="00D40120" w:rsidTr="00573524">
        <w:tc>
          <w:tcPr>
            <w:tcW w:w="1135" w:type="dxa"/>
          </w:tcPr>
          <w:p w:rsidR="00114BEC" w:rsidRPr="00D40120" w:rsidRDefault="00114BEC" w:rsidP="00D74B8D">
            <w:pPr>
              <w:pStyle w:val="ConsPlusNormal"/>
              <w:jc w:val="center"/>
            </w:pPr>
            <w:r w:rsidRPr="00D40120">
              <w:t>st36.024</w:t>
            </w:r>
          </w:p>
        </w:tc>
        <w:tc>
          <w:tcPr>
            <w:tcW w:w="9133" w:type="dxa"/>
          </w:tcPr>
          <w:p w:rsidR="00114BEC" w:rsidRPr="00D40120" w:rsidRDefault="00114BEC" w:rsidP="00D74B8D">
            <w:pPr>
              <w:pStyle w:val="ConsPlusNormal"/>
              <w:jc w:val="both"/>
            </w:pPr>
            <w:proofErr w:type="spellStart"/>
            <w:r w:rsidRPr="00D40120">
              <w:t>Радиойодтерапия</w:t>
            </w:r>
            <w:proofErr w:type="spellEnd"/>
          </w:p>
        </w:tc>
      </w:tr>
      <w:tr w:rsidR="00114BEC" w:rsidRPr="00D40120" w:rsidTr="00573524">
        <w:tc>
          <w:tcPr>
            <w:tcW w:w="1135" w:type="dxa"/>
          </w:tcPr>
          <w:p w:rsidR="00114BEC" w:rsidRPr="00D40120" w:rsidRDefault="00114BEC" w:rsidP="00D74B8D">
            <w:pPr>
              <w:pStyle w:val="ConsPlusNormal"/>
              <w:jc w:val="center"/>
            </w:pPr>
            <w:r w:rsidRPr="00D40120">
              <w:t>st36.025</w:t>
            </w:r>
          </w:p>
        </w:tc>
        <w:tc>
          <w:tcPr>
            <w:tcW w:w="9133" w:type="dxa"/>
          </w:tcPr>
          <w:p w:rsidR="00114BEC" w:rsidRPr="00D40120" w:rsidRDefault="00114BEC" w:rsidP="00D74B8D">
            <w:pPr>
              <w:pStyle w:val="ConsPlusNormal"/>
              <w:jc w:val="both"/>
            </w:pPr>
            <w:r w:rsidRPr="00D40120">
              <w:t>Проведение иммунизации против респираторно-синцитиальной вирусной инфекции (уровень 1)</w:t>
            </w:r>
          </w:p>
        </w:tc>
      </w:tr>
      <w:tr w:rsidR="00114BEC" w:rsidRPr="00D40120" w:rsidTr="00573524">
        <w:tc>
          <w:tcPr>
            <w:tcW w:w="1135" w:type="dxa"/>
          </w:tcPr>
          <w:p w:rsidR="00114BEC" w:rsidRPr="00D40120" w:rsidRDefault="00114BEC" w:rsidP="00D74B8D">
            <w:pPr>
              <w:pStyle w:val="ConsPlusNormal"/>
              <w:jc w:val="center"/>
            </w:pPr>
            <w:r w:rsidRPr="00D40120">
              <w:t>st36.026</w:t>
            </w:r>
          </w:p>
        </w:tc>
        <w:tc>
          <w:tcPr>
            <w:tcW w:w="9133" w:type="dxa"/>
          </w:tcPr>
          <w:p w:rsidR="00114BEC" w:rsidRPr="00D40120" w:rsidRDefault="00114BEC" w:rsidP="00D74B8D">
            <w:pPr>
              <w:pStyle w:val="ConsPlusNormal"/>
              <w:jc w:val="both"/>
            </w:pPr>
            <w:r w:rsidRPr="00D40120">
              <w:t>Проведение иммунизации против респираторно-синцитиальной вирусной инфекции (уровень 2)</w:t>
            </w:r>
          </w:p>
        </w:tc>
      </w:tr>
      <w:tr w:rsidR="00114BEC" w:rsidRPr="00D40120" w:rsidTr="00573524">
        <w:tc>
          <w:tcPr>
            <w:tcW w:w="1135" w:type="dxa"/>
          </w:tcPr>
          <w:p w:rsidR="00114BEC" w:rsidRPr="00D40120" w:rsidRDefault="00114BEC" w:rsidP="00D74B8D">
            <w:pPr>
              <w:pStyle w:val="ConsPlusNormal"/>
              <w:jc w:val="center"/>
            </w:pPr>
            <w:r w:rsidRPr="00D40120">
              <w:t>st36.028</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 &lt;*&gt;</w:t>
            </w:r>
          </w:p>
        </w:tc>
      </w:tr>
      <w:tr w:rsidR="00114BEC" w:rsidRPr="00D40120" w:rsidTr="00573524">
        <w:tc>
          <w:tcPr>
            <w:tcW w:w="1135" w:type="dxa"/>
          </w:tcPr>
          <w:p w:rsidR="00114BEC" w:rsidRPr="00D40120" w:rsidRDefault="00114BEC" w:rsidP="00D74B8D">
            <w:pPr>
              <w:pStyle w:val="ConsPlusNormal"/>
              <w:jc w:val="center"/>
            </w:pPr>
            <w:r w:rsidRPr="00D40120">
              <w:t>st36.029</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2) &lt;*&gt;</w:t>
            </w:r>
          </w:p>
        </w:tc>
      </w:tr>
      <w:tr w:rsidR="00114BEC" w:rsidRPr="00D40120" w:rsidTr="00573524">
        <w:tc>
          <w:tcPr>
            <w:tcW w:w="1135" w:type="dxa"/>
          </w:tcPr>
          <w:p w:rsidR="00114BEC" w:rsidRPr="00D40120" w:rsidRDefault="00114BEC" w:rsidP="00D74B8D">
            <w:pPr>
              <w:pStyle w:val="ConsPlusNormal"/>
              <w:jc w:val="center"/>
            </w:pPr>
            <w:r w:rsidRPr="00D40120">
              <w:t>st36.030</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3) &lt;*&gt;</w:t>
            </w:r>
          </w:p>
        </w:tc>
      </w:tr>
      <w:tr w:rsidR="00114BEC" w:rsidRPr="00D40120" w:rsidTr="00573524">
        <w:tc>
          <w:tcPr>
            <w:tcW w:w="1135" w:type="dxa"/>
          </w:tcPr>
          <w:p w:rsidR="00114BEC" w:rsidRPr="00D40120" w:rsidRDefault="00114BEC" w:rsidP="00D74B8D">
            <w:pPr>
              <w:pStyle w:val="ConsPlusNormal"/>
              <w:jc w:val="center"/>
            </w:pPr>
            <w:r w:rsidRPr="00D40120">
              <w:t>st36.031</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4) &lt;*&gt;</w:t>
            </w:r>
          </w:p>
        </w:tc>
      </w:tr>
      <w:tr w:rsidR="00114BEC" w:rsidRPr="00D40120" w:rsidTr="00573524">
        <w:tc>
          <w:tcPr>
            <w:tcW w:w="1135" w:type="dxa"/>
          </w:tcPr>
          <w:p w:rsidR="00114BEC" w:rsidRPr="00D40120" w:rsidRDefault="00114BEC" w:rsidP="00D74B8D">
            <w:pPr>
              <w:pStyle w:val="ConsPlusNormal"/>
              <w:jc w:val="center"/>
            </w:pPr>
            <w:r w:rsidRPr="00D40120">
              <w:t>st36.032</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5) &lt;*&gt;</w:t>
            </w:r>
          </w:p>
        </w:tc>
      </w:tr>
      <w:tr w:rsidR="00114BEC" w:rsidRPr="00D40120" w:rsidTr="00573524">
        <w:tc>
          <w:tcPr>
            <w:tcW w:w="1135" w:type="dxa"/>
          </w:tcPr>
          <w:p w:rsidR="00114BEC" w:rsidRPr="00D40120" w:rsidRDefault="00114BEC" w:rsidP="00D74B8D">
            <w:pPr>
              <w:pStyle w:val="ConsPlusNormal"/>
              <w:jc w:val="center"/>
            </w:pPr>
            <w:r w:rsidRPr="00D40120">
              <w:t>st36.033</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6) &lt;*&gt;</w:t>
            </w:r>
          </w:p>
        </w:tc>
      </w:tr>
      <w:tr w:rsidR="00114BEC" w:rsidRPr="00D40120" w:rsidTr="00573524">
        <w:tc>
          <w:tcPr>
            <w:tcW w:w="1135" w:type="dxa"/>
          </w:tcPr>
          <w:p w:rsidR="00114BEC" w:rsidRPr="00D40120" w:rsidRDefault="00114BEC" w:rsidP="00D74B8D">
            <w:pPr>
              <w:pStyle w:val="ConsPlusNormal"/>
              <w:jc w:val="center"/>
            </w:pPr>
            <w:r w:rsidRPr="00D40120">
              <w:t>st36.034</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7) &lt;*&gt;</w:t>
            </w:r>
          </w:p>
        </w:tc>
      </w:tr>
      <w:tr w:rsidR="00114BEC" w:rsidRPr="00D40120" w:rsidTr="00573524">
        <w:tc>
          <w:tcPr>
            <w:tcW w:w="1135" w:type="dxa"/>
          </w:tcPr>
          <w:p w:rsidR="00114BEC" w:rsidRPr="00D40120" w:rsidRDefault="00114BEC" w:rsidP="00D74B8D">
            <w:pPr>
              <w:pStyle w:val="ConsPlusNormal"/>
              <w:jc w:val="center"/>
            </w:pPr>
            <w:r w:rsidRPr="00D40120">
              <w:t>st36.035</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8) &lt;*&gt;</w:t>
            </w:r>
          </w:p>
        </w:tc>
      </w:tr>
      <w:tr w:rsidR="00114BEC" w:rsidRPr="00D40120" w:rsidTr="00573524">
        <w:tc>
          <w:tcPr>
            <w:tcW w:w="1135" w:type="dxa"/>
          </w:tcPr>
          <w:p w:rsidR="00114BEC" w:rsidRPr="00D40120" w:rsidRDefault="00114BEC" w:rsidP="00D74B8D">
            <w:pPr>
              <w:pStyle w:val="ConsPlusNormal"/>
              <w:jc w:val="center"/>
            </w:pPr>
            <w:r w:rsidRPr="00D40120">
              <w:t>st36.036</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9) &lt;*&gt;</w:t>
            </w:r>
          </w:p>
        </w:tc>
      </w:tr>
      <w:tr w:rsidR="00114BEC" w:rsidRPr="00D40120" w:rsidTr="00573524">
        <w:tc>
          <w:tcPr>
            <w:tcW w:w="1135" w:type="dxa"/>
          </w:tcPr>
          <w:p w:rsidR="00114BEC" w:rsidRPr="00D40120" w:rsidRDefault="00114BEC" w:rsidP="00D74B8D">
            <w:pPr>
              <w:pStyle w:val="ConsPlusNormal"/>
              <w:jc w:val="center"/>
            </w:pPr>
            <w:r w:rsidRPr="00D40120">
              <w:t>st36.037</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10) &lt;*&gt;</w:t>
            </w:r>
          </w:p>
        </w:tc>
      </w:tr>
      <w:tr w:rsidR="00114BEC" w:rsidRPr="00D40120" w:rsidTr="00573524">
        <w:tc>
          <w:tcPr>
            <w:tcW w:w="1135" w:type="dxa"/>
          </w:tcPr>
          <w:p w:rsidR="00114BEC" w:rsidRPr="00D40120" w:rsidRDefault="00114BEC" w:rsidP="00D74B8D">
            <w:pPr>
              <w:pStyle w:val="ConsPlusNormal"/>
              <w:jc w:val="center"/>
            </w:pPr>
            <w:r w:rsidRPr="00D40120">
              <w:t>st36.038</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11) &lt;*&gt;</w:t>
            </w:r>
          </w:p>
        </w:tc>
      </w:tr>
      <w:tr w:rsidR="00114BEC" w:rsidRPr="00D40120" w:rsidTr="00573524">
        <w:tc>
          <w:tcPr>
            <w:tcW w:w="1135" w:type="dxa"/>
          </w:tcPr>
          <w:p w:rsidR="00114BEC" w:rsidRPr="00D40120" w:rsidRDefault="00114BEC" w:rsidP="00D74B8D">
            <w:pPr>
              <w:pStyle w:val="ConsPlusNormal"/>
              <w:jc w:val="center"/>
            </w:pPr>
            <w:r w:rsidRPr="00D40120">
              <w:t>st36.039</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12) &lt;*&gt;</w:t>
            </w:r>
          </w:p>
        </w:tc>
      </w:tr>
      <w:tr w:rsidR="00114BEC" w:rsidRPr="00D40120" w:rsidTr="00573524">
        <w:tc>
          <w:tcPr>
            <w:tcW w:w="1135" w:type="dxa"/>
          </w:tcPr>
          <w:p w:rsidR="00114BEC" w:rsidRPr="00D40120" w:rsidRDefault="00114BEC" w:rsidP="00D74B8D">
            <w:pPr>
              <w:pStyle w:val="ConsPlusNormal"/>
              <w:jc w:val="center"/>
            </w:pPr>
            <w:r w:rsidRPr="00D40120">
              <w:t>st36.040</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13) &lt;*&gt;</w:t>
            </w:r>
          </w:p>
        </w:tc>
      </w:tr>
      <w:tr w:rsidR="00114BEC" w:rsidRPr="00D40120" w:rsidTr="00573524">
        <w:tc>
          <w:tcPr>
            <w:tcW w:w="1135" w:type="dxa"/>
          </w:tcPr>
          <w:p w:rsidR="00114BEC" w:rsidRPr="00D40120" w:rsidRDefault="00114BEC" w:rsidP="00D74B8D">
            <w:pPr>
              <w:pStyle w:val="ConsPlusNormal"/>
              <w:jc w:val="center"/>
            </w:pPr>
            <w:r w:rsidRPr="00D40120">
              <w:t>st36.041</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14) &lt;*&gt;</w:t>
            </w:r>
          </w:p>
        </w:tc>
      </w:tr>
      <w:tr w:rsidR="00114BEC" w:rsidRPr="00D40120" w:rsidTr="00573524">
        <w:tc>
          <w:tcPr>
            <w:tcW w:w="1135" w:type="dxa"/>
          </w:tcPr>
          <w:p w:rsidR="00114BEC" w:rsidRPr="00D40120" w:rsidRDefault="00114BEC" w:rsidP="00D74B8D">
            <w:pPr>
              <w:pStyle w:val="ConsPlusNormal"/>
              <w:jc w:val="center"/>
            </w:pPr>
            <w:r w:rsidRPr="00D40120">
              <w:lastRenderedPageBreak/>
              <w:t>st36.042</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15) &lt;*&gt;</w:t>
            </w:r>
          </w:p>
        </w:tc>
      </w:tr>
      <w:tr w:rsidR="00114BEC" w:rsidRPr="00D40120" w:rsidTr="00573524">
        <w:tc>
          <w:tcPr>
            <w:tcW w:w="1135" w:type="dxa"/>
          </w:tcPr>
          <w:p w:rsidR="00114BEC" w:rsidRPr="00D40120" w:rsidRDefault="00114BEC" w:rsidP="00D74B8D">
            <w:pPr>
              <w:pStyle w:val="ConsPlusNormal"/>
              <w:jc w:val="center"/>
            </w:pPr>
            <w:r w:rsidRPr="00D40120">
              <w:t>st36.043</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16) &lt;*&gt;</w:t>
            </w:r>
          </w:p>
        </w:tc>
      </w:tr>
      <w:tr w:rsidR="00114BEC" w:rsidRPr="00D40120" w:rsidTr="00573524">
        <w:tc>
          <w:tcPr>
            <w:tcW w:w="1135" w:type="dxa"/>
          </w:tcPr>
          <w:p w:rsidR="00114BEC" w:rsidRPr="00D40120" w:rsidRDefault="00114BEC" w:rsidP="00D74B8D">
            <w:pPr>
              <w:pStyle w:val="ConsPlusNormal"/>
              <w:jc w:val="center"/>
            </w:pPr>
            <w:r w:rsidRPr="00D40120">
              <w:t>st36.044</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17) &lt;*&gt;</w:t>
            </w:r>
          </w:p>
        </w:tc>
      </w:tr>
      <w:tr w:rsidR="00114BEC" w:rsidRPr="00D40120" w:rsidTr="00573524">
        <w:tc>
          <w:tcPr>
            <w:tcW w:w="1135" w:type="dxa"/>
          </w:tcPr>
          <w:p w:rsidR="00114BEC" w:rsidRPr="00D40120" w:rsidRDefault="00114BEC" w:rsidP="00D74B8D">
            <w:pPr>
              <w:pStyle w:val="ConsPlusNormal"/>
              <w:jc w:val="center"/>
            </w:pPr>
            <w:r w:rsidRPr="00D40120">
              <w:t>st36.045</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18) &lt;*&gt;</w:t>
            </w:r>
          </w:p>
        </w:tc>
      </w:tr>
      <w:tr w:rsidR="00114BEC" w:rsidRPr="00D40120" w:rsidTr="00573524">
        <w:tc>
          <w:tcPr>
            <w:tcW w:w="1135" w:type="dxa"/>
          </w:tcPr>
          <w:p w:rsidR="00114BEC" w:rsidRPr="00D40120" w:rsidRDefault="00114BEC" w:rsidP="00D74B8D">
            <w:pPr>
              <w:pStyle w:val="ConsPlusNormal"/>
              <w:jc w:val="center"/>
            </w:pPr>
            <w:r w:rsidRPr="00D40120">
              <w:t>st36.046</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19) &lt;*&gt;</w:t>
            </w:r>
          </w:p>
        </w:tc>
      </w:tr>
      <w:tr w:rsidR="00114BEC" w:rsidRPr="00D40120" w:rsidTr="00573524">
        <w:tc>
          <w:tcPr>
            <w:tcW w:w="1135" w:type="dxa"/>
          </w:tcPr>
          <w:p w:rsidR="00114BEC" w:rsidRPr="00D40120" w:rsidRDefault="00114BEC" w:rsidP="00D74B8D">
            <w:pPr>
              <w:pStyle w:val="ConsPlusNormal"/>
              <w:jc w:val="center"/>
            </w:pPr>
            <w:r w:rsidRPr="00D40120">
              <w:t>st36.047</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20) &lt;*&gt;</w:t>
            </w:r>
          </w:p>
        </w:tc>
      </w:tr>
      <w:tr w:rsidR="00114BEC" w:rsidRPr="00D40120" w:rsidTr="00573524">
        <w:tc>
          <w:tcPr>
            <w:tcW w:w="10268" w:type="dxa"/>
            <w:gridSpan w:val="2"/>
          </w:tcPr>
          <w:p w:rsidR="00114BEC" w:rsidRPr="00D40120" w:rsidRDefault="00114BEC" w:rsidP="00D74B8D">
            <w:pPr>
              <w:pStyle w:val="ConsPlusNormal"/>
              <w:jc w:val="center"/>
              <w:outlineLvl w:val="2"/>
            </w:pPr>
            <w:r w:rsidRPr="00D40120">
              <w:t>В условиях дневного стационара</w:t>
            </w:r>
          </w:p>
        </w:tc>
      </w:tr>
      <w:tr w:rsidR="00114BEC" w:rsidRPr="00D40120" w:rsidTr="00573524">
        <w:tc>
          <w:tcPr>
            <w:tcW w:w="1135" w:type="dxa"/>
          </w:tcPr>
          <w:p w:rsidR="00114BEC" w:rsidRPr="00D40120" w:rsidRDefault="00114BEC" w:rsidP="00D74B8D">
            <w:pPr>
              <w:pStyle w:val="ConsPlusNormal"/>
              <w:jc w:val="center"/>
            </w:pPr>
            <w:r w:rsidRPr="00D40120">
              <w:t>ds02.001</w:t>
            </w:r>
          </w:p>
        </w:tc>
        <w:tc>
          <w:tcPr>
            <w:tcW w:w="9133" w:type="dxa"/>
          </w:tcPr>
          <w:p w:rsidR="00114BEC" w:rsidRPr="00D40120" w:rsidRDefault="00114BEC" w:rsidP="00D74B8D">
            <w:pPr>
              <w:pStyle w:val="ConsPlusNormal"/>
              <w:jc w:val="both"/>
            </w:pPr>
            <w:r w:rsidRPr="00D40120">
              <w:t>Осложнения беременности, родов, послеродового периода</w:t>
            </w:r>
          </w:p>
        </w:tc>
      </w:tr>
      <w:tr w:rsidR="00114BEC" w:rsidRPr="00D40120" w:rsidTr="00573524">
        <w:tc>
          <w:tcPr>
            <w:tcW w:w="1135" w:type="dxa"/>
          </w:tcPr>
          <w:p w:rsidR="00114BEC" w:rsidRPr="00D40120" w:rsidRDefault="00114BEC" w:rsidP="00D74B8D">
            <w:pPr>
              <w:pStyle w:val="ConsPlusNormal"/>
              <w:jc w:val="center"/>
            </w:pPr>
            <w:r w:rsidRPr="00D40120">
              <w:t>ds02.006</w:t>
            </w:r>
          </w:p>
        </w:tc>
        <w:tc>
          <w:tcPr>
            <w:tcW w:w="9133" w:type="dxa"/>
          </w:tcPr>
          <w:p w:rsidR="00114BEC" w:rsidRPr="00D40120" w:rsidRDefault="00114BEC" w:rsidP="00D74B8D">
            <w:pPr>
              <w:pStyle w:val="ConsPlusNormal"/>
              <w:jc w:val="both"/>
            </w:pPr>
            <w:r w:rsidRPr="00D40120">
              <w:t>Искусственное прерывание беременности (аборт)</w:t>
            </w:r>
          </w:p>
        </w:tc>
      </w:tr>
      <w:tr w:rsidR="00114BEC" w:rsidRPr="00D40120" w:rsidTr="00573524">
        <w:tc>
          <w:tcPr>
            <w:tcW w:w="1135" w:type="dxa"/>
          </w:tcPr>
          <w:p w:rsidR="00114BEC" w:rsidRPr="00D40120" w:rsidRDefault="00114BEC" w:rsidP="00D74B8D">
            <w:pPr>
              <w:pStyle w:val="ConsPlusNormal"/>
              <w:jc w:val="center"/>
            </w:pPr>
            <w:r w:rsidRPr="00D40120">
              <w:t>ds02.007</w:t>
            </w:r>
          </w:p>
        </w:tc>
        <w:tc>
          <w:tcPr>
            <w:tcW w:w="9133" w:type="dxa"/>
          </w:tcPr>
          <w:p w:rsidR="00114BEC" w:rsidRPr="00D40120" w:rsidRDefault="00114BEC" w:rsidP="00D74B8D">
            <w:pPr>
              <w:pStyle w:val="ConsPlusNormal"/>
              <w:jc w:val="both"/>
            </w:pPr>
            <w:r w:rsidRPr="00D40120">
              <w:t>Аборт медикаментозный</w:t>
            </w:r>
          </w:p>
        </w:tc>
      </w:tr>
      <w:tr w:rsidR="00114BEC" w:rsidRPr="00D40120" w:rsidTr="00573524">
        <w:tc>
          <w:tcPr>
            <w:tcW w:w="1135" w:type="dxa"/>
          </w:tcPr>
          <w:p w:rsidR="00114BEC" w:rsidRPr="00D40120" w:rsidRDefault="00114BEC" w:rsidP="00D74B8D">
            <w:pPr>
              <w:pStyle w:val="ConsPlusNormal"/>
              <w:jc w:val="center"/>
            </w:pPr>
            <w:r w:rsidRPr="00D40120">
              <w:t>ds02.008</w:t>
            </w:r>
          </w:p>
        </w:tc>
        <w:tc>
          <w:tcPr>
            <w:tcW w:w="9133" w:type="dxa"/>
          </w:tcPr>
          <w:p w:rsidR="00114BEC" w:rsidRPr="00D40120" w:rsidRDefault="00114BEC" w:rsidP="00D74B8D">
            <w:pPr>
              <w:pStyle w:val="ConsPlusNormal"/>
              <w:jc w:val="both"/>
            </w:pPr>
            <w:r w:rsidRPr="00D40120">
              <w:t>Экстракорпоральное оплодотворение (уровень 1)</w:t>
            </w:r>
          </w:p>
        </w:tc>
      </w:tr>
      <w:tr w:rsidR="00114BEC" w:rsidRPr="00D40120" w:rsidTr="00573524">
        <w:tc>
          <w:tcPr>
            <w:tcW w:w="1135" w:type="dxa"/>
          </w:tcPr>
          <w:p w:rsidR="00114BEC" w:rsidRPr="00D40120" w:rsidRDefault="00114BEC" w:rsidP="00D74B8D">
            <w:pPr>
              <w:pStyle w:val="ConsPlusNormal"/>
              <w:jc w:val="center"/>
            </w:pPr>
            <w:r w:rsidRPr="00D40120">
              <w:t>ds05.005</w:t>
            </w:r>
          </w:p>
        </w:tc>
        <w:tc>
          <w:tcPr>
            <w:tcW w:w="9133" w:type="dxa"/>
          </w:tcPr>
          <w:p w:rsidR="00114BEC" w:rsidRPr="00D40120" w:rsidRDefault="00114BEC" w:rsidP="00D74B8D">
            <w:pPr>
              <w:pStyle w:val="ConsPlusNormal"/>
              <w:jc w:val="both"/>
            </w:pPr>
            <w:r w:rsidRPr="00D40120">
              <w:t>Лекарственная терапия при доброкачественных заболеваниях крови и пузырном заносе &lt;*&gt;</w:t>
            </w:r>
          </w:p>
        </w:tc>
      </w:tr>
      <w:tr w:rsidR="00114BEC" w:rsidRPr="00D40120" w:rsidTr="00573524">
        <w:tc>
          <w:tcPr>
            <w:tcW w:w="1135" w:type="dxa"/>
          </w:tcPr>
          <w:p w:rsidR="00114BEC" w:rsidRPr="00D40120" w:rsidRDefault="00114BEC" w:rsidP="00D74B8D">
            <w:pPr>
              <w:pStyle w:val="ConsPlusNormal"/>
              <w:jc w:val="center"/>
            </w:pPr>
            <w:r w:rsidRPr="00D40120">
              <w:t>ds08.001</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других локализаций (кроме лимфоидной и кроветворной тканей), дети &lt;*&gt;</w:t>
            </w:r>
          </w:p>
        </w:tc>
      </w:tr>
      <w:tr w:rsidR="00114BEC" w:rsidRPr="00D40120" w:rsidTr="00573524">
        <w:tc>
          <w:tcPr>
            <w:tcW w:w="1135" w:type="dxa"/>
          </w:tcPr>
          <w:p w:rsidR="00114BEC" w:rsidRPr="00D40120" w:rsidRDefault="00114BEC" w:rsidP="00D74B8D">
            <w:pPr>
              <w:pStyle w:val="ConsPlusNormal"/>
              <w:jc w:val="center"/>
            </w:pPr>
            <w:r w:rsidRPr="00D40120">
              <w:t>ds08.002</w:t>
            </w:r>
          </w:p>
        </w:tc>
        <w:tc>
          <w:tcPr>
            <w:tcW w:w="9133" w:type="dxa"/>
          </w:tcPr>
          <w:p w:rsidR="00114BEC" w:rsidRPr="00D40120" w:rsidRDefault="00114BEC" w:rsidP="00D74B8D">
            <w:pPr>
              <w:pStyle w:val="ConsPlusNormal"/>
              <w:jc w:val="both"/>
            </w:pPr>
            <w:r w:rsidRPr="00D40120">
              <w:t>Лекарственная терапия при остром лейкозе, дети &lt;*&gt;</w:t>
            </w:r>
          </w:p>
        </w:tc>
      </w:tr>
      <w:tr w:rsidR="00114BEC" w:rsidRPr="00D40120" w:rsidTr="00573524">
        <w:tc>
          <w:tcPr>
            <w:tcW w:w="1135" w:type="dxa"/>
          </w:tcPr>
          <w:p w:rsidR="00114BEC" w:rsidRPr="00D40120" w:rsidRDefault="00114BEC" w:rsidP="00D74B8D">
            <w:pPr>
              <w:pStyle w:val="ConsPlusNormal"/>
              <w:jc w:val="center"/>
            </w:pPr>
            <w:r w:rsidRPr="00D40120">
              <w:t>ds08.003</w:t>
            </w:r>
          </w:p>
        </w:tc>
        <w:tc>
          <w:tcPr>
            <w:tcW w:w="9133" w:type="dxa"/>
          </w:tcPr>
          <w:p w:rsidR="00114BEC" w:rsidRPr="00D40120" w:rsidRDefault="00114BEC" w:rsidP="00D74B8D">
            <w:pPr>
              <w:pStyle w:val="ConsPlusNormal"/>
              <w:jc w:val="both"/>
            </w:pPr>
            <w:r w:rsidRPr="00D40120">
              <w:t>Лекарственная терапия при других злокачественных новообразованиях лимфоидной и кроветворной тканей, дети &lt;*&gt;</w:t>
            </w:r>
          </w:p>
        </w:tc>
      </w:tr>
      <w:tr w:rsidR="00114BEC" w:rsidRPr="00D40120" w:rsidTr="00573524">
        <w:tc>
          <w:tcPr>
            <w:tcW w:w="1135" w:type="dxa"/>
          </w:tcPr>
          <w:p w:rsidR="00114BEC" w:rsidRPr="00D40120" w:rsidRDefault="00114BEC" w:rsidP="00D74B8D">
            <w:pPr>
              <w:pStyle w:val="ConsPlusNormal"/>
              <w:jc w:val="center"/>
            </w:pPr>
            <w:r w:rsidRPr="00D40120">
              <w:t>ds15.002</w:t>
            </w:r>
          </w:p>
        </w:tc>
        <w:tc>
          <w:tcPr>
            <w:tcW w:w="9133" w:type="dxa"/>
          </w:tcPr>
          <w:p w:rsidR="00114BEC" w:rsidRPr="00D40120" w:rsidRDefault="00114BEC" w:rsidP="00D74B8D">
            <w:pPr>
              <w:pStyle w:val="ConsPlusNormal"/>
              <w:jc w:val="both"/>
            </w:pPr>
            <w:r w:rsidRPr="00D40120">
              <w:t xml:space="preserve">Неврологические заболевания, лечение с применением </w:t>
            </w:r>
            <w:proofErr w:type="spellStart"/>
            <w:r w:rsidRPr="00D40120">
              <w:t>ботулотоксина</w:t>
            </w:r>
            <w:proofErr w:type="spellEnd"/>
            <w:r w:rsidRPr="00D40120">
              <w:t xml:space="preserve"> (уровень 1) &lt;*&gt;</w:t>
            </w:r>
          </w:p>
        </w:tc>
      </w:tr>
      <w:tr w:rsidR="00114BEC" w:rsidRPr="00D40120" w:rsidTr="00573524">
        <w:tc>
          <w:tcPr>
            <w:tcW w:w="1135" w:type="dxa"/>
          </w:tcPr>
          <w:p w:rsidR="00114BEC" w:rsidRPr="00D40120" w:rsidRDefault="00114BEC" w:rsidP="00D74B8D">
            <w:pPr>
              <w:pStyle w:val="ConsPlusNormal"/>
              <w:jc w:val="center"/>
            </w:pPr>
            <w:r w:rsidRPr="00D40120">
              <w:t>ds15.003</w:t>
            </w:r>
          </w:p>
        </w:tc>
        <w:tc>
          <w:tcPr>
            <w:tcW w:w="9133" w:type="dxa"/>
          </w:tcPr>
          <w:p w:rsidR="00114BEC" w:rsidRPr="00D40120" w:rsidRDefault="00114BEC" w:rsidP="00D74B8D">
            <w:pPr>
              <w:pStyle w:val="ConsPlusNormal"/>
              <w:jc w:val="both"/>
            </w:pPr>
            <w:r w:rsidRPr="00D40120">
              <w:t xml:space="preserve">Неврологические заболевания, лечение с применением </w:t>
            </w:r>
            <w:proofErr w:type="spellStart"/>
            <w:r w:rsidRPr="00D40120">
              <w:t>ботулотоксина</w:t>
            </w:r>
            <w:proofErr w:type="spellEnd"/>
            <w:r w:rsidRPr="00D40120">
              <w:t xml:space="preserve"> (уровень 2) &lt;*&gt;</w:t>
            </w:r>
          </w:p>
        </w:tc>
      </w:tr>
      <w:tr w:rsidR="00114BEC" w:rsidRPr="00D40120" w:rsidTr="00573524">
        <w:tc>
          <w:tcPr>
            <w:tcW w:w="1135" w:type="dxa"/>
          </w:tcPr>
          <w:p w:rsidR="00114BEC" w:rsidRPr="00D40120" w:rsidRDefault="00114BEC" w:rsidP="00D74B8D">
            <w:pPr>
              <w:pStyle w:val="ConsPlusNormal"/>
              <w:jc w:val="center"/>
            </w:pPr>
            <w:r w:rsidRPr="00D40120">
              <w:t>ds19.028</w:t>
            </w:r>
          </w:p>
        </w:tc>
        <w:tc>
          <w:tcPr>
            <w:tcW w:w="9133" w:type="dxa"/>
          </w:tcPr>
          <w:p w:rsidR="00114BEC" w:rsidRPr="00D40120" w:rsidRDefault="00114BEC" w:rsidP="00D74B8D">
            <w:pPr>
              <w:pStyle w:val="ConsPlusNormal"/>
              <w:jc w:val="both"/>
            </w:pPr>
            <w:r w:rsidRPr="00D40120">
              <w:t xml:space="preserve">Установка, замена </w:t>
            </w:r>
            <w:proofErr w:type="gramStart"/>
            <w:r w:rsidRPr="00D40120">
              <w:t>порт-системы</w:t>
            </w:r>
            <w:proofErr w:type="gramEnd"/>
            <w:r w:rsidRPr="00D40120">
              <w:t xml:space="preserve"> (катетера) для лекарственной терапии злокачественных новообразований</w:t>
            </w:r>
          </w:p>
        </w:tc>
      </w:tr>
      <w:tr w:rsidR="00114BEC" w:rsidRPr="00D40120" w:rsidTr="00573524">
        <w:tc>
          <w:tcPr>
            <w:tcW w:w="1135" w:type="dxa"/>
          </w:tcPr>
          <w:p w:rsidR="00114BEC" w:rsidRPr="00D40120" w:rsidRDefault="00114BEC" w:rsidP="00D74B8D">
            <w:pPr>
              <w:pStyle w:val="ConsPlusNormal"/>
              <w:jc w:val="center"/>
            </w:pPr>
            <w:r w:rsidRPr="00D40120">
              <w:t>ds19.029</w:t>
            </w:r>
          </w:p>
        </w:tc>
        <w:tc>
          <w:tcPr>
            <w:tcW w:w="9133" w:type="dxa"/>
          </w:tcPr>
          <w:p w:rsidR="00114BEC" w:rsidRPr="00D40120" w:rsidRDefault="00114BEC" w:rsidP="00D74B8D">
            <w:pPr>
              <w:pStyle w:val="ConsPlusNormal"/>
              <w:jc w:val="both"/>
            </w:pPr>
            <w:r w:rsidRPr="00D40120">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r>
      <w:tr w:rsidR="00114BEC" w:rsidRPr="00D40120" w:rsidTr="00573524">
        <w:tc>
          <w:tcPr>
            <w:tcW w:w="1135" w:type="dxa"/>
          </w:tcPr>
          <w:p w:rsidR="00114BEC" w:rsidRPr="00D40120" w:rsidRDefault="00114BEC" w:rsidP="00D74B8D">
            <w:pPr>
              <w:pStyle w:val="ConsPlusNormal"/>
              <w:jc w:val="center"/>
            </w:pPr>
            <w:r w:rsidRPr="00D40120">
              <w:t>ds19.033</w:t>
            </w:r>
          </w:p>
        </w:tc>
        <w:tc>
          <w:tcPr>
            <w:tcW w:w="9133" w:type="dxa"/>
          </w:tcPr>
          <w:p w:rsidR="00114BEC" w:rsidRPr="00D40120" w:rsidRDefault="00114BEC" w:rsidP="00D74B8D">
            <w:pPr>
              <w:pStyle w:val="ConsPlusNormal"/>
              <w:jc w:val="both"/>
            </w:pPr>
            <w:r w:rsidRPr="00D40120">
              <w:t xml:space="preserve">Госпитализация в диагностических целях с проведением молекулярно-генетического и (или) </w:t>
            </w:r>
            <w:proofErr w:type="spellStart"/>
            <w:r w:rsidRPr="00D40120">
              <w:t>иммуногистохимического</w:t>
            </w:r>
            <w:proofErr w:type="spellEnd"/>
            <w:r w:rsidRPr="00D40120">
              <w:t xml:space="preserve"> исследования или </w:t>
            </w:r>
            <w:proofErr w:type="spellStart"/>
            <w:r w:rsidRPr="00D40120">
              <w:t>иммунофенотипирования</w:t>
            </w:r>
            <w:proofErr w:type="spellEnd"/>
          </w:p>
        </w:tc>
      </w:tr>
      <w:tr w:rsidR="00114BEC" w:rsidRPr="00D40120" w:rsidTr="00573524">
        <w:tc>
          <w:tcPr>
            <w:tcW w:w="1135" w:type="dxa"/>
          </w:tcPr>
          <w:p w:rsidR="00114BEC" w:rsidRPr="00D40120" w:rsidRDefault="00114BEC" w:rsidP="00D74B8D">
            <w:pPr>
              <w:pStyle w:val="ConsPlusNormal"/>
              <w:jc w:val="center"/>
            </w:pPr>
            <w:r w:rsidRPr="00D40120">
              <w:t>ds19.097</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 &lt;*&gt;</w:t>
            </w:r>
          </w:p>
        </w:tc>
      </w:tr>
      <w:tr w:rsidR="00114BEC" w:rsidRPr="00D40120" w:rsidTr="00573524">
        <w:tc>
          <w:tcPr>
            <w:tcW w:w="1135" w:type="dxa"/>
          </w:tcPr>
          <w:p w:rsidR="00114BEC" w:rsidRPr="00D40120" w:rsidRDefault="00114BEC" w:rsidP="00D74B8D">
            <w:pPr>
              <w:pStyle w:val="ConsPlusNormal"/>
              <w:jc w:val="center"/>
            </w:pPr>
            <w:r w:rsidRPr="00D40120">
              <w:t>ds19.098</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2) &lt;*&gt;</w:t>
            </w:r>
          </w:p>
        </w:tc>
      </w:tr>
      <w:tr w:rsidR="00114BEC" w:rsidRPr="00D40120" w:rsidTr="00573524">
        <w:tc>
          <w:tcPr>
            <w:tcW w:w="1135" w:type="dxa"/>
          </w:tcPr>
          <w:p w:rsidR="00114BEC" w:rsidRPr="00D40120" w:rsidRDefault="00114BEC" w:rsidP="00D74B8D">
            <w:pPr>
              <w:pStyle w:val="ConsPlusNormal"/>
              <w:jc w:val="center"/>
            </w:pPr>
            <w:r w:rsidRPr="00D40120">
              <w:t>ds19.099</w:t>
            </w:r>
          </w:p>
        </w:tc>
        <w:tc>
          <w:tcPr>
            <w:tcW w:w="9133" w:type="dxa"/>
          </w:tcPr>
          <w:p w:rsidR="00114BEC" w:rsidRPr="00D40120" w:rsidRDefault="00114BEC" w:rsidP="00D74B8D">
            <w:pPr>
              <w:pStyle w:val="ConsPlusNormal"/>
              <w:jc w:val="both"/>
            </w:pPr>
            <w:r w:rsidRPr="00D40120">
              <w:t xml:space="preserve">Лекарственная терапия при злокачественных новообразованиях (кроме лимфоидной и </w:t>
            </w:r>
            <w:r w:rsidRPr="00D40120">
              <w:lastRenderedPageBreak/>
              <w:t>кроветворной тканей), взрослые (уровень 3) &lt;*&gt;</w:t>
            </w:r>
          </w:p>
        </w:tc>
      </w:tr>
      <w:tr w:rsidR="00114BEC" w:rsidRPr="00D40120" w:rsidTr="00573524">
        <w:tc>
          <w:tcPr>
            <w:tcW w:w="1135" w:type="dxa"/>
          </w:tcPr>
          <w:p w:rsidR="00114BEC" w:rsidRPr="00D40120" w:rsidRDefault="00114BEC" w:rsidP="00D74B8D">
            <w:pPr>
              <w:pStyle w:val="ConsPlusNormal"/>
              <w:jc w:val="center"/>
            </w:pPr>
            <w:r w:rsidRPr="00D40120">
              <w:lastRenderedPageBreak/>
              <w:t>ds19.100</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4) &lt;*&gt;</w:t>
            </w:r>
          </w:p>
        </w:tc>
      </w:tr>
      <w:tr w:rsidR="00114BEC" w:rsidRPr="00D40120" w:rsidTr="00573524">
        <w:tc>
          <w:tcPr>
            <w:tcW w:w="1135" w:type="dxa"/>
          </w:tcPr>
          <w:p w:rsidR="00114BEC" w:rsidRPr="00D40120" w:rsidRDefault="00114BEC" w:rsidP="00D74B8D">
            <w:pPr>
              <w:pStyle w:val="ConsPlusNormal"/>
              <w:jc w:val="center"/>
            </w:pPr>
            <w:r w:rsidRPr="00D40120">
              <w:t>ds19.101</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5) &lt;*&gt;</w:t>
            </w:r>
          </w:p>
        </w:tc>
      </w:tr>
      <w:tr w:rsidR="00114BEC" w:rsidRPr="00D40120" w:rsidTr="00573524">
        <w:tc>
          <w:tcPr>
            <w:tcW w:w="1135" w:type="dxa"/>
          </w:tcPr>
          <w:p w:rsidR="00114BEC" w:rsidRPr="00D40120" w:rsidRDefault="00114BEC" w:rsidP="00D74B8D">
            <w:pPr>
              <w:pStyle w:val="ConsPlusNormal"/>
              <w:jc w:val="center"/>
            </w:pPr>
            <w:r w:rsidRPr="00D40120">
              <w:t>ds19.102</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6) &lt;*&gt;</w:t>
            </w:r>
          </w:p>
        </w:tc>
      </w:tr>
      <w:tr w:rsidR="00114BEC" w:rsidRPr="00D40120" w:rsidTr="00573524">
        <w:tc>
          <w:tcPr>
            <w:tcW w:w="1135" w:type="dxa"/>
          </w:tcPr>
          <w:p w:rsidR="00114BEC" w:rsidRPr="00D40120" w:rsidRDefault="00114BEC" w:rsidP="00D74B8D">
            <w:pPr>
              <w:pStyle w:val="ConsPlusNormal"/>
              <w:jc w:val="center"/>
            </w:pPr>
            <w:r w:rsidRPr="00D40120">
              <w:t>ds19.103</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7) &lt;*&gt;</w:t>
            </w:r>
          </w:p>
        </w:tc>
      </w:tr>
      <w:tr w:rsidR="00114BEC" w:rsidRPr="00D40120" w:rsidTr="00573524">
        <w:tc>
          <w:tcPr>
            <w:tcW w:w="1135" w:type="dxa"/>
          </w:tcPr>
          <w:p w:rsidR="00114BEC" w:rsidRPr="00D40120" w:rsidRDefault="00114BEC" w:rsidP="00D74B8D">
            <w:pPr>
              <w:pStyle w:val="ConsPlusNormal"/>
              <w:jc w:val="center"/>
            </w:pPr>
            <w:r w:rsidRPr="00D40120">
              <w:t>ds19.104</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8) &lt;*&gt;</w:t>
            </w:r>
          </w:p>
        </w:tc>
      </w:tr>
      <w:tr w:rsidR="00114BEC" w:rsidRPr="00D40120" w:rsidTr="00573524">
        <w:tc>
          <w:tcPr>
            <w:tcW w:w="1135" w:type="dxa"/>
          </w:tcPr>
          <w:p w:rsidR="00114BEC" w:rsidRPr="00D40120" w:rsidRDefault="00114BEC" w:rsidP="00D74B8D">
            <w:pPr>
              <w:pStyle w:val="ConsPlusNormal"/>
              <w:jc w:val="center"/>
            </w:pPr>
            <w:r w:rsidRPr="00D40120">
              <w:t>ds19.105</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9) &lt;*&gt;</w:t>
            </w:r>
          </w:p>
        </w:tc>
      </w:tr>
      <w:tr w:rsidR="00114BEC" w:rsidRPr="00D40120" w:rsidTr="00573524">
        <w:tc>
          <w:tcPr>
            <w:tcW w:w="1135" w:type="dxa"/>
          </w:tcPr>
          <w:p w:rsidR="00114BEC" w:rsidRPr="00D40120" w:rsidRDefault="00114BEC" w:rsidP="00D74B8D">
            <w:pPr>
              <w:pStyle w:val="ConsPlusNormal"/>
              <w:jc w:val="center"/>
            </w:pPr>
            <w:r w:rsidRPr="00D40120">
              <w:t>ds19.106</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10) &lt;*&gt;</w:t>
            </w:r>
          </w:p>
        </w:tc>
      </w:tr>
      <w:tr w:rsidR="00114BEC" w:rsidRPr="00D40120" w:rsidTr="00573524">
        <w:tc>
          <w:tcPr>
            <w:tcW w:w="1135" w:type="dxa"/>
          </w:tcPr>
          <w:p w:rsidR="00114BEC" w:rsidRPr="00D40120" w:rsidRDefault="00114BEC" w:rsidP="00D74B8D">
            <w:pPr>
              <w:pStyle w:val="ConsPlusNormal"/>
              <w:jc w:val="center"/>
            </w:pPr>
            <w:r w:rsidRPr="00D40120">
              <w:t>ds19.107</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11) &lt;*&gt;</w:t>
            </w:r>
          </w:p>
        </w:tc>
      </w:tr>
      <w:tr w:rsidR="00114BEC" w:rsidRPr="00D40120" w:rsidTr="00573524">
        <w:tc>
          <w:tcPr>
            <w:tcW w:w="1135" w:type="dxa"/>
          </w:tcPr>
          <w:p w:rsidR="00114BEC" w:rsidRPr="00D40120" w:rsidRDefault="00114BEC" w:rsidP="00D74B8D">
            <w:pPr>
              <w:pStyle w:val="ConsPlusNormal"/>
              <w:jc w:val="center"/>
            </w:pPr>
            <w:r w:rsidRPr="00D40120">
              <w:t>ds19.108</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12) &lt;*&gt;</w:t>
            </w:r>
          </w:p>
        </w:tc>
      </w:tr>
      <w:tr w:rsidR="00114BEC" w:rsidRPr="00D40120" w:rsidTr="00573524">
        <w:tc>
          <w:tcPr>
            <w:tcW w:w="1135" w:type="dxa"/>
          </w:tcPr>
          <w:p w:rsidR="00114BEC" w:rsidRPr="00D40120" w:rsidRDefault="00114BEC" w:rsidP="00D74B8D">
            <w:pPr>
              <w:pStyle w:val="ConsPlusNormal"/>
              <w:jc w:val="center"/>
            </w:pPr>
            <w:r w:rsidRPr="00D40120">
              <w:t>ds19.109</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13) &lt;*&gt;</w:t>
            </w:r>
          </w:p>
        </w:tc>
      </w:tr>
      <w:tr w:rsidR="00114BEC" w:rsidRPr="00D40120" w:rsidTr="00573524">
        <w:tc>
          <w:tcPr>
            <w:tcW w:w="1135" w:type="dxa"/>
          </w:tcPr>
          <w:p w:rsidR="00114BEC" w:rsidRPr="00D40120" w:rsidRDefault="00114BEC" w:rsidP="00D74B8D">
            <w:pPr>
              <w:pStyle w:val="ConsPlusNormal"/>
              <w:jc w:val="center"/>
            </w:pPr>
            <w:r w:rsidRPr="00D40120">
              <w:t>ds19.110</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14) &lt;*&gt;</w:t>
            </w:r>
          </w:p>
        </w:tc>
      </w:tr>
      <w:tr w:rsidR="00114BEC" w:rsidRPr="00D40120" w:rsidTr="00573524">
        <w:tc>
          <w:tcPr>
            <w:tcW w:w="1135" w:type="dxa"/>
          </w:tcPr>
          <w:p w:rsidR="00114BEC" w:rsidRPr="00D40120" w:rsidRDefault="00114BEC" w:rsidP="00D74B8D">
            <w:pPr>
              <w:pStyle w:val="ConsPlusNormal"/>
              <w:jc w:val="center"/>
            </w:pPr>
            <w:r w:rsidRPr="00D40120">
              <w:t>ds19.111</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15) &lt;*&gt;</w:t>
            </w:r>
          </w:p>
        </w:tc>
      </w:tr>
      <w:tr w:rsidR="00114BEC" w:rsidRPr="00D40120" w:rsidTr="00573524">
        <w:tc>
          <w:tcPr>
            <w:tcW w:w="1135" w:type="dxa"/>
          </w:tcPr>
          <w:p w:rsidR="00114BEC" w:rsidRPr="00D40120" w:rsidRDefault="00114BEC" w:rsidP="00D74B8D">
            <w:pPr>
              <w:pStyle w:val="ConsPlusNormal"/>
              <w:jc w:val="center"/>
            </w:pPr>
            <w:r w:rsidRPr="00D40120">
              <w:t>ds19.112</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16) &lt;*&gt;</w:t>
            </w:r>
          </w:p>
        </w:tc>
      </w:tr>
      <w:tr w:rsidR="00114BEC" w:rsidRPr="00D40120" w:rsidTr="00573524">
        <w:tc>
          <w:tcPr>
            <w:tcW w:w="1135" w:type="dxa"/>
          </w:tcPr>
          <w:p w:rsidR="00114BEC" w:rsidRPr="00D40120" w:rsidRDefault="00114BEC" w:rsidP="00D74B8D">
            <w:pPr>
              <w:pStyle w:val="ConsPlusNormal"/>
              <w:jc w:val="center"/>
            </w:pPr>
            <w:r w:rsidRPr="00D40120">
              <w:t>ds19.113</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17) &lt;*&gt;</w:t>
            </w:r>
          </w:p>
        </w:tc>
      </w:tr>
      <w:tr w:rsidR="00114BEC" w:rsidRPr="00D40120" w:rsidTr="00573524">
        <w:tc>
          <w:tcPr>
            <w:tcW w:w="1135" w:type="dxa"/>
          </w:tcPr>
          <w:p w:rsidR="00114BEC" w:rsidRPr="00D40120" w:rsidRDefault="00114BEC" w:rsidP="00D74B8D">
            <w:pPr>
              <w:pStyle w:val="ConsPlusNormal"/>
              <w:jc w:val="center"/>
            </w:pPr>
            <w:r w:rsidRPr="00D40120">
              <w:t>ds19.114</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18) &lt;*&gt;</w:t>
            </w:r>
          </w:p>
        </w:tc>
      </w:tr>
      <w:tr w:rsidR="00114BEC" w:rsidRPr="00D40120" w:rsidTr="00573524">
        <w:tc>
          <w:tcPr>
            <w:tcW w:w="1135" w:type="dxa"/>
          </w:tcPr>
          <w:p w:rsidR="00114BEC" w:rsidRPr="00D40120" w:rsidRDefault="00114BEC" w:rsidP="00D74B8D">
            <w:pPr>
              <w:pStyle w:val="ConsPlusNormal"/>
              <w:jc w:val="center"/>
            </w:pPr>
            <w:r w:rsidRPr="00D40120">
              <w:t>ds19.115</w:t>
            </w:r>
          </w:p>
        </w:tc>
        <w:tc>
          <w:tcPr>
            <w:tcW w:w="9133" w:type="dxa"/>
          </w:tcPr>
          <w:p w:rsidR="00114BEC" w:rsidRPr="00D40120" w:rsidRDefault="00114BEC" w:rsidP="00D74B8D">
            <w:pPr>
              <w:pStyle w:val="ConsPlusNormal"/>
              <w:jc w:val="both"/>
            </w:pPr>
            <w:r w:rsidRPr="00D40120">
              <w:t>Лекарственная терапия при злокачественных новообразованиях (кроме лимфоидной и кроветворной тканей), взрослые (уровень 19) &lt;*&gt;</w:t>
            </w:r>
          </w:p>
        </w:tc>
      </w:tr>
      <w:tr w:rsidR="00114BEC" w:rsidRPr="00D40120" w:rsidTr="00573524">
        <w:tc>
          <w:tcPr>
            <w:tcW w:w="1135" w:type="dxa"/>
          </w:tcPr>
          <w:p w:rsidR="00114BEC" w:rsidRPr="00D40120" w:rsidRDefault="00114BEC" w:rsidP="00D74B8D">
            <w:pPr>
              <w:pStyle w:val="ConsPlusNormal"/>
              <w:jc w:val="center"/>
            </w:pPr>
            <w:r w:rsidRPr="00D40120">
              <w:t>ds19.057</w:t>
            </w:r>
          </w:p>
        </w:tc>
        <w:tc>
          <w:tcPr>
            <w:tcW w:w="9133" w:type="dxa"/>
          </w:tcPr>
          <w:p w:rsidR="00114BEC" w:rsidRPr="00D40120" w:rsidRDefault="00114BEC" w:rsidP="00D74B8D">
            <w:pPr>
              <w:pStyle w:val="ConsPlusNormal"/>
              <w:jc w:val="both"/>
            </w:pPr>
            <w:r w:rsidRPr="00D40120">
              <w:t>Лучевая терапия (уровень 8)</w:t>
            </w:r>
          </w:p>
        </w:tc>
      </w:tr>
      <w:tr w:rsidR="00114BEC" w:rsidRPr="00D40120" w:rsidTr="00573524">
        <w:tc>
          <w:tcPr>
            <w:tcW w:w="1135" w:type="dxa"/>
          </w:tcPr>
          <w:p w:rsidR="00114BEC" w:rsidRPr="00D40120" w:rsidRDefault="00114BEC" w:rsidP="00D74B8D">
            <w:pPr>
              <w:pStyle w:val="ConsPlusNormal"/>
              <w:jc w:val="center"/>
            </w:pPr>
            <w:r w:rsidRPr="00D40120">
              <w:t>ds19.063</w:t>
            </w:r>
          </w:p>
        </w:tc>
        <w:tc>
          <w:tcPr>
            <w:tcW w:w="9133" w:type="dxa"/>
          </w:tcPr>
          <w:p w:rsidR="00114BEC" w:rsidRPr="00D40120" w:rsidRDefault="00114BEC" w:rsidP="00D74B8D">
            <w:pPr>
              <w:pStyle w:val="ConsPlusNormal"/>
              <w:jc w:val="both"/>
            </w:pPr>
            <w:r w:rsidRPr="00D40120">
              <w:t>ЗНО лимфоидной и кроветворной тканей без специального противоопухолевого лечения (уровень 1)</w:t>
            </w:r>
          </w:p>
        </w:tc>
      </w:tr>
      <w:tr w:rsidR="00114BEC" w:rsidRPr="00D40120" w:rsidTr="00573524">
        <w:tc>
          <w:tcPr>
            <w:tcW w:w="1135" w:type="dxa"/>
          </w:tcPr>
          <w:p w:rsidR="00114BEC" w:rsidRPr="00D40120" w:rsidRDefault="00114BEC" w:rsidP="00D74B8D">
            <w:pPr>
              <w:pStyle w:val="ConsPlusNormal"/>
              <w:jc w:val="center"/>
            </w:pPr>
            <w:r w:rsidRPr="00D40120">
              <w:t>ds19.067</w:t>
            </w:r>
          </w:p>
        </w:tc>
        <w:tc>
          <w:tcPr>
            <w:tcW w:w="9133" w:type="dxa"/>
          </w:tcPr>
          <w:p w:rsidR="00114BEC" w:rsidRPr="00D40120" w:rsidRDefault="00114BEC" w:rsidP="00D74B8D">
            <w:pPr>
              <w:pStyle w:val="ConsPlusNormal"/>
              <w:jc w:val="both"/>
            </w:pPr>
            <w:r w:rsidRPr="00D40120">
              <w:t>ЗНО лимфоидной и кроветворной тканей, лекарственная терапия, взрослые (уровень 1)</w:t>
            </w:r>
          </w:p>
        </w:tc>
      </w:tr>
      <w:tr w:rsidR="00114BEC" w:rsidRPr="00D40120" w:rsidTr="00573524">
        <w:tc>
          <w:tcPr>
            <w:tcW w:w="1135" w:type="dxa"/>
          </w:tcPr>
          <w:p w:rsidR="00114BEC" w:rsidRPr="00D40120" w:rsidRDefault="00114BEC" w:rsidP="00D74B8D">
            <w:pPr>
              <w:pStyle w:val="ConsPlusNormal"/>
              <w:jc w:val="center"/>
            </w:pPr>
            <w:r w:rsidRPr="00D40120">
              <w:t>ds19.071</w:t>
            </w:r>
          </w:p>
        </w:tc>
        <w:tc>
          <w:tcPr>
            <w:tcW w:w="9133" w:type="dxa"/>
          </w:tcPr>
          <w:p w:rsidR="00114BEC" w:rsidRPr="00D40120" w:rsidRDefault="00114BEC" w:rsidP="00D74B8D">
            <w:pPr>
              <w:pStyle w:val="ConsPlusNormal"/>
              <w:jc w:val="both"/>
            </w:pPr>
            <w:r w:rsidRPr="00D40120">
              <w:t>ЗНО лимфоидной и кроветворной тканей, лекарственная терапия с применением отдельных препаратов (по перечню), взрослые (уровень 1)</w:t>
            </w:r>
          </w:p>
        </w:tc>
      </w:tr>
      <w:tr w:rsidR="00114BEC" w:rsidRPr="00D40120" w:rsidTr="00573524">
        <w:tc>
          <w:tcPr>
            <w:tcW w:w="1135" w:type="dxa"/>
          </w:tcPr>
          <w:p w:rsidR="00114BEC" w:rsidRPr="00D40120" w:rsidRDefault="00114BEC" w:rsidP="00D74B8D">
            <w:pPr>
              <w:pStyle w:val="ConsPlusNormal"/>
              <w:jc w:val="center"/>
            </w:pPr>
            <w:r w:rsidRPr="00D40120">
              <w:lastRenderedPageBreak/>
              <w:t>ds19.075</w:t>
            </w:r>
          </w:p>
        </w:tc>
        <w:tc>
          <w:tcPr>
            <w:tcW w:w="9133" w:type="dxa"/>
          </w:tcPr>
          <w:p w:rsidR="00114BEC" w:rsidRPr="00D40120" w:rsidRDefault="00114BEC" w:rsidP="00D74B8D">
            <w:pPr>
              <w:pStyle w:val="ConsPlusNormal"/>
              <w:jc w:val="both"/>
            </w:pPr>
            <w:r w:rsidRPr="00D40120">
              <w:t>ЗНО лимфоидной и кроветворной тканей, лекарственная терапия с применением отдельных препаратов (по перечню), взрослые (уровень 5)</w:t>
            </w:r>
          </w:p>
        </w:tc>
      </w:tr>
      <w:tr w:rsidR="00114BEC" w:rsidRPr="00D40120" w:rsidTr="00573524">
        <w:tc>
          <w:tcPr>
            <w:tcW w:w="1135" w:type="dxa"/>
          </w:tcPr>
          <w:p w:rsidR="00114BEC" w:rsidRPr="00D40120" w:rsidRDefault="00114BEC" w:rsidP="00D74B8D">
            <w:pPr>
              <w:pStyle w:val="ConsPlusNormal"/>
              <w:jc w:val="center"/>
            </w:pPr>
            <w:r w:rsidRPr="00D40120">
              <w:t>ds20.002</w:t>
            </w:r>
          </w:p>
        </w:tc>
        <w:tc>
          <w:tcPr>
            <w:tcW w:w="9133" w:type="dxa"/>
          </w:tcPr>
          <w:p w:rsidR="00114BEC" w:rsidRPr="00D40120" w:rsidRDefault="00114BEC" w:rsidP="00D74B8D">
            <w:pPr>
              <w:pStyle w:val="ConsPlusNormal"/>
              <w:jc w:val="both"/>
            </w:pPr>
            <w:r w:rsidRPr="00D40120">
              <w:t>Операции на органе слуха, придаточных пазухах носа и верхних дыхательных путях (уровень 1)</w:t>
            </w:r>
          </w:p>
        </w:tc>
      </w:tr>
      <w:tr w:rsidR="00114BEC" w:rsidRPr="00D40120" w:rsidTr="00573524">
        <w:tc>
          <w:tcPr>
            <w:tcW w:w="1135" w:type="dxa"/>
          </w:tcPr>
          <w:p w:rsidR="00114BEC" w:rsidRPr="00D40120" w:rsidRDefault="00114BEC" w:rsidP="00D74B8D">
            <w:pPr>
              <w:pStyle w:val="ConsPlusNormal"/>
              <w:jc w:val="center"/>
            </w:pPr>
            <w:r w:rsidRPr="00D40120">
              <w:t>ds20.003</w:t>
            </w:r>
          </w:p>
        </w:tc>
        <w:tc>
          <w:tcPr>
            <w:tcW w:w="9133" w:type="dxa"/>
          </w:tcPr>
          <w:p w:rsidR="00114BEC" w:rsidRPr="00D40120" w:rsidRDefault="00114BEC" w:rsidP="00D74B8D">
            <w:pPr>
              <w:pStyle w:val="ConsPlusNormal"/>
              <w:jc w:val="both"/>
            </w:pPr>
            <w:r w:rsidRPr="00D40120">
              <w:t>Операции на органе слуха, придаточных пазухах носа и верхних дыхательных путях (уровень 2)</w:t>
            </w:r>
          </w:p>
        </w:tc>
      </w:tr>
      <w:tr w:rsidR="00114BEC" w:rsidRPr="00D40120" w:rsidTr="00573524">
        <w:tc>
          <w:tcPr>
            <w:tcW w:w="1135" w:type="dxa"/>
          </w:tcPr>
          <w:p w:rsidR="00114BEC" w:rsidRPr="00D40120" w:rsidRDefault="00114BEC" w:rsidP="00D74B8D">
            <w:pPr>
              <w:pStyle w:val="ConsPlusNormal"/>
              <w:jc w:val="center"/>
            </w:pPr>
            <w:r w:rsidRPr="00D40120">
              <w:t>ds20.006</w:t>
            </w:r>
          </w:p>
        </w:tc>
        <w:tc>
          <w:tcPr>
            <w:tcW w:w="9133" w:type="dxa"/>
          </w:tcPr>
          <w:p w:rsidR="00114BEC" w:rsidRPr="00D40120" w:rsidRDefault="00114BEC" w:rsidP="00D74B8D">
            <w:pPr>
              <w:pStyle w:val="ConsPlusNormal"/>
              <w:jc w:val="both"/>
            </w:pPr>
            <w:r w:rsidRPr="00D40120">
              <w:t>Замена речевого процессора</w:t>
            </w:r>
          </w:p>
        </w:tc>
      </w:tr>
      <w:tr w:rsidR="00114BEC" w:rsidRPr="00D40120" w:rsidTr="00573524">
        <w:tc>
          <w:tcPr>
            <w:tcW w:w="1135" w:type="dxa"/>
          </w:tcPr>
          <w:p w:rsidR="00114BEC" w:rsidRPr="00D40120" w:rsidRDefault="00114BEC" w:rsidP="00D74B8D">
            <w:pPr>
              <w:pStyle w:val="ConsPlusNormal"/>
              <w:jc w:val="center"/>
            </w:pPr>
            <w:r w:rsidRPr="00D40120">
              <w:t>ds21.002</w:t>
            </w:r>
          </w:p>
        </w:tc>
        <w:tc>
          <w:tcPr>
            <w:tcW w:w="9133" w:type="dxa"/>
          </w:tcPr>
          <w:p w:rsidR="00114BEC" w:rsidRPr="00D40120" w:rsidRDefault="00114BEC" w:rsidP="00D74B8D">
            <w:pPr>
              <w:pStyle w:val="ConsPlusNormal"/>
              <w:jc w:val="both"/>
            </w:pPr>
            <w:r w:rsidRPr="00D40120">
              <w:t>Операции на органе зрения (уровень 1)</w:t>
            </w:r>
          </w:p>
        </w:tc>
      </w:tr>
      <w:tr w:rsidR="00114BEC" w:rsidRPr="00D40120" w:rsidTr="00573524">
        <w:tc>
          <w:tcPr>
            <w:tcW w:w="1135" w:type="dxa"/>
          </w:tcPr>
          <w:p w:rsidR="00114BEC" w:rsidRPr="00D40120" w:rsidRDefault="00114BEC" w:rsidP="00D74B8D">
            <w:pPr>
              <w:pStyle w:val="ConsPlusNormal"/>
              <w:jc w:val="center"/>
            </w:pPr>
            <w:r w:rsidRPr="00D40120">
              <w:t>ds21.003</w:t>
            </w:r>
          </w:p>
        </w:tc>
        <w:tc>
          <w:tcPr>
            <w:tcW w:w="9133" w:type="dxa"/>
          </w:tcPr>
          <w:p w:rsidR="00114BEC" w:rsidRPr="00D40120" w:rsidRDefault="00114BEC" w:rsidP="00D74B8D">
            <w:pPr>
              <w:pStyle w:val="ConsPlusNormal"/>
              <w:jc w:val="both"/>
            </w:pPr>
            <w:r w:rsidRPr="00D40120">
              <w:t>Операции на органе зрения (уровень 2)</w:t>
            </w:r>
          </w:p>
        </w:tc>
      </w:tr>
      <w:tr w:rsidR="00114BEC" w:rsidRPr="00D40120" w:rsidTr="00573524">
        <w:tc>
          <w:tcPr>
            <w:tcW w:w="1135" w:type="dxa"/>
          </w:tcPr>
          <w:p w:rsidR="00114BEC" w:rsidRPr="00D40120" w:rsidRDefault="00114BEC" w:rsidP="00D74B8D">
            <w:pPr>
              <w:pStyle w:val="ConsPlusNormal"/>
              <w:jc w:val="center"/>
            </w:pPr>
            <w:r w:rsidRPr="00D40120">
              <w:t>ds21.004</w:t>
            </w:r>
          </w:p>
        </w:tc>
        <w:tc>
          <w:tcPr>
            <w:tcW w:w="9133" w:type="dxa"/>
          </w:tcPr>
          <w:p w:rsidR="00114BEC" w:rsidRPr="00D40120" w:rsidRDefault="00114BEC" w:rsidP="00D74B8D">
            <w:pPr>
              <w:pStyle w:val="ConsPlusNormal"/>
              <w:jc w:val="both"/>
            </w:pPr>
            <w:r w:rsidRPr="00D40120">
              <w:t>Операции на органе зрения (уровень 3)</w:t>
            </w:r>
          </w:p>
        </w:tc>
      </w:tr>
      <w:tr w:rsidR="00114BEC" w:rsidRPr="00D40120" w:rsidTr="00573524">
        <w:tc>
          <w:tcPr>
            <w:tcW w:w="1135" w:type="dxa"/>
          </w:tcPr>
          <w:p w:rsidR="00114BEC" w:rsidRPr="00D40120" w:rsidRDefault="00114BEC" w:rsidP="00D74B8D">
            <w:pPr>
              <w:pStyle w:val="ConsPlusNormal"/>
              <w:jc w:val="center"/>
            </w:pPr>
            <w:r w:rsidRPr="00D40120">
              <w:t>ds21.005</w:t>
            </w:r>
          </w:p>
        </w:tc>
        <w:tc>
          <w:tcPr>
            <w:tcW w:w="9133" w:type="dxa"/>
          </w:tcPr>
          <w:p w:rsidR="00114BEC" w:rsidRPr="00D40120" w:rsidRDefault="00114BEC" w:rsidP="00D74B8D">
            <w:pPr>
              <w:pStyle w:val="ConsPlusNormal"/>
              <w:jc w:val="both"/>
            </w:pPr>
            <w:r w:rsidRPr="00D40120">
              <w:t>Операции на органе зрения (уровень 4)</w:t>
            </w:r>
          </w:p>
        </w:tc>
      </w:tr>
      <w:tr w:rsidR="00114BEC" w:rsidRPr="00D40120" w:rsidTr="00573524">
        <w:tc>
          <w:tcPr>
            <w:tcW w:w="1135" w:type="dxa"/>
          </w:tcPr>
          <w:p w:rsidR="00114BEC" w:rsidRPr="00D40120" w:rsidRDefault="00114BEC" w:rsidP="00D74B8D">
            <w:pPr>
              <w:pStyle w:val="ConsPlusNormal"/>
              <w:jc w:val="center"/>
            </w:pPr>
            <w:r w:rsidRPr="00D40120">
              <w:t>ds21.006</w:t>
            </w:r>
          </w:p>
        </w:tc>
        <w:tc>
          <w:tcPr>
            <w:tcW w:w="9133" w:type="dxa"/>
          </w:tcPr>
          <w:p w:rsidR="00114BEC" w:rsidRPr="00D40120" w:rsidRDefault="00114BEC" w:rsidP="00D74B8D">
            <w:pPr>
              <w:pStyle w:val="ConsPlusNormal"/>
              <w:jc w:val="both"/>
            </w:pPr>
            <w:r w:rsidRPr="00D40120">
              <w:t>Операции на органе зрения (уровень 5)</w:t>
            </w:r>
          </w:p>
        </w:tc>
      </w:tr>
      <w:tr w:rsidR="00114BEC" w:rsidRPr="00D40120" w:rsidTr="00573524">
        <w:tc>
          <w:tcPr>
            <w:tcW w:w="1135" w:type="dxa"/>
          </w:tcPr>
          <w:p w:rsidR="00114BEC" w:rsidRPr="00D40120" w:rsidRDefault="00114BEC" w:rsidP="00D74B8D">
            <w:pPr>
              <w:pStyle w:val="ConsPlusNormal"/>
              <w:jc w:val="center"/>
            </w:pPr>
            <w:r w:rsidRPr="00D40120">
              <w:t>ds21.007</w:t>
            </w:r>
          </w:p>
        </w:tc>
        <w:tc>
          <w:tcPr>
            <w:tcW w:w="9133" w:type="dxa"/>
          </w:tcPr>
          <w:p w:rsidR="00114BEC" w:rsidRPr="00D40120" w:rsidRDefault="00114BEC" w:rsidP="00D74B8D">
            <w:pPr>
              <w:pStyle w:val="ConsPlusNormal"/>
              <w:jc w:val="both"/>
            </w:pPr>
            <w:r w:rsidRPr="00D40120">
              <w:t>Операции на органе зрения (</w:t>
            </w:r>
            <w:proofErr w:type="spellStart"/>
            <w:r w:rsidRPr="00D40120">
              <w:t>факоэмульсификация</w:t>
            </w:r>
            <w:proofErr w:type="spellEnd"/>
            <w:r w:rsidRPr="00D40120">
              <w:t xml:space="preserve"> с имплантацией ИОЛ)</w:t>
            </w:r>
          </w:p>
        </w:tc>
      </w:tr>
      <w:tr w:rsidR="00114BEC" w:rsidRPr="00D40120" w:rsidTr="00573524">
        <w:tc>
          <w:tcPr>
            <w:tcW w:w="1135" w:type="dxa"/>
          </w:tcPr>
          <w:p w:rsidR="00114BEC" w:rsidRPr="00D40120" w:rsidRDefault="00114BEC" w:rsidP="00D74B8D">
            <w:pPr>
              <w:pStyle w:val="ConsPlusNormal"/>
              <w:jc w:val="center"/>
            </w:pPr>
            <w:r w:rsidRPr="00D40120">
              <w:t>ds25.001</w:t>
            </w:r>
          </w:p>
        </w:tc>
        <w:tc>
          <w:tcPr>
            <w:tcW w:w="9133" w:type="dxa"/>
          </w:tcPr>
          <w:p w:rsidR="00114BEC" w:rsidRPr="00D40120" w:rsidRDefault="00114BEC" w:rsidP="00D74B8D">
            <w:pPr>
              <w:pStyle w:val="ConsPlusNormal"/>
              <w:jc w:val="both"/>
            </w:pPr>
            <w:r w:rsidRPr="00D40120">
              <w:t>Диагностическое обследование сердечно-сосудистой системы</w:t>
            </w:r>
          </w:p>
        </w:tc>
      </w:tr>
      <w:tr w:rsidR="00114BEC" w:rsidRPr="00D40120" w:rsidTr="00573524">
        <w:tc>
          <w:tcPr>
            <w:tcW w:w="1135" w:type="dxa"/>
          </w:tcPr>
          <w:p w:rsidR="00114BEC" w:rsidRPr="00D40120" w:rsidRDefault="00114BEC" w:rsidP="00D74B8D">
            <w:pPr>
              <w:pStyle w:val="ConsPlusNormal"/>
              <w:jc w:val="center"/>
            </w:pPr>
            <w:r w:rsidRPr="00D40120">
              <w:t>ds27.001</w:t>
            </w:r>
          </w:p>
        </w:tc>
        <w:tc>
          <w:tcPr>
            <w:tcW w:w="9133" w:type="dxa"/>
          </w:tcPr>
          <w:p w:rsidR="00114BEC" w:rsidRPr="00D40120" w:rsidRDefault="00114BEC" w:rsidP="00D74B8D">
            <w:pPr>
              <w:pStyle w:val="ConsPlusNormal"/>
              <w:jc w:val="both"/>
            </w:pPr>
            <w:r w:rsidRPr="00D40120">
              <w:t>Отравления и другие воздействия внешних причин</w:t>
            </w:r>
          </w:p>
        </w:tc>
      </w:tr>
      <w:tr w:rsidR="00114BEC" w:rsidRPr="00D40120" w:rsidTr="00573524">
        <w:tc>
          <w:tcPr>
            <w:tcW w:w="1135" w:type="dxa"/>
          </w:tcPr>
          <w:p w:rsidR="00114BEC" w:rsidRPr="00D40120" w:rsidRDefault="00114BEC" w:rsidP="00D74B8D">
            <w:pPr>
              <w:pStyle w:val="ConsPlusNormal"/>
              <w:jc w:val="center"/>
            </w:pPr>
            <w:r w:rsidRPr="00D40120">
              <w:t>ds34.002</w:t>
            </w:r>
          </w:p>
        </w:tc>
        <w:tc>
          <w:tcPr>
            <w:tcW w:w="9133" w:type="dxa"/>
          </w:tcPr>
          <w:p w:rsidR="00114BEC" w:rsidRPr="00D40120" w:rsidRDefault="00114BEC" w:rsidP="00D74B8D">
            <w:pPr>
              <w:pStyle w:val="ConsPlusNormal"/>
              <w:jc w:val="both"/>
            </w:pPr>
            <w:r w:rsidRPr="00D40120">
              <w:t>Операции на органах полости рта (уровень 1)</w:t>
            </w:r>
          </w:p>
        </w:tc>
      </w:tr>
      <w:tr w:rsidR="00114BEC" w:rsidRPr="00D40120" w:rsidTr="00573524">
        <w:tc>
          <w:tcPr>
            <w:tcW w:w="1135" w:type="dxa"/>
          </w:tcPr>
          <w:p w:rsidR="00114BEC" w:rsidRPr="00D40120" w:rsidRDefault="00114BEC" w:rsidP="00D74B8D">
            <w:pPr>
              <w:pStyle w:val="ConsPlusNormal"/>
              <w:jc w:val="center"/>
            </w:pPr>
            <w:r w:rsidRPr="00D40120">
              <w:t>ds36.001</w:t>
            </w:r>
          </w:p>
        </w:tc>
        <w:tc>
          <w:tcPr>
            <w:tcW w:w="9133" w:type="dxa"/>
          </w:tcPr>
          <w:p w:rsidR="00114BEC" w:rsidRPr="00D40120" w:rsidRDefault="00114BEC" w:rsidP="00D74B8D">
            <w:pPr>
              <w:pStyle w:val="ConsPlusNormal"/>
              <w:jc w:val="both"/>
            </w:pPr>
            <w:r w:rsidRPr="00D40120">
              <w:t>Комплексное лечение с применением препаратов иммуноглобулина &lt;*&gt;</w:t>
            </w:r>
          </w:p>
        </w:tc>
      </w:tr>
      <w:tr w:rsidR="00114BEC" w:rsidRPr="00D40120" w:rsidTr="00573524">
        <w:tc>
          <w:tcPr>
            <w:tcW w:w="1135" w:type="dxa"/>
          </w:tcPr>
          <w:p w:rsidR="00114BEC" w:rsidRPr="00D40120" w:rsidRDefault="00114BEC" w:rsidP="00D74B8D">
            <w:pPr>
              <w:pStyle w:val="ConsPlusNormal"/>
              <w:jc w:val="center"/>
            </w:pPr>
            <w:r w:rsidRPr="00D40120">
              <w:t>ds36.011</w:t>
            </w:r>
          </w:p>
        </w:tc>
        <w:tc>
          <w:tcPr>
            <w:tcW w:w="9133" w:type="dxa"/>
          </w:tcPr>
          <w:p w:rsidR="00114BEC" w:rsidRPr="00D40120" w:rsidRDefault="00114BEC" w:rsidP="00D74B8D">
            <w:pPr>
              <w:pStyle w:val="ConsPlusNormal"/>
              <w:jc w:val="both"/>
            </w:pPr>
            <w:r w:rsidRPr="00D40120">
              <w:t>Оказание услуг диализа (только для федеральных медицинских организаций)</w:t>
            </w:r>
          </w:p>
        </w:tc>
      </w:tr>
      <w:tr w:rsidR="00114BEC" w:rsidRPr="00D40120" w:rsidTr="00573524">
        <w:tc>
          <w:tcPr>
            <w:tcW w:w="1135" w:type="dxa"/>
          </w:tcPr>
          <w:p w:rsidR="00114BEC" w:rsidRPr="00D40120" w:rsidRDefault="00114BEC" w:rsidP="00D74B8D">
            <w:pPr>
              <w:pStyle w:val="ConsPlusNormal"/>
              <w:jc w:val="center"/>
            </w:pPr>
            <w:r w:rsidRPr="00D40120">
              <w:t>ds36.012</w:t>
            </w:r>
          </w:p>
        </w:tc>
        <w:tc>
          <w:tcPr>
            <w:tcW w:w="9133" w:type="dxa"/>
          </w:tcPr>
          <w:p w:rsidR="00114BEC" w:rsidRPr="00D40120" w:rsidRDefault="00114BEC" w:rsidP="00D74B8D">
            <w:pPr>
              <w:pStyle w:val="ConsPlusNormal"/>
              <w:jc w:val="both"/>
            </w:pPr>
            <w:r w:rsidRPr="00D40120">
              <w:t>Проведение иммунизации против респираторно-синцитиальной вирусной инфекции (уровень 1)</w:t>
            </w:r>
          </w:p>
        </w:tc>
      </w:tr>
      <w:tr w:rsidR="00114BEC" w:rsidRPr="00D40120" w:rsidTr="00573524">
        <w:tc>
          <w:tcPr>
            <w:tcW w:w="1135" w:type="dxa"/>
          </w:tcPr>
          <w:p w:rsidR="00114BEC" w:rsidRPr="00D40120" w:rsidRDefault="00114BEC" w:rsidP="00D74B8D">
            <w:pPr>
              <w:pStyle w:val="ConsPlusNormal"/>
              <w:jc w:val="center"/>
            </w:pPr>
            <w:r w:rsidRPr="00D40120">
              <w:t>ds36.013</w:t>
            </w:r>
          </w:p>
        </w:tc>
        <w:tc>
          <w:tcPr>
            <w:tcW w:w="9133" w:type="dxa"/>
          </w:tcPr>
          <w:p w:rsidR="00114BEC" w:rsidRPr="00D40120" w:rsidRDefault="00114BEC" w:rsidP="00D74B8D">
            <w:pPr>
              <w:pStyle w:val="ConsPlusNormal"/>
              <w:jc w:val="both"/>
            </w:pPr>
            <w:r w:rsidRPr="00D40120">
              <w:t>Проведение иммунизации против респираторно-синцитиальной вирусной инфекции (уровень 2)</w:t>
            </w:r>
          </w:p>
        </w:tc>
      </w:tr>
      <w:tr w:rsidR="00114BEC" w:rsidRPr="00D40120" w:rsidTr="00573524">
        <w:tc>
          <w:tcPr>
            <w:tcW w:w="1135" w:type="dxa"/>
          </w:tcPr>
          <w:p w:rsidR="00114BEC" w:rsidRPr="00D40120" w:rsidRDefault="00114BEC" w:rsidP="00D74B8D">
            <w:pPr>
              <w:pStyle w:val="ConsPlusNormal"/>
              <w:jc w:val="center"/>
            </w:pPr>
            <w:r w:rsidRPr="00D40120">
              <w:t>ds36.015</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 &lt;*&gt;</w:t>
            </w:r>
          </w:p>
        </w:tc>
      </w:tr>
      <w:tr w:rsidR="00114BEC" w:rsidRPr="00D40120" w:rsidTr="00573524">
        <w:tc>
          <w:tcPr>
            <w:tcW w:w="1135" w:type="dxa"/>
          </w:tcPr>
          <w:p w:rsidR="00114BEC" w:rsidRPr="00D40120" w:rsidRDefault="00114BEC" w:rsidP="00D74B8D">
            <w:pPr>
              <w:pStyle w:val="ConsPlusNormal"/>
              <w:jc w:val="center"/>
            </w:pPr>
            <w:r w:rsidRPr="00D40120">
              <w:t>ds36.016</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2) &lt;*&gt;</w:t>
            </w:r>
          </w:p>
        </w:tc>
      </w:tr>
      <w:tr w:rsidR="00114BEC" w:rsidRPr="00D40120" w:rsidTr="00573524">
        <w:tc>
          <w:tcPr>
            <w:tcW w:w="1135" w:type="dxa"/>
          </w:tcPr>
          <w:p w:rsidR="00114BEC" w:rsidRPr="00D40120" w:rsidRDefault="00114BEC" w:rsidP="00D74B8D">
            <w:pPr>
              <w:pStyle w:val="ConsPlusNormal"/>
              <w:jc w:val="center"/>
            </w:pPr>
            <w:r w:rsidRPr="00D40120">
              <w:t>ds36.017</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3) &lt;*&gt;</w:t>
            </w:r>
          </w:p>
        </w:tc>
      </w:tr>
      <w:tr w:rsidR="00114BEC" w:rsidRPr="00D40120" w:rsidTr="00573524">
        <w:tc>
          <w:tcPr>
            <w:tcW w:w="1135" w:type="dxa"/>
          </w:tcPr>
          <w:p w:rsidR="00114BEC" w:rsidRPr="00D40120" w:rsidRDefault="00114BEC" w:rsidP="00D74B8D">
            <w:pPr>
              <w:pStyle w:val="ConsPlusNormal"/>
              <w:jc w:val="center"/>
            </w:pPr>
            <w:r w:rsidRPr="00D40120">
              <w:t>ds36.018</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4) &lt;*&gt;</w:t>
            </w:r>
          </w:p>
        </w:tc>
      </w:tr>
      <w:tr w:rsidR="00114BEC" w:rsidRPr="00D40120" w:rsidTr="00573524">
        <w:tc>
          <w:tcPr>
            <w:tcW w:w="1135" w:type="dxa"/>
          </w:tcPr>
          <w:p w:rsidR="00114BEC" w:rsidRPr="00D40120" w:rsidRDefault="00114BEC" w:rsidP="00D74B8D">
            <w:pPr>
              <w:pStyle w:val="ConsPlusNormal"/>
              <w:jc w:val="center"/>
            </w:pPr>
            <w:r w:rsidRPr="00D40120">
              <w:t>ds36.019</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5) &lt;*&gt;</w:t>
            </w:r>
          </w:p>
        </w:tc>
      </w:tr>
      <w:tr w:rsidR="00114BEC" w:rsidRPr="00D40120" w:rsidTr="00573524">
        <w:tc>
          <w:tcPr>
            <w:tcW w:w="1135" w:type="dxa"/>
          </w:tcPr>
          <w:p w:rsidR="00114BEC" w:rsidRPr="00D40120" w:rsidRDefault="00114BEC" w:rsidP="00D74B8D">
            <w:pPr>
              <w:pStyle w:val="ConsPlusNormal"/>
              <w:jc w:val="center"/>
            </w:pPr>
            <w:r w:rsidRPr="00D40120">
              <w:t>ds36.020</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6) &lt;*&gt;</w:t>
            </w:r>
          </w:p>
        </w:tc>
      </w:tr>
      <w:tr w:rsidR="00114BEC" w:rsidRPr="00D40120" w:rsidTr="00573524">
        <w:tc>
          <w:tcPr>
            <w:tcW w:w="1135" w:type="dxa"/>
          </w:tcPr>
          <w:p w:rsidR="00114BEC" w:rsidRPr="00D40120" w:rsidRDefault="00114BEC" w:rsidP="00D74B8D">
            <w:pPr>
              <w:pStyle w:val="ConsPlusNormal"/>
              <w:jc w:val="center"/>
            </w:pPr>
            <w:r w:rsidRPr="00D40120">
              <w:t>ds36.021</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7) &lt;*&gt;</w:t>
            </w:r>
          </w:p>
        </w:tc>
      </w:tr>
      <w:tr w:rsidR="00114BEC" w:rsidRPr="00D40120" w:rsidTr="00573524">
        <w:tc>
          <w:tcPr>
            <w:tcW w:w="1135" w:type="dxa"/>
          </w:tcPr>
          <w:p w:rsidR="00114BEC" w:rsidRPr="00D40120" w:rsidRDefault="00114BEC" w:rsidP="00D74B8D">
            <w:pPr>
              <w:pStyle w:val="ConsPlusNormal"/>
              <w:jc w:val="center"/>
            </w:pPr>
            <w:r w:rsidRPr="00D40120">
              <w:t>ds36.022</w:t>
            </w:r>
          </w:p>
        </w:tc>
        <w:tc>
          <w:tcPr>
            <w:tcW w:w="9133" w:type="dxa"/>
          </w:tcPr>
          <w:p w:rsidR="00114BEC" w:rsidRPr="00D40120" w:rsidRDefault="00114BEC" w:rsidP="00D74B8D">
            <w:pPr>
              <w:pStyle w:val="ConsPlusNormal"/>
              <w:jc w:val="both"/>
            </w:pPr>
            <w:r w:rsidRPr="00D40120">
              <w:t xml:space="preserve">Лечение с применением генно-инженерных биологических препаратов и селективных </w:t>
            </w:r>
            <w:r w:rsidRPr="00D40120">
              <w:lastRenderedPageBreak/>
              <w:t>иммунодепрессантов (уровень 8) &lt;*&gt;</w:t>
            </w:r>
          </w:p>
        </w:tc>
      </w:tr>
      <w:tr w:rsidR="00114BEC" w:rsidRPr="00D40120" w:rsidTr="00573524">
        <w:tc>
          <w:tcPr>
            <w:tcW w:w="1135" w:type="dxa"/>
          </w:tcPr>
          <w:p w:rsidR="00114BEC" w:rsidRPr="00D40120" w:rsidRDefault="00114BEC" w:rsidP="00D74B8D">
            <w:pPr>
              <w:pStyle w:val="ConsPlusNormal"/>
              <w:jc w:val="center"/>
            </w:pPr>
            <w:r w:rsidRPr="00D40120">
              <w:lastRenderedPageBreak/>
              <w:t>ds36.023</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9) &lt;*&gt;</w:t>
            </w:r>
          </w:p>
        </w:tc>
      </w:tr>
      <w:tr w:rsidR="00114BEC" w:rsidRPr="00D40120" w:rsidTr="00573524">
        <w:tc>
          <w:tcPr>
            <w:tcW w:w="1135" w:type="dxa"/>
          </w:tcPr>
          <w:p w:rsidR="00114BEC" w:rsidRPr="00D40120" w:rsidRDefault="00114BEC" w:rsidP="00D74B8D">
            <w:pPr>
              <w:pStyle w:val="ConsPlusNormal"/>
              <w:jc w:val="center"/>
            </w:pPr>
            <w:r w:rsidRPr="00D40120">
              <w:t>ds36.024</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10) &lt;*&gt;</w:t>
            </w:r>
          </w:p>
        </w:tc>
      </w:tr>
      <w:tr w:rsidR="00114BEC" w:rsidRPr="00D40120" w:rsidTr="00573524">
        <w:tc>
          <w:tcPr>
            <w:tcW w:w="1135" w:type="dxa"/>
          </w:tcPr>
          <w:p w:rsidR="00114BEC" w:rsidRPr="00D40120" w:rsidRDefault="00114BEC" w:rsidP="00D74B8D">
            <w:pPr>
              <w:pStyle w:val="ConsPlusNormal"/>
              <w:jc w:val="center"/>
            </w:pPr>
            <w:r w:rsidRPr="00D40120">
              <w:t>ds36.025</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11) &lt;*&gt;</w:t>
            </w:r>
          </w:p>
        </w:tc>
      </w:tr>
      <w:tr w:rsidR="00114BEC" w:rsidRPr="00D40120" w:rsidTr="00573524">
        <w:tc>
          <w:tcPr>
            <w:tcW w:w="1135" w:type="dxa"/>
          </w:tcPr>
          <w:p w:rsidR="00114BEC" w:rsidRPr="00D40120" w:rsidRDefault="00114BEC" w:rsidP="00D74B8D">
            <w:pPr>
              <w:pStyle w:val="ConsPlusNormal"/>
              <w:jc w:val="center"/>
            </w:pPr>
            <w:r w:rsidRPr="00D40120">
              <w:t>ds36.026</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12) &lt;*&gt;</w:t>
            </w:r>
          </w:p>
        </w:tc>
      </w:tr>
      <w:tr w:rsidR="00114BEC" w:rsidRPr="00D40120" w:rsidTr="00573524">
        <w:tc>
          <w:tcPr>
            <w:tcW w:w="1135" w:type="dxa"/>
          </w:tcPr>
          <w:p w:rsidR="00114BEC" w:rsidRPr="00D40120" w:rsidRDefault="00114BEC" w:rsidP="00D74B8D">
            <w:pPr>
              <w:pStyle w:val="ConsPlusNormal"/>
              <w:jc w:val="center"/>
            </w:pPr>
            <w:r w:rsidRPr="00D40120">
              <w:t>ds36.027</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13) &lt;*&gt;</w:t>
            </w:r>
          </w:p>
        </w:tc>
      </w:tr>
      <w:tr w:rsidR="00114BEC" w:rsidRPr="00D40120" w:rsidTr="00573524">
        <w:tc>
          <w:tcPr>
            <w:tcW w:w="1135" w:type="dxa"/>
          </w:tcPr>
          <w:p w:rsidR="00114BEC" w:rsidRPr="00D40120" w:rsidRDefault="00114BEC" w:rsidP="00D74B8D">
            <w:pPr>
              <w:pStyle w:val="ConsPlusNormal"/>
              <w:jc w:val="center"/>
            </w:pPr>
            <w:r w:rsidRPr="00D40120">
              <w:t>ds36.028</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14) &lt;*&gt;</w:t>
            </w:r>
          </w:p>
        </w:tc>
      </w:tr>
      <w:tr w:rsidR="00114BEC" w:rsidRPr="00D40120" w:rsidTr="00573524">
        <w:tc>
          <w:tcPr>
            <w:tcW w:w="1135" w:type="dxa"/>
          </w:tcPr>
          <w:p w:rsidR="00114BEC" w:rsidRPr="00D40120" w:rsidRDefault="00114BEC" w:rsidP="00D74B8D">
            <w:pPr>
              <w:pStyle w:val="ConsPlusNormal"/>
              <w:jc w:val="center"/>
            </w:pPr>
            <w:r w:rsidRPr="00D40120">
              <w:t>ds36.029</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15) &lt;*&gt;</w:t>
            </w:r>
          </w:p>
        </w:tc>
      </w:tr>
      <w:tr w:rsidR="00114BEC" w:rsidRPr="00D40120" w:rsidTr="00573524">
        <w:tc>
          <w:tcPr>
            <w:tcW w:w="1135" w:type="dxa"/>
          </w:tcPr>
          <w:p w:rsidR="00114BEC" w:rsidRPr="00D40120" w:rsidRDefault="00114BEC" w:rsidP="00D74B8D">
            <w:pPr>
              <w:pStyle w:val="ConsPlusNormal"/>
              <w:jc w:val="center"/>
            </w:pPr>
            <w:r w:rsidRPr="00D40120">
              <w:t>ds36.030</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16) &lt;*&gt;</w:t>
            </w:r>
          </w:p>
        </w:tc>
      </w:tr>
      <w:tr w:rsidR="00114BEC" w:rsidRPr="00D40120" w:rsidTr="00573524">
        <w:tc>
          <w:tcPr>
            <w:tcW w:w="1135" w:type="dxa"/>
          </w:tcPr>
          <w:p w:rsidR="00114BEC" w:rsidRPr="00D40120" w:rsidRDefault="00114BEC" w:rsidP="00D74B8D">
            <w:pPr>
              <w:pStyle w:val="ConsPlusNormal"/>
              <w:jc w:val="center"/>
            </w:pPr>
            <w:r w:rsidRPr="00D40120">
              <w:t>ds36.031</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17) &lt;*&gt;</w:t>
            </w:r>
          </w:p>
        </w:tc>
      </w:tr>
      <w:tr w:rsidR="00114BEC" w:rsidRPr="00D40120" w:rsidTr="00573524">
        <w:tc>
          <w:tcPr>
            <w:tcW w:w="1135" w:type="dxa"/>
          </w:tcPr>
          <w:p w:rsidR="00114BEC" w:rsidRPr="00D40120" w:rsidRDefault="00114BEC" w:rsidP="00D74B8D">
            <w:pPr>
              <w:pStyle w:val="ConsPlusNormal"/>
              <w:jc w:val="center"/>
            </w:pPr>
            <w:r w:rsidRPr="00D40120">
              <w:t>ds36.032</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18) &lt;*&gt;</w:t>
            </w:r>
          </w:p>
        </w:tc>
      </w:tr>
      <w:tr w:rsidR="00114BEC" w:rsidRPr="00D40120" w:rsidTr="00573524">
        <w:tc>
          <w:tcPr>
            <w:tcW w:w="1135" w:type="dxa"/>
          </w:tcPr>
          <w:p w:rsidR="00114BEC" w:rsidRPr="00D40120" w:rsidRDefault="00114BEC" w:rsidP="00D74B8D">
            <w:pPr>
              <w:pStyle w:val="ConsPlusNormal"/>
              <w:jc w:val="center"/>
            </w:pPr>
            <w:r w:rsidRPr="00D40120">
              <w:t>ds36.033</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19) &lt;*&gt;</w:t>
            </w:r>
          </w:p>
        </w:tc>
      </w:tr>
      <w:tr w:rsidR="00114BEC" w:rsidRPr="00D40120" w:rsidTr="00573524">
        <w:tc>
          <w:tcPr>
            <w:tcW w:w="1135" w:type="dxa"/>
          </w:tcPr>
          <w:p w:rsidR="00114BEC" w:rsidRPr="00D40120" w:rsidRDefault="00114BEC" w:rsidP="00D74B8D">
            <w:pPr>
              <w:pStyle w:val="ConsPlusNormal"/>
              <w:jc w:val="center"/>
            </w:pPr>
            <w:r w:rsidRPr="00D40120">
              <w:t>ds36.034</w:t>
            </w:r>
          </w:p>
        </w:tc>
        <w:tc>
          <w:tcPr>
            <w:tcW w:w="9133" w:type="dxa"/>
          </w:tcPr>
          <w:p w:rsidR="00114BEC" w:rsidRPr="00D40120" w:rsidRDefault="00114BEC" w:rsidP="00D74B8D">
            <w:pPr>
              <w:pStyle w:val="ConsPlusNormal"/>
              <w:jc w:val="both"/>
            </w:pPr>
            <w:r w:rsidRPr="00D40120">
              <w:t>Лечение с применением генно-инженерных биологических препаратов и селективных иммунодепрессантов (уровень 20) &lt;*&gt;</w:t>
            </w:r>
          </w:p>
        </w:tc>
      </w:tr>
      <w:tr w:rsidR="00114BEC" w:rsidRPr="00D40120" w:rsidTr="00573524">
        <w:tc>
          <w:tcPr>
            <w:tcW w:w="1135" w:type="dxa"/>
          </w:tcPr>
          <w:p w:rsidR="00114BEC" w:rsidRPr="00D40120" w:rsidRDefault="00114BEC" w:rsidP="00D74B8D">
            <w:pPr>
              <w:pStyle w:val="ConsPlusNormal"/>
              <w:jc w:val="center"/>
            </w:pPr>
            <w:r w:rsidRPr="00D40120">
              <w:t>ds36.035</w:t>
            </w:r>
          </w:p>
        </w:tc>
        <w:tc>
          <w:tcPr>
            <w:tcW w:w="9133" w:type="dxa"/>
          </w:tcPr>
          <w:p w:rsidR="00114BEC" w:rsidRPr="00D40120" w:rsidRDefault="00114BEC" w:rsidP="00D74B8D">
            <w:pPr>
              <w:pStyle w:val="ConsPlusNormal"/>
              <w:jc w:val="both"/>
            </w:pPr>
            <w:r w:rsidRPr="00D40120">
              <w:t xml:space="preserve">Лечение с применением методов </w:t>
            </w:r>
            <w:proofErr w:type="spellStart"/>
            <w:r w:rsidRPr="00D40120">
              <w:t>афереза</w:t>
            </w:r>
            <w:proofErr w:type="spellEnd"/>
            <w:r w:rsidRPr="00D40120">
              <w:t xml:space="preserve"> (каскадная </w:t>
            </w:r>
            <w:proofErr w:type="spellStart"/>
            <w:r w:rsidRPr="00D40120">
              <w:t>плазмофильтрация</w:t>
            </w:r>
            <w:proofErr w:type="spellEnd"/>
            <w:r w:rsidRPr="00D40120">
              <w:t xml:space="preserve">, липидная фильтрация, </w:t>
            </w:r>
            <w:proofErr w:type="spellStart"/>
            <w:r w:rsidRPr="00D40120">
              <w:t>иммуносорбция</w:t>
            </w:r>
            <w:proofErr w:type="spellEnd"/>
            <w:r w:rsidRPr="00D40120">
              <w:t>) в случае отсутствия эффективности базисной терапии</w:t>
            </w:r>
          </w:p>
        </w:tc>
      </w:tr>
    </w:tbl>
    <w:p w:rsidR="00114BEC" w:rsidRPr="00D40120" w:rsidRDefault="00114BEC" w:rsidP="00D74B8D">
      <w:pPr>
        <w:pStyle w:val="ConsPlusNormal"/>
        <w:ind w:firstLine="540"/>
        <w:jc w:val="both"/>
      </w:pPr>
      <w:r w:rsidRPr="00D40120">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114BEC" w:rsidRPr="00D40120" w:rsidRDefault="00114BEC" w:rsidP="00D74B8D">
      <w:pPr>
        <w:pStyle w:val="ConsPlusNormal"/>
      </w:pPr>
    </w:p>
    <w:p w:rsidR="00114BEC" w:rsidRPr="00D40120" w:rsidRDefault="00114BEC" w:rsidP="00D74B8D">
      <w:pPr>
        <w:pStyle w:val="ConsPlusNormal"/>
      </w:pPr>
    </w:p>
    <w:p w:rsidR="00114BEC" w:rsidRPr="00D40120" w:rsidRDefault="00114BEC" w:rsidP="00D74B8D">
      <w:pPr>
        <w:pStyle w:val="ConsPlusNormal"/>
      </w:pPr>
    </w:p>
    <w:p w:rsidR="00114BEC" w:rsidRPr="00D40120" w:rsidRDefault="00114BEC"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573524" w:rsidRPr="00D40120" w:rsidRDefault="00573524" w:rsidP="00D74B8D">
      <w:pPr>
        <w:pStyle w:val="ConsPlusNormal"/>
      </w:pPr>
    </w:p>
    <w:p w:rsidR="00114BEC" w:rsidRPr="00D40120" w:rsidRDefault="00114BEC" w:rsidP="00D74B8D">
      <w:pPr>
        <w:pStyle w:val="ConsPlusNormal"/>
      </w:pPr>
    </w:p>
    <w:p w:rsidR="00114BEC" w:rsidRPr="00D40120" w:rsidRDefault="00114BEC" w:rsidP="00D74B8D">
      <w:pPr>
        <w:pStyle w:val="ConsPlusNormal"/>
        <w:jc w:val="right"/>
        <w:outlineLvl w:val="1"/>
      </w:pPr>
      <w:r w:rsidRPr="00D40120">
        <w:lastRenderedPageBreak/>
        <w:t>Приложение 10</w:t>
      </w:r>
    </w:p>
    <w:p w:rsidR="00114BEC" w:rsidRPr="00D40120" w:rsidRDefault="00114BEC" w:rsidP="00D74B8D">
      <w:pPr>
        <w:pStyle w:val="ConsPlusNormal"/>
        <w:jc w:val="right"/>
      </w:pPr>
      <w:r w:rsidRPr="00D40120">
        <w:t>к Территориальной программе</w:t>
      </w:r>
    </w:p>
    <w:p w:rsidR="00114BEC" w:rsidRPr="00D40120" w:rsidRDefault="00114BEC" w:rsidP="00D74B8D">
      <w:pPr>
        <w:pStyle w:val="ConsPlusNormal"/>
        <w:jc w:val="right"/>
      </w:pPr>
      <w:r w:rsidRPr="00D40120">
        <w:t>госгарантий</w:t>
      </w:r>
    </w:p>
    <w:p w:rsidR="00114BEC" w:rsidRPr="00D40120" w:rsidRDefault="00114BEC" w:rsidP="00D74B8D">
      <w:pPr>
        <w:pStyle w:val="ConsPlusNormal"/>
      </w:pPr>
    </w:p>
    <w:p w:rsidR="00114BEC" w:rsidRPr="00D40120" w:rsidRDefault="00114BEC" w:rsidP="00D74B8D">
      <w:pPr>
        <w:pStyle w:val="ConsPlusTitle"/>
        <w:jc w:val="center"/>
      </w:pPr>
      <w:bookmarkStart w:id="40" w:name="P5414"/>
      <w:bookmarkEnd w:id="40"/>
      <w:r w:rsidRPr="00D40120">
        <w:t>ПЕРЕЧЕНЬ</w:t>
      </w:r>
    </w:p>
    <w:p w:rsidR="00114BEC" w:rsidRPr="00D40120" w:rsidRDefault="00114BEC" w:rsidP="00D74B8D">
      <w:pPr>
        <w:pStyle w:val="ConsPlusTitle"/>
        <w:jc w:val="center"/>
      </w:pPr>
      <w:r w:rsidRPr="00D40120">
        <w:t>медицинских организаций, осуществляющих деятельность</w:t>
      </w:r>
      <w:r w:rsidR="00573524" w:rsidRPr="00D40120">
        <w:t xml:space="preserve"> </w:t>
      </w:r>
    </w:p>
    <w:p w:rsidR="00114BEC" w:rsidRPr="00D40120" w:rsidRDefault="00114BEC" w:rsidP="00D74B8D">
      <w:pPr>
        <w:pStyle w:val="ConsPlusTitle"/>
        <w:jc w:val="center"/>
      </w:pPr>
      <w:r w:rsidRPr="00D40120">
        <w:t>по медицинской реабилитации</w:t>
      </w:r>
    </w:p>
    <w:p w:rsidR="00114BEC" w:rsidRPr="00D40120" w:rsidRDefault="00114BEC" w:rsidP="00D74B8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65"/>
        <w:gridCol w:w="1849"/>
        <w:gridCol w:w="1189"/>
        <w:gridCol w:w="2021"/>
      </w:tblGrid>
      <w:tr w:rsidR="00114BEC" w:rsidRPr="00D40120" w:rsidTr="00573524">
        <w:tc>
          <w:tcPr>
            <w:tcW w:w="5165" w:type="dxa"/>
            <w:vMerge w:val="restart"/>
          </w:tcPr>
          <w:p w:rsidR="00114BEC" w:rsidRPr="00D40120" w:rsidRDefault="00114BEC" w:rsidP="00D74B8D">
            <w:pPr>
              <w:pStyle w:val="ConsPlusNormal"/>
              <w:jc w:val="center"/>
            </w:pPr>
            <w:r w:rsidRPr="00D40120">
              <w:t>Наименование медицинских организаций</w:t>
            </w:r>
          </w:p>
        </w:tc>
        <w:tc>
          <w:tcPr>
            <w:tcW w:w="5059" w:type="dxa"/>
            <w:gridSpan w:val="3"/>
          </w:tcPr>
          <w:p w:rsidR="00114BEC" w:rsidRPr="00D40120" w:rsidRDefault="00114BEC" w:rsidP="00D74B8D">
            <w:pPr>
              <w:pStyle w:val="ConsPlusNormal"/>
              <w:jc w:val="center"/>
            </w:pPr>
            <w:r w:rsidRPr="00D40120">
              <w:t>Условия оказания медицинской помощи</w:t>
            </w:r>
          </w:p>
        </w:tc>
      </w:tr>
      <w:tr w:rsidR="00114BEC" w:rsidRPr="00D40120" w:rsidTr="00573524">
        <w:tc>
          <w:tcPr>
            <w:tcW w:w="5165" w:type="dxa"/>
            <w:vMerge/>
          </w:tcPr>
          <w:p w:rsidR="00114BEC" w:rsidRPr="00D40120" w:rsidRDefault="00114BEC" w:rsidP="00D74B8D">
            <w:pPr>
              <w:pStyle w:val="ConsPlusNormal"/>
            </w:pPr>
          </w:p>
        </w:tc>
        <w:tc>
          <w:tcPr>
            <w:tcW w:w="1849" w:type="dxa"/>
          </w:tcPr>
          <w:p w:rsidR="00114BEC" w:rsidRPr="00D40120" w:rsidRDefault="00114BEC" w:rsidP="00D74B8D">
            <w:pPr>
              <w:pStyle w:val="ConsPlusNormal"/>
              <w:jc w:val="center"/>
            </w:pPr>
            <w:r w:rsidRPr="00D40120">
              <w:t>круглосуточный стационар</w:t>
            </w:r>
          </w:p>
        </w:tc>
        <w:tc>
          <w:tcPr>
            <w:tcW w:w="1189" w:type="dxa"/>
          </w:tcPr>
          <w:p w:rsidR="00114BEC" w:rsidRPr="00D40120" w:rsidRDefault="00114BEC" w:rsidP="00D74B8D">
            <w:pPr>
              <w:pStyle w:val="ConsPlusNormal"/>
              <w:jc w:val="center"/>
            </w:pPr>
            <w:r w:rsidRPr="00D40120">
              <w:t>дневной стационар</w:t>
            </w:r>
          </w:p>
        </w:tc>
        <w:tc>
          <w:tcPr>
            <w:tcW w:w="2021" w:type="dxa"/>
          </w:tcPr>
          <w:p w:rsidR="00114BEC" w:rsidRPr="00D40120" w:rsidRDefault="00114BEC" w:rsidP="00D74B8D">
            <w:pPr>
              <w:pStyle w:val="ConsPlusNormal"/>
              <w:jc w:val="center"/>
            </w:pPr>
            <w:r w:rsidRPr="00D40120">
              <w:t>амбулаторно-поликлинические условия</w:t>
            </w:r>
          </w:p>
        </w:tc>
      </w:tr>
      <w:tr w:rsidR="00114BEC" w:rsidRPr="00D40120" w:rsidTr="00573524">
        <w:tc>
          <w:tcPr>
            <w:tcW w:w="5165" w:type="dxa"/>
          </w:tcPr>
          <w:p w:rsidR="00114BEC" w:rsidRPr="00D40120" w:rsidRDefault="00114BEC" w:rsidP="00D74B8D">
            <w:pPr>
              <w:pStyle w:val="ConsPlusNormal"/>
              <w:jc w:val="both"/>
            </w:pPr>
            <w:r w:rsidRPr="00D40120">
              <w:t>Областное бюджетное учреждение здравоохранения Вичугская центральная районная больница</w:t>
            </w:r>
          </w:p>
        </w:tc>
        <w:tc>
          <w:tcPr>
            <w:tcW w:w="1849" w:type="dxa"/>
          </w:tcPr>
          <w:p w:rsidR="00114BEC" w:rsidRPr="00D40120" w:rsidRDefault="00114BEC" w:rsidP="00D74B8D">
            <w:pPr>
              <w:pStyle w:val="ConsPlusNormal"/>
              <w:jc w:val="center"/>
            </w:pPr>
            <w:r w:rsidRPr="00D40120">
              <w:t>+</w:t>
            </w:r>
          </w:p>
        </w:tc>
        <w:tc>
          <w:tcPr>
            <w:tcW w:w="1189" w:type="dxa"/>
          </w:tcPr>
          <w:p w:rsidR="00114BEC" w:rsidRPr="00D40120" w:rsidRDefault="00114BEC" w:rsidP="00D74B8D">
            <w:pPr>
              <w:pStyle w:val="ConsPlusNormal"/>
              <w:jc w:val="center"/>
            </w:pPr>
          </w:p>
        </w:tc>
        <w:tc>
          <w:tcPr>
            <w:tcW w:w="2021" w:type="dxa"/>
          </w:tcPr>
          <w:p w:rsidR="00114BEC" w:rsidRPr="00D40120" w:rsidRDefault="00114BEC" w:rsidP="00D74B8D">
            <w:pPr>
              <w:pStyle w:val="ConsPlusNormal"/>
              <w:jc w:val="center"/>
            </w:pPr>
          </w:p>
        </w:tc>
      </w:tr>
      <w:tr w:rsidR="00114BEC" w:rsidRPr="00D40120" w:rsidTr="00573524">
        <w:tc>
          <w:tcPr>
            <w:tcW w:w="5165" w:type="dxa"/>
          </w:tcPr>
          <w:p w:rsidR="00114BEC" w:rsidRPr="00D40120" w:rsidRDefault="00114BEC" w:rsidP="00D74B8D">
            <w:pPr>
              <w:pStyle w:val="ConsPlusNormal"/>
              <w:jc w:val="both"/>
            </w:pPr>
            <w:r w:rsidRPr="00D40120">
              <w:t>Областное бюджетное учреждение здравоохранения "Кинешемская центральная районная больница"</w:t>
            </w:r>
          </w:p>
        </w:tc>
        <w:tc>
          <w:tcPr>
            <w:tcW w:w="1849" w:type="dxa"/>
          </w:tcPr>
          <w:p w:rsidR="00114BEC" w:rsidRPr="00D40120" w:rsidRDefault="00114BEC" w:rsidP="00D74B8D">
            <w:pPr>
              <w:pStyle w:val="ConsPlusNormal"/>
              <w:jc w:val="center"/>
            </w:pPr>
            <w:r w:rsidRPr="00D40120">
              <w:t>+</w:t>
            </w:r>
          </w:p>
        </w:tc>
        <w:tc>
          <w:tcPr>
            <w:tcW w:w="1189" w:type="dxa"/>
          </w:tcPr>
          <w:p w:rsidR="00114BEC" w:rsidRPr="00D40120" w:rsidRDefault="00114BEC" w:rsidP="00D74B8D">
            <w:pPr>
              <w:pStyle w:val="ConsPlusNormal"/>
              <w:jc w:val="center"/>
            </w:pPr>
          </w:p>
        </w:tc>
        <w:tc>
          <w:tcPr>
            <w:tcW w:w="2021" w:type="dxa"/>
          </w:tcPr>
          <w:p w:rsidR="00114BEC" w:rsidRPr="00D40120" w:rsidRDefault="00114BEC" w:rsidP="00D74B8D">
            <w:pPr>
              <w:pStyle w:val="ConsPlusNormal"/>
              <w:jc w:val="center"/>
            </w:pPr>
          </w:p>
        </w:tc>
      </w:tr>
      <w:tr w:rsidR="00114BEC" w:rsidRPr="00D40120" w:rsidTr="00573524">
        <w:trPr>
          <w:trHeight w:val="728"/>
        </w:trPr>
        <w:tc>
          <w:tcPr>
            <w:tcW w:w="5165" w:type="dxa"/>
          </w:tcPr>
          <w:p w:rsidR="00114BEC" w:rsidRPr="00D40120" w:rsidRDefault="00114BEC" w:rsidP="00D74B8D">
            <w:pPr>
              <w:pStyle w:val="ConsPlusNormal"/>
              <w:jc w:val="both"/>
            </w:pPr>
            <w:r w:rsidRPr="00D40120">
              <w:t>Областное бюджетное учреждение здравоохранения "1-я городская клиническая больница"</w:t>
            </w:r>
          </w:p>
        </w:tc>
        <w:tc>
          <w:tcPr>
            <w:tcW w:w="1849" w:type="dxa"/>
          </w:tcPr>
          <w:p w:rsidR="00114BEC" w:rsidRPr="00D40120" w:rsidRDefault="00114BEC" w:rsidP="00D74B8D">
            <w:pPr>
              <w:pStyle w:val="ConsPlusNormal"/>
              <w:jc w:val="center"/>
            </w:pPr>
            <w:r w:rsidRPr="00D40120">
              <w:t>+</w:t>
            </w:r>
          </w:p>
        </w:tc>
        <w:tc>
          <w:tcPr>
            <w:tcW w:w="1189" w:type="dxa"/>
          </w:tcPr>
          <w:p w:rsidR="00114BEC" w:rsidRPr="00D40120" w:rsidRDefault="00114BEC" w:rsidP="00D74B8D">
            <w:pPr>
              <w:pStyle w:val="ConsPlusNormal"/>
              <w:jc w:val="center"/>
            </w:pPr>
          </w:p>
        </w:tc>
        <w:tc>
          <w:tcPr>
            <w:tcW w:w="2021" w:type="dxa"/>
          </w:tcPr>
          <w:p w:rsidR="00114BEC" w:rsidRPr="00D40120" w:rsidRDefault="00114BEC" w:rsidP="00D74B8D">
            <w:pPr>
              <w:pStyle w:val="ConsPlusNormal"/>
              <w:jc w:val="center"/>
            </w:pPr>
          </w:p>
        </w:tc>
      </w:tr>
      <w:tr w:rsidR="00114BEC" w:rsidRPr="00D40120" w:rsidTr="00573524">
        <w:tc>
          <w:tcPr>
            <w:tcW w:w="5165" w:type="dxa"/>
          </w:tcPr>
          <w:p w:rsidR="00114BEC" w:rsidRPr="00D40120" w:rsidRDefault="00114BEC" w:rsidP="00D74B8D">
            <w:pPr>
              <w:pStyle w:val="ConsPlusNormal"/>
              <w:jc w:val="both"/>
            </w:pPr>
            <w:r w:rsidRPr="00D40120">
              <w:t xml:space="preserve">Областное бюджетное учреждение здравоохранения "Городская клиническая больница </w:t>
            </w:r>
            <w:r w:rsidR="009C54D2" w:rsidRPr="00D40120">
              <w:t>№</w:t>
            </w:r>
            <w:r w:rsidRPr="00D40120">
              <w:t xml:space="preserve"> 3 г. Иваново"</w:t>
            </w:r>
          </w:p>
        </w:tc>
        <w:tc>
          <w:tcPr>
            <w:tcW w:w="1849" w:type="dxa"/>
          </w:tcPr>
          <w:p w:rsidR="00114BEC" w:rsidRPr="00D40120" w:rsidRDefault="00114BEC" w:rsidP="00D74B8D">
            <w:pPr>
              <w:pStyle w:val="ConsPlusNormal"/>
              <w:jc w:val="center"/>
            </w:pPr>
            <w:r w:rsidRPr="00D40120">
              <w:t>+</w:t>
            </w:r>
          </w:p>
        </w:tc>
        <w:tc>
          <w:tcPr>
            <w:tcW w:w="1189" w:type="dxa"/>
          </w:tcPr>
          <w:p w:rsidR="00114BEC" w:rsidRPr="00D40120" w:rsidRDefault="00114BEC" w:rsidP="00D74B8D">
            <w:pPr>
              <w:pStyle w:val="ConsPlusNormal"/>
              <w:jc w:val="center"/>
            </w:pPr>
          </w:p>
        </w:tc>
        <w:tc>
          <w:tcPr>
            <w:tcW w:w="2021" w:type="dxa"/>
          </w:tcPr>
          <w:p w:rsidR="00114BEC" w:rsidRPr="00D40120" w:rsidRDefault="00114BEC" w:rsidP="00D74B8D">
            <w:pPr>
              <w:pStyle w:val="ConsPlusNormal"/>
              <w:jc w:val="center"/>
            </w:pPr>
          </w:p>
        </w:tc>
      </w:tr>
      <w:tr w:rsidR="00114BEC" w:rsidRPr="00D40120" w:rsidTr="00573524">
        <w:tc>
          <w:tcPr>
            <w:tcW w:w="5165" w:type="dxa"/>
          </w:tcPr>
          <w:p w:rsidR="00114BEC" w:rsidRPr="00D40120" w:rsidRDefault="00114BEC" w:rsidP="00D74B8D">
            <w:pPr>
              <w:pStyle w:val="ConsPlusNormal"/>
              <w:jc w:val="both"/>
            </w:pPr>
            <w:r w:rsidRPr="00D40120">
              <w:t xml:space="preserve">Областное бюджетное учреждение здравоохранения "Детская городская клиническая больница </w:t>
            </w:r>
            <w:r w:rsidR="009C54D2" w:rsidRPr="00D40120">
              <w:t>№</w:t>
            </w:r>
            <w:r w:rsidRPr="00D40120">
              <w:t xml:space="preserve"> 5 г. Иваново"</w:t>
            </w:r>
          </w:p>
        </w:tc>
        <w:tc>
          <w:tcPr>
            <w:tcW w:w="1849" w:type="dxa"/>
          </w:tcPr>
          <w:p w:rsidR="00114BEC" w:rsidRPr="00D40120" w:rsidRDefault="00114BEC" w:rsidP="00D74B8D">
            <w:pPr>
              <w:pStyle w:val="ConsPlusNormal"/>
              <w:jc w:val="center"/>
            </w:pPr>
            <w:r w:rsidRPr="00D40120">
              <w:t>+</w:t>
            </w:r>
          </w:p>
        </w:tc>
        <w:tc>
          <w:tcPr>
            <w:tcW w:w="1189" w:type="dxa"/>
          </w:tcPr>
          <w:p w:rsidR="00114BEC" w:rsidRPr="00D40120" w:rsidRDefault="00114BEC" w:rsidP="00D74B8D">
            <w:pPr>
              <w:pStyle w:val="ConsPlusNormal"/>
              <w:jc w:val="center"/>
            </w:pPr>
            <w:r w:rsidRPr="00D40120">
              <w:t>+</w:t>
            </w:r>
          </w:p>
        </w:tc>
        <w:tc>
          <w:tcPr>
            <w:tcW w:w="2021" w:type="dxa"/>
          </w:tcPr>
          <w:p w:rsidR="00114BEC" w:rsidRPr="00D40120" w:rsidRDefault="00114BEC" w:rsidP="00D74B8D">
            <w:pPr>
              <w:pStyle w:val="ConsPlusNormal"/>
              <w:jc w:val="center"/>
            </w:pPr>
            <w:r w:rsidRPr="00D40120">
              <w:t>+</w:t>
            </w:r>
          </w:p>
        </w:tc>
      </w:tr>
      <w:tr w:rsidR="00114BEC" w:rsidRPr="00D40120" w:rsidTr="00573524">
        <w:tc>
          <w:tcPr>
            <w:tcW w:w="5165" w:type="dxa"/>
          </w:tcPr>
          <w:p w:rsidR="00114BEC" w:rsidRPr="00D40120" w:rsidRDefault="00114BEC" w:rsidP="00D74B8D">
            <w:pPr>
              <w:pStyle w:val="ConsPlusNormal"/>
              <w:jc w:val="both"/>
            </w:pPr>
            <w:r w:rsidRPr="00D40120">
              <w:t>Областное бюджетное учреждение здравоохранения "Ивановский областной клинический центр медицинской реабилитации"</w:t>
            </w:r>
          </w:p>
        </w:tc>
        <w:tc>
          <w:tcPr>
            <w:tcW w:w="1849" w:type="dxa"/>
          </w:tcPr>
          <w:p w:rsidR="00114BEC" w:rsidRPr="00D40120" w:rsidRDefault="00114BEC" w:rsidP="00D74B8D">
            <w:pPr>
              <w:pStyle w:val="ConsPlusNormal"/>
              <w:jc w:val="center"/>
            </w:pPr>
          </w:p>
        </w:tc>
        <w:tc>
          <w:tcPr>
            <w:tcW w:w="1189" w:type="dxa"/>
          </w:tcPr>
          <w:p w:rsidR="00114BEC" w:rsidRPr="00D40120" w:rsidRDefault="00114BEC" w:rsidP="00D74B8D">
            <w:pPr>
              <w:pStyle w:val="ConsPlusNormal"/>
              <w:jc w:val="center"/>
            </w:pPr>
            <w:r w:rsidRPr="00D40120">
              <w:t>+</w:t>
            </w:r>
          </w:p>
        </w:tc>
        <w:tc>
          <w:tcPr>
            <w:tcW w:w="2021" w:type="dxa"/>
          </w:tcPr>
          <w:p w:rsidR="00114BEC" w:rsidRPr="00D40120" w:rsidRDefault="00114BEC" w:rsidP="00D74B8D">
            <w:pPr>
              <w:pStyle w:val="ConsPlusNormal"/>
              <w:jc w:val="center"/>
            </w:pPr>
          </w:p>
        </w:tc>
      </w:tr>
      <w:tr w:rsidR="00114BEC" w:rsidRPr="00D40120" w:rsidTr="00573524">
        <w:tc>
          <w:tcPr>
            <w:tcW w:w="5165" w:type="dxa"/>
          </w:tcPr>
          <w:p w:rsidR="00114BEC" w:rsidRPr="00D40120" w:rsidRDefault="00114BEC" w:rsidP="00D74B8D">
            <w:pPr>
              <w:pStyle w:val="ConsPlusNormal"/>
              <w:jc w:val="both"/>
            </w:pPr>
            <w:r w:rsidRPr="00D40120">
              <w:t>Областное бюджетное учреждение здравоохранения "Кардиологический диспансер"</w:t>
            </w:r>
          </w:p>
        </w:tc>
        <w:tc>
          <w:tcPr>
            <w:tcW w:w="1849" w:type="dxa"/>
          </w:tcPr>
          <w:p w:rsidR="00114BEC" w:rsidRPr="00D40120" w:rsidRDefault="00114BEC" w:rsidP="00D74B8D">
            <w:pPr>
              <w:pStyle w:val="ConsPlusNormal"/>
              <w:jc w:val="center"/>
            </w:pPr>
            <w:r w:rsidRPr="00D40120">
              <w:t>+</w:t>
            </w:r>
          </w:p>
        </w:tc>
        <w:tc>
          <w:tcPr>
            <w:tcW w:w="1189" w:type="dxa"/>
          </w:tcPr>
          <w:p w:rsidR="00114BEC" w:rsidRPr="00D40120" w:rsidRDefault="00114BEC" w:rsidP="00D74B8D">
            <w:pPr>
              <w:pStyle w:val="ConsPlusNormal"/>
              <w:jc w:val="center"/>
            </w:pPr>
            <w:r w:rsidRPr="00D40120">
              <w:t>+</w:t>
            </w:r>
          </w:p>
        </w:tc>
        <w:tc>
          <w:tcPr>
            <w:tcW w:w="2021" w:type="dxa"/>
          </w:tcPr>
          <w:p w:rsidR="00114BEC" w:rsidRPr="00D40120" w:rsidRDefault="00114BEC" w:rsidP="00D74B8D">
            <w:pPr>
              <w:pStyle w:val="ConsPlusNormal"/>
              <w:jc w:val="center"/>
            </w:pPr>
            <w:r w:rsidRPr="00D40120">
              <w:t>+</w:t>
            </w:r>
          </w:p>
        </w:tc>
      </w:tr>
      <w:tr w:rsidR="00114BEC" w:rsidRPr="00D40120" w:rsidTr="00573524">
        <w:tc>
          <w:tcPr>
            <w:tcW w:w="5165" w:type="dxa"/>
          </w:tcPr>
          <w:p w:rsidR="00114BEC" w:rsidRPr="00D40120" w:rsidRDefault="00114BEC" w:rsidP="00D74B8D">
            <w:pPr>
              <w:pStyle w:val="ConsPlusNormal"/>
              <w:jc w:val="both"/>
            </w:pPr>
            <w:r w:rsidRPr="00D40120">
              <w:t>Областное бюджетное учреждение здравоохранения "Ивановский областной госпиталь для ветеранов войн"</w:t>
            </w:r>
          </w:p>
        </w:tc>
        <w:tc>
          <w:tcPr>
            <w:tcW w:w="1849" w:type="dxa"/>
          </w:tcPr>
          <w:p w:rsidR="00114BEC" w:rsidRPr="00D40120" w:rsidRDefault="00114BEC" w:rsidP="00D74B8D">
            <w:pPr>
              <w:pStyle w:val="ConsPlusNormal"/>
              <w:jc w:val="center"/>
            </w:pPr>
            <w:r w:rsidRPr="00D40120">
              <w:t>+</w:t>
            </w:r>
          </w:p>
        </w:tc>
        <w:tc>
          <w:tcPr>
            <w:tcW w:w="1189" w:type="dxa"/>
          </w:tcPr>
          <w:p w:rsidR="00114BEC" w:rsidRPr="00D40120" w:rsidRDefault="00114BEC" w:rsidP="00D74B8D">
            <w:pPr>
              <w:pStyle w:val="ConsPlusNormal"/>
              <w:jc w:val="center"/>
            </w:pPr>
          </w:p>
        </w:tc>
        <w:tc>
          <w:tcPr>
            <w:tcW w:w="2021" w:type="dxa"/>
          </w:tcPr>
          <w:p w:rsidR="00114BEC" w:rsidRPr="00D40120" w:rsidRDefault="00114BEC" w:rsidP="00D74B8D">
            <w:pPr>
              <w:pStyle w:val="ConsPlusNormal"/>
              <w:jc w:val="center"/>
            </w:pPr>
            <w:r w:rsidRPr="00D40120">
              <w:t>+</w:t>
            </w:r>
          </w:p>
        </w:tc>
      </w:tr>
      <w:tr w:rsidR="00114BEC" w:rsidRPr="00D40120" w:rsidTr="00573524">
        <w:tc>
          <w:tcPr>
            <w:tcW w:w="5165" w:type="dxa"/>
          </w:tcPr>
          <w:p w:rsidR="00114BEC" w:rsidRPr="00D40120" w:rsidRDefault="00114BEC" w:rsidP="00D74B8D">
            <w:pPr>
              <w:pStyle w:val="ConsPlusNormal"/>
              <w:jc w:val="both"/>
            </w:pPr>
            <w:r w:rsidRPr="00D40120">
              <w:t>Федеральное государственное бюджетное образовательное учреждение высшего образования "Ивановская государственная медицинская академия" Министерства здравоохранения Российской Федерации</w:t>
            </w:r>
          </w:p>
        </w:tc>
        <w:tc>
          <w:tcPr>
            <w:tcW w:w="1849" w:type="dxa"/>
          </w:tcPr>
          <w:p w:rsidR="00114BEC" w:rsidRPr="00D40120" w:rsidRDefault="00114BEC" w:rsidP="00D74B8D">
            <w:pPr>
              <w:pStyle w:val="ConsPlusNormal"/>
              <w:jc w:val="center"/>
            </w:pPr>
          </w:p>
        </w:tc>
        <w:tc>
          <w:tcPr>
            <w:tcW w:w="1189" w:type="dxa"/>
          </w:tcPr>
          <w:p w:rsidR="00114BEC" w:rsidRPr="00D40120" w:rsidRDefault="00114BEC" w:rsidP="00D74B8D">
            <w:pPr>
              <w:pStyle w:val="ConsPlusNormal"/>
              <w:jc w:val="center"/>
            </w:pPr>
          </w:p>
        </w:tc>
        <w:tc>
          <w:tcPr>
            <w:tcW w:w="2021" w:type="dxa"/>
          </w:tcPr>
          <w:p w:rsidR="00114BEC" w:rsidRPr="00D40120" w:rsidRDefault="00114BEC" w:rsidP="00D74B8D">
            <w:pPr>
              <w:pStyle w:val="ConsPlusNormal"/>
              <w:jc w:val="center"/>
            </w:pPr>
            <w:r w:rsidRPr="00D40120">
              <w:t>+</w:t>
            </w:r>
          </w:p>
        </w:tc>
      </w:tr>
      <w:tr w:rsidR="00114BEC" w:rsidRPr="00D40120" w:rsidTr="00573524">
        <w:tc>
          <w:tcPr>
            <w:tcW w:w="5165" w:type="dxa"/>
          </w:tcPr>
          <w:p w:rsidR="00114BEC" w:rsidRPr="00D40120" w:rsidRDefault="00114BEC" w:rsidP="00D74B8D">
            <w:pPr>
              <w:pStyle w:val="ConsPlusNormal"/>
              <w:jc w:val="both"/>
            </w:pPr>
            <w:r w:rsidRPr="00D40120">
              <w:t>Федеральное государственное бюджетное учреждение здравоохранения "Медицинский центр "Решма" Федерального медико-биологического агентства</w:t>
            </w:r>
          </w:p>
        </w:tc>
        <w:tc>
          <w:tcPr>
            <w:tcW w:w="1849" w:type="dxa"/>
          </w:tcPr>
          <w:p w:rsidR="00114BEC" w:rsidRPr="00D40120" w:rsidRDefault="00114BEC" w:rsidP="00D74B8D">
            <w:pPr>
              <w:pStyle w:val="ConsPlusNormal"/>
              <w:jc w:val="center"/>
            </w:pPr>
            <w:r w:rsidRPr="00D40120">
              <w:t>+</w:t>
            </w:r>
          </w:p>
        </w:tc>
        <w:tc>
          <w:tcPr>
            <w:tcW w:w="1189" w:type="dxa"/>
          </w:tcPr>
          <w:p w:rsidR="00114BEC" w:rsidRPr="00D40120" w:rsidRDefault="00114BEC" w:rsidP="00D74B8D">
            <w:pPr>
              <w:pStyle w:val="ConsPlusNormal"/>
              <w:jc w:val="center"/>
            </w:pPr>
          </w:p>
        </w:tc>
        <w:tc>
          <w:tcPr>
            <w:tcW w:w="2021" w:type="dxa"/>
          </w:tcPr>
          <w:p w:rsidR="00114BEC" w:rsidRPr="00D40120" w:rsidRDefault="00114BEC" w:rsidP="00D74B8D">
            <w:pPr>
              <w:pStyle w:val="ConsPlusNormal"/>
              <w:jc w:val="center"/>
            </w:pPr>
            <w:r w:rsidRPr="00D40120">
              <w:t>+</w:t>
            </w:r>
          </w:p>
        </w:tc>
      </w:tr>
      <w:tr w:rsidR="00114BEC" w:rsidRPr="00D40120" w:rsidTr="00573524">
        <w:tc>
          <w:tcPr>
            <w:tcW w:w="5165" w:type="dxa"/>
          </w:tcPr>
          <w:p w:rsidR="00114BEC" w:rsidRPr="00D40120" w:rsidRDefault="00114BEC" w:rsidP="00D74B8D">
            <w:pPr>
              <w:pStyle w:val="ConsPlusNormal"/>
              <w:jc w:val="both"/>
            </w:pPr>
            <w:r w:rsidRPr="00D40120">
              <w:t xml:space="preserve">Общество с ограниченной ответственностью </w:t>
            </w:r>
            <w:r w:rsidRPr="00D40120">
              <w:lastRenderedPageBreak/>
              <w:t>"Центр лечебно-профилактической медицины "МЕДИКОМ"</w:t>
            </w:r>
          </w:p>
        </w:tc>
        <w:tc>
          <w:tcPr>
            <w:tcW w:w="1849" w:type="dxa"/>
          </w:tcPr>
          <w:p w:rsidR="00114BEC" w:rsidRPr="00D40120" w:rsidRDefault="00114BEC" w:rsidP="00D74B8D">
            <w:pPr>
              <w:pStyle w:val="ConsPlusNormal"/>
              <w:jc w:val="center"/>
            </w:pPr>
          </w:p>
        </w:tc>
        <w:tc>
          <w:tcPr>
            <w:tcW w:w="1189" w:type="dxa"/>
          </w:tcPr>
          <w:p w:rsidR="00114BEC" w:rsidRPr="00D40120" w:rsidRDefault="00114BEC" w:rsidP="00D74B8D">
            <w:pPr>
              <w:pStyle w:val="ConsPlusNormal"/>
              <w:jc w:val="center"/>
            </w:pPr>
            <w:r w:rsidRPr="00D40120">
              <w:t>+</w:t>
            </w:r>
          </w:p>
        </w:tc>
        <w:tc>
          <w:tcPr>
            <w:tcW w:w="2021" w:type="dxa"/>
          </w:tcPr>
          <w:p w:rsidR="00114BEC" w:rsidRPr="00D40120" w:rsidRDefault="00114BEC" w:rsidP="00D74B8D">
            <w:pPr>
              <w:pStyle w:val="ConsPlusNormal"/>
              <w:jc w:val="center"/>
            </w:pPr>
          </w:p>
        </w:tc>
      </w:tr>
      <w:tr w:rsidR="00114BEC" w:rsidRPr="009C54D2" w:rsidTr="00D40120">
        <w:tc>
          <w:tcPr>
            <w:tcW w:w="5165" w:type="dxa"/>
          </w:tcPr>
          <w:p w:rsidR="00114BEC" w:rsidRPr="00D40120" w:rsidRDefault="00114BEC" w:rsidP="00D74B8D">
            <w:pPr>
              <w:pStyle w:val="ConsPlusNormal"/>
              <w:jc w:val="both"/>
            </w:pPr>
            <w:r w:rsidRPr="00D40120">
              <w:lastRenderedPageBreak/>
              <w:t>Автономная некоммерческая организация "Медицинский научно-образовательный реабилитационный центр"</w:t>
            </w:r>
          </w:p>
        </w:tc>
        <w:tc>
          <w:tcPr>
            <w:tcW w:w="1849" w:type="dxa"/>
          </w:tcPr>
          <w:p w:rsidR="00114BEC" w:rsidRPr="00D40120" w:rsidRDefault="00114BEC" w:rsidP="00D74B8D">
            <w:pPr>
              <w:pStyle w:val="ConsPlusNormal"/>
              <w:jc w:val="center"/>
            </w:pPr>
          </w:p>
        </w:tc>
        <w:tc>
          <w:tcPr>
            <w:tcW w:w="1189" w:type="dxa"/>
          </w:tcPr>
          <w:p w:rsidR="00114BEC" w:rsidRPr="00D40120" w:rsidRDefault="00114BEC" w:rsidP="00D74B8D">
            <w:pPr>
              <w:pStyle w:val="ConsPlusNormal"/>
              <w:jc w:val="center"/>
            </w:pPr>
          </w:p>
        </w:tc>
        <w:tc>
          <w:tcPr>
            <w:tcW w:w="2021" w:type="dxa"/>
            <w:shd w:val="clear" w:color="auto" w:fill="auto"/>
          </w:tcPr>
          <w:p w:rsidR="00114BEC" w:rsidRPr="009C54D2" w:rsidRDefault="00114BEC" w:rsidP="00D74B8D">
            <w:pPr>
              <w:pStyle w:val="ConsPlusNormal"/>
              <w:jc w:val="center"/>
            </w:pPr>
            <w:r w:rsidRPr="00D40120">
              <w:t>+</w:t>
            </w:r>
          </w:p>
        </w:tc>
      </w:tr>
    </w:tbl>
    <w:p w:rsidR="00114BEC" w:rsidRPr="009C54D2" w:rsidRDefault="00114BEC" w:rsidP="00D74B8D">
      <w:pPr>
        <w:pStyle w:val="ConsPlusNormal"/>
        <w:jc w:val="both"/>
      </w:pPr>
      <w:bookmarkStart w:id="41" w:name="_GoBack"/>
      <w:bookmarkEnd w:id="41"/>
    </w:p>
    <w:sectPr w:rsidR="00114BEC" w:rsidRPr="009C54D2" w:rsidSect="00573524">
      <w:pgSz w:w="11905" w:h="16838"/>
      <w:pgMar w:top="624" w:right="624" w:bottom="624" w:left="1134"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843" w:rsidRDefault="00672843" w:rsidP="009C54D2">
      <w:pPr>
        <w:spacing w:before="0"/>
      </w:pPr>
      <w:r>
        <w:separator/>
      </w:r>
    </w:p>
  </w:endnote>
  <w:endnote w:type="continuationSeparator" w:id="0">
    <w:p w:rsidR="00672843" w:rsidRDefault="00672843" w:rsidP="009C54D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843" w:rsidRDefault="00672843" w:rsidP="009C54D2">
      <w:pPr>
        <w:spacing w:before="0"/>
      </w:pPr>
      <w:r>
        <w:separator/>
      </w:r>
    </w:p>
  </w:footnote>
  <w:footnote w:type="continuationSeparator" w:id="0">
    <w:p w:rsidR="00672843" w:rsidRDefault="00672843" w:rsidP="009C54D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A2D" w:rsidRDefault="00D02A2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5A83E56"/>
    <w:multiLevelType w:val="hybridMultilevel"/>
    <w:tmpl w:val="40D0FA5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7876D5B"/>
    <w:multiLevelType w:val="hybridMultilevel"/>
    <w:tmpl w:val="9976BFC6"/>
    <w:lvl w:ilvl="0" w:tplc="726AD99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14BEC"/>
    <w:rsid w:val="00002838"/>
    <w:rsid w:val="00002C20"/>
    <w:rsid w:val="00007CD4"/>
    <w:rsid w:val="00011238"/>
    <w:rsid w:val="00011674"/>
    <w:rsid w:val="00013240"/>
    <w:rsid w:val="000136E3"/>
    <w:rsid w:val="00013939"/>
    <w:rsid w:val="000169CF"/>
    <w:rsid w:val="00020AF2"/>
    <w:rsid w:val="00021856"/>
    <w:rsid w:val="0002426E"/>
    <w:rsid w:val="0003234B"/>
    <w:rsid w:val="00035A48"/>
    <w:rsid w:val="000419CF"/>
    <w:rsid w:val="00044C68"/>
    <w:rsid w:val="000453DC"/>
    <w:rsid w:val="00045925"/>
    <w:rsid w:val="000536D1"/>
    <w:rsid w:val="000540F6"/>
    <w:rsid w:val="000630C3"/>
    <w:rsid w:val="000636B0"/>
    <w:rsid w:val="000654CA"/>
    <w:rsid w:val="00066E4F"/>
    <w:rsid w:val="00070765"/>
    <w:rsid w:val="00071B3E"/>
    <w:rsid w:val="00073839"/>
    <w:rsid w:val="00074FDB"/>
    <w:rsid w:val="000753CB"/>
    <w:rsid w:val="00075731"/>
    <w:rsid w:val="00083B57"/>
    <w:rsid w:val="000844D5"/>
    <w:rsid w:val="00084AD7"/>
    <w:rsid w:val="00084C84"/>
    <w:rsid w:val="000939B8"/>
    <w:rsid w:val="00093F6A"/>
    <w:rsid w:val="00097539"/>
    <w:rsid w:val="000A323F"/>
    <w:rsid w:val="000B108B"/>
    <w:rsid w:val="000B6038"/>
    <w:rsid w:val="000C0726"/>
    <w:rsid w:val="000C42C7"/>
    <w:rsid w:val="000C5483"/>
    <w:rsid w:val="000C602E"/>
    <w:rsid w:val="000C7621"/>
    <w:rsid w:val="000D20B9"/>
    <w:rsid w:val="000D668A"/>
    <w:rsid w:val="000D7216"/>
    <w:rsid w:val="000E53D5"/>
    <w:rsid w:val="000F067A"/>
    <w:rsid w:val="000F1051"/>
    <w:rsid w:val="000F313C"/>
    <w:rsid w:val="001008AB"/>
    <w:rsid w:val="00101EC1"/>
    <w:rsid w:val="00104780"/>
    <w:rsid w:val="00106AEA"/>
    <w:rsid w:val="00113C14"/>
    <w:rsid w:val="00114BEC"/>
    <w:rsid w:val="00117D01"/>
    <w:rsid w:val="00132AE6"/>
    <w:rsid w:val="00137EE3"/>
    <w:rsid w:val="0014351A"/>
    <w:rsid w:val="00145794"/>
    <w:rsid w:val="0014615F"/>
    <w:rsid w:val="001519E6"/>
    <w:rsid w:val="00162A1B"/>
    <w:rsid w:val="00163B09"/>
    <w:rsid w:val="00165FB2"/>
    <w:rsid w:val="001846FD"/>
    <w:rsid w:val="0018546A"/>
    <w:rsid w:val="00186831"/>
    <w:rsid w:val="00196ECD"/>
    <w:rsid w:val="00197096"/>
    <w:rsid w:val="001A6134"/>
    <w:rsid w:val="001B1A55"/>
    <w:rsid w:val="001B7CF6"/>
    <w:rsid w:val="001C04B7"/>
    <w:rsid w:val="001C0B38"/>
    <w:rsid w:val="001C37C6"/>
    <w:rsid w:val="001C4A39"/>
    <w:rsid w:val="001C4ED2"/>
    <w:rsid w:val="001D251D"/>
    <w:rsid w:val="001D32F7"/>
    <w:rsid w:val="001D7558"/>
    <w:rsid w:val="001E3464"/>
    <w:rsid w:val="001E721D"/>
    <w:rsid w:val="001F275B"/>
    <w:rsid w:val="001F2E7E"/>
    <w:rsid w:val="001F4136"/>
    <w:rsid w:val="001F4DDC"/>
    <w:rsid w:val="001F635D"/>
    <w:rsid w:val="001F6842"/>
    <w:rsid w:val="00200962"/>
    <w:rsid w:val="0020573B"/>
    <w:rsid w:val="00207E4B"/>
    <w:rsid w:val="00210005"/>
    <w:rsid w:val="00213103"/>
    <w:rsid w:val="002141B8"/>
    <w:rsid w:val="0022028B"/>
    <w:rsid w:val="00224491"/>
    <w:rsid w:val="00226862"/>
    <w:rsid w:val="00226C83"/>
    <w:rsid w:val="00227B1E"/>
    <w:rsid w:val="002307B9"/>
    <w:rsid w:val="0023099B"/>
    <w:rsid w:val="00234F92"/>
    <w:rsid w:val="002357B2"/>
    <w:rsid w:val="002417CB"/>
    <w:rsid w:val="0024220D"/>
    <w:rsid w:val="00242F87"/>
    <w:rsid w:val="00244824"/>
    <w:rsid w:val="00244EA0"/>
    <w:rsid w:val="00245A45"/>
    <w:rsid w:val="00250A66"/>
    <w:rsid w:val="0025217B"/>
    <w:rsid w:val="00252405"/>
    <w:rsid w:val="0025786A"/>
    <w:rsid w:val="002616C5"/>
    <w:rsid w:val="002656AC"/>
    <w:rsid w:val="002705E7"/>
    <w:rsid w:val="00270B36"/>
    <w:rsid w:val="0027122B"/>
    <w:rsid w:val="0027176C"/>
    <w:rsid w:val="002750F7"/>
    <w:rsid w:val="00282D69"/>
    <w:rsid w:val="00283B26"/>
    <w:rsid w:val="00290DF4"/>
    <w:rsid w:val="00296ECE"/>
    <w:rsid w:val="002A2E78"/>
    <w:rsid w:val="002A4107"/>
    <w:rsid w:val="002A4B1B"/>
    <w:rsid w:val="002C1C98"/>
    <w:rsid w:val="002C461F"/>
    <w:rsid w:val="002C6046"/>
    <w:rsid w:val="002C7772"/>
    <w:rsid w:val="002D41E6"/>
    <w:rsid w:val="002D5F2C"/>
    <w:rsid w:val="002D6887"/>
    <w:rsid w:val="002E51F9"/>
    <w:rsid w:val="002F15E1"/>
    <w:rsid w:val="00300E7F"/>
    <w:rsid w:val="00303263"/>
    <w:rsid w:val="00303338"/>
    <w:rsid w:val="003079AD"/>
    <w:rsid w:val="00310238"/>
    <w:rsid w:val="00310F5F"/>
    <w:rsid w:val="00311930"/>
    <w:rsid w:val="00312677"/>
    <w:rsid w:val="00315BB5"/>
    <w:rsid w:val="00317568"/>
    <w:rsid w:val="00320114"/>
    <w:rsid w:val="00320FF9"/>
    <w:rsid w:val="003211E7"/>
    <w:rsid w:val="003218B7"/>
    <w:rsid w:val="00322EBF"/>
    <w:rsid w:val="00322F84"/>
    <w:rsid w:val="003235C0"/>
    <w:rsid w:val="0032398B"/>
    <w:rsid w:val="0032551F"/>
    <w:rsid w:val="00325F22"/>
    <w:rsid w:val="0033004F"/>
    <w:rsid w:val="0033070F"/>
    <w:rsid w:val="0033336A"/>
    <w:rsid w:val="00334511"/>
    <w:rsid w:val="0033505A"/>
    <w:rsid w:val="003352B5"/>
    <w:rsid w:val="00337389"/>
    <w:rsid w:val="0035113F"/>
    <w:rsid w:val="00355312"/>
    <w:rsid w:val="003559F5"/>
    <w:rsid w:val="00356187"/>
    <w:rsid w:val="00357B85"/>
    <w:rsid w:val="00362A83"/>
    <w:rsid w:val="00364AC3"/>
    <w:rsid w:val="003756D1"/>
    <w:rsid w:val="0037731A"/>
    <w:rsid w:val="00382757"/>
    <w:rsid w:val="00387BCF"/>
    <w:rsid w:val="003955A0"/>
    <w:rsid w:val="003958A8"/>
    <w:rsid w:val="003A35EF"/>
    <w:rsid w:val="003A3843"/>
    <w:rsid w:val="003A5655"/>
    <w:rsid w:val="003A5DF8"/>
    <w:rsid w:val="003A7BE7"/>
    <w:rsid w:val="003A7D78"/>
    <w:rsid w:val="003B0667"/>
    <w:rsid w:val="003B09B1"/>
    <w:rsid w:val="003B4BE8"/>
    <w:rsid w:val="003B623E"/>
    <w:rsid w:val="003C035B"/>
    <w:rsid w:val="003C0675"/>
    <w:rsid w:val="003C3A0A"/>
    <w:rsid w:val="003C43F5"/>
    <w:rsid w:val="003D05C1"/>
    <w:rsid w:val="003D0DB8"/>
    <w:rsid w:val="003D1D2F"/>
    <w:rsid w:val="003D4C8D"/>
    <w:rsid w:val="003D7F2C"/>
    <w:rsid w:val="003E323B"/>
    <w:rsid w:val="003E32AB"/>
    <w:rsid w:val="003E3BF8"/>
    <w:rsid w:val="003E6DED"/>
    <w:rsid w:val="003F36C9"/>
    <w:rsid w:val="003F7881"/>
    <w:rsid w:val="00402BC0"/>
    <w:rsid w:val="00407794"/>
    <w:rsid w:val="00410538"/>
    <w:rsid w:val="00411752"/>
    <w:rsid w:val="00420FD7"/>
    <w:rsid w:val="004211CE"/>
    <w:rsid w:val="00421686"/>
    <w:rsid w:val="00421AEC"/>
    <w:rsid w:val="00422AC2"/>
    <w:rsid w:val="00424EF1"/>
    <w:rsid w:val="00424F3D"/>
    <w:rsid w:val="00426071"/>
    <w:rsid w:val="00430CE4"/>
    <w:rsid w:val="00431920"/>
    <w:rsid w:val="0043215B"/>
    <w:rsid w:val="00432A89"/>
    <w:rsid w:val="004337C8"/>
    <w:rsid w:val="00435EB4"/>
    <w:rsid w:val="00435F7F"/>
    <w:rsid w:val="00440B6C"/>
    <w:rsid w:val="00442FE5"/>
    <w:rsid w:val="004472B0"/>
    <w:rsid w:val="004505CF"/>
    <w:rsid w:val="00453A4B"/>
    <w:rsid w:val="00453BEB"/>
    <w:rsid w:val="00453FB7"/>
    <w:rsid w:val="0045419D"/>
    <w:rsid w:val="00454D7E"/>
    <w:rsid w:val="00454E5B"/>
    <w:rsid w:val="00461F74"/>
    <w:rsid w:val="00462B83"/>
    <w:rsid w:val="00465514"/>
    <w:rsid w:val="00466298"/>
    <w:rsid w:val="00470FA2"/>
    <w:rsid w:val="00472A78"/>
    <w:rsid w:val="004732A4"/>
    <w:rsid w:val="004816B1"/>
    <w:rsid w:val="00481E87"/>
    <w:rsid w:val="00482DD9"/>
    <w:rsid w:val="004924EB"/>
    <w:rsid w:val="00495017"/>
    <w:rsid w:val="004A019E"/>
    <w:rsid w:val="004A592A"/>
    <w:rsid w:val="004B01AF"/>
    <w:rsid w:val="004B4753"/>
    <w:rsid w:val="004B68C1"/>
    <w:rsid w:val="004C0439"/>
    <w:rsid w:val="004C09EE"/>
    <w:rsid w:val="004C433F"/>
    <w:rsid w:val="004C6F65"/>
    <w:rsid w:val="004D21FE"/>
    <w:rsid w:val="004D5789"/>
    <w:rsid w:val="004D6A79"/>
    <w:rsid w:val="004F450A"/>
    <w:rsid w:val="004F463F"/>
    <w:rsid w:val="005052B6"/>
    <w:rsid w:val="005117B2"/>
    <w:rsid w:val="00514F46"/>
    <w:rsid w:val="005152D1"/>
    <w:rsid w:val="00516DC6"/>
    <w:rsid w:val="005204DD"/>
    <w:rsid w:val="0052050B"/>
    <w:rsid w:val="005244B7"/>
    <w:rsid w:val="00525D03"/>
    <w:rsid w:val="00527BE3"/>
    <w:rsid w:val="00532C54"/>
    <w:rsid w:val="0053510F"/>
    <w:rsid w:val="00536E6F"/>
    <w:rsid w:val="00543FED"/>
    <w:rsid w:val="00544DD3"/>
    <w:rsid w:val="005463F0"/>
    <w:rsid w:val="00552520"/>
    <w:rsid w:val="00560410"/>
    <w:rsid w:val="00560F69"/>
    <w:rsid w:val="0056251F"/>
    <w:rsid w:val="00562E02"/>
    <w:rsid w:val="00562E2E"/>
    <w:rsid w:val="00563E8F"/>
    <w:rsid w:val="00567BA1"/>
    <w:rsid w:val="00573524"/>
    <w:rsid w:val="00576261"/>
    <w:rsid w:val="00583E17"/>
    <w:rsid w:val="005856CB"/>
    <w:rsid w:val="00587A08"/>
    <w:rsid w:val="00590D67"/>
    <w:rsid w:val="0059161B"/>
    <w:rsid w:val="00591F1E"/>
    <w:rsid w:val="00592D8E"/>
    <w:rsid w:val="0059465D"/>
    <w:rsid w:val="005968FD"/>
    <w:rsid w:val="005A5467"/>
    <w:rsid w:val="005A5C67"/>
    <w:rsid w:val="005A6FCE"/>
    <w:rsid w:val="005B3870"/>
    <w:rsid w:val="005B46C1"/>
    <w:rsid w:val="005B5375"/>
    <w:rsid w:val="005B6A65"/>
    <w:rsid w:val="005B7FCA"/>
    <w:rsid w:val="005C0C85"/>
    <w:rsid w:val="005C0F34"/>
    <w:rsid w:val="005C135F"/>
    <w:rsid w:val="005C1A9A"/>
    <w:rsid w:val="005C21C5"/>
    <w:rsid w:val="005C6179"/>
    <w:rsid w:val="005D0224"/>
    <w:rsid w:val="005D0B1F"/>
    <w:rsid w:val="005D244D"/>
    <w:rsid w:val="005D55F6"/>
    <w:rsid w:val="005D7547"/>
    <w:rsid w:val="005E6583"/>
    <w:rsid w:val="005F2C83"/>
    <w:rsid w:val="005F31FB"/>
    <w:rsid w:val="005F4CB2"/>
    <w:rsid w:val="005F6D57"/>
    <w:rsid w:val="00602668"/>
    <w:rsid w:val="00613EA2"/>
    <w:rsid w:val="006164C2"/>
    <w:rsid w:val="0062093F"/>
    <w:rsid w:val="006213F3"/>
    <w:rsid w:val="00623EEC"/>
    <w:rsid w:val="00627C89"/>
    <w:rsid w:val="00631C0F"/>
    <w:rsid w:val="0064181D"/>
    <w:rsid w:val="00642321"/>
    <w:rsid w:val="0064355F"/>
    <w:rsid w:val="00644AC2"/>
    <w:rsid w:val="00644AD4"/>
    <w:rsid w:val="00646F3F"/>
    <w:rsid w:val="006503B8"/>
    <w:rsid w:val="00654672"/>
    <w:rsid w:val="00655178"/>
    <w:rsid w:val="0066642F"/>
    <w:rsid w:val="006667B0"/>
    <w:rsid w:val="00667651"/>
    <w:rsid w:val="006678B3"/>
    <w:rsid w:val="00672843"/>
    <w:rsid w:val="006821DE"/>
    <w:rsid w:val="00682A57"/>
    <w:rsid w:val="00683A68"/>
    <w:rsid w:val="00695AEF"/>
    <w:rsid w:val="006A0F7F"/>
    <w:rsid w:val="006A18E3"/>
    <w:rsid w:val="006A6CBF"/>
    <w:rsid w:val="006B5401"/>
    <w:rsid w:val="006B704F"/>
    <w:rsid w:val="006B7D7F"/>
    <w:rsid w:val="006C0324"/>
    <w:rsid w:val="006C1FE8"/>
    <w:rsid w:val="006C342A"/>
    <w:rsid w:val="006D1E25"/>
    <w:rsid w:val="006D2987"/>
    <w:rsid w:val="006D4610"/>
    <w:rsid w:val="006D4EFA"/>
    <w:rsid w:val="006D5A94"/>
    <w:rsid w:val="006E082B"/>
    <w:rsid w:val="006E2F84"/>
    <w:rsid w:val="006E37C7"/>
    <w:rsid w:val="006F3F11"/>
    <w:rsid w:val="006F7F2A"/>
    <w:rsid w:val="00706D89"/>
    <w:rsid w:val="00707505"/>
    <w:rsid w:val="007105A8"/>
    <w:rsid w:val="00715069"/>
    <w:rsid w:val="007168F7"/>
    <w:rsid w:val="0071782A"/>
    <w:rsid w:val="00721CA6"/>
    <w:rsid w:val="00723072"/>
    <w:rsid w:val="00725D4B"/>
    <w:rsid w:val="00726509"/>
    <w:rsid w:val="00726E3D"/>
    <w:rsid w:val="007316AB"/>
    <w:rsid w:val="00732383"/>
    <w:rsid w:val="007329AC"/>
    <w:rsid w:val="0073312C"/>
    <w:rsid w:val="00733446"/>
    <w:rsid w:val="007353C9"/>
    <w:rsid w:val="00737CFB"/>
    <w:rsid w:val="00737F3B"/>
    <w:rsid w:val="0074075A"/>
    <w:rsid w:val="0074293D"/>
    <w:rsid w:val="00743142"/>
    <w:rsid w:val="00746A35"/>
    <w:rsid w:val="00747BB5"/>
    <w:rsid w:val="007553B7"/>
    <w:rsid w:val="0075629A"/>
    <w:rsid w:val="0076275A"/>
    <w:rsid w:val="00762DD7"/>
    <w:rsid w:val="007631FD"/>
    <w:rsid w:val="00764D9E"/>
    <w:rsid w:val="0077210D"/>
    <w:rsid w:val="00773CFA"/>
    <w:rsid w:val="00774AB2"/>
    <w:rsid w:val="00776E58"/>
    <w:rsid w:val="00784F51"/>
    <w:rsid w:val="0078536B"/>
    <w:rsid w:val="00786F69"/>
    <w:rsid w:val="00791064"/>
    <w:rsid w:val="007910E3"/>
    <w:rsid w:val="00795C81"/>
    <w:rsid w:val="007A3335"/>
    <w:rsid w:val="007A4744"/>
    <w:rsid w:val="007A6202"/>
    <w:rsid w:val="007A64D3"/>
    <w:rsid w:val="007B24C9"/>
    <w:rsid w:val="007B2C84"/>
    <w:rsid w:val="007B3DF1"/>
    <w:rsid w:val="007B42D8"/>
    <w:rsid w:val="007B61F9"/>
    <w:rsid w:val="007C23FA"/>
    <w:rsid w:val="007C2540"/>
    <w:rsid w:val="007C2CDD"/>
    <w:rsid w:val="007C3DBE"/>
    <w:rsid w:val="007C622F"/>
    <w:rsid w:val="007C78CB"/>
    <w:rsid w:val="007C799C"/>
    <w:rsid w:val="007D5907"/>
    <w:rsid w:val="007D5C5C"/>
    <w:rsid w:val="007E0371"/>
    <w:rsid w:val="007E0C5F"/>
    <w:rsid w:val="007F1466"/>
    <w:rsid w:val="007F1647"/>
    <w:rsid w:val="007F3636"/>
    <w:rsid w:val="007F6DFF"/>
    <w:rsid w:val="008014F1"/>
    <w:rsid w:val="00805518"/>
    <w:rsid w:val="00810BB2"/>
    <w:rsid w:val="00813D96"/>
    <w:rsid w:val="00816B00"/>
    <w:rsid w:val="00821747"/>
    <w:rsid w:val="008241AA"/>
    <w:rsid w:val="00825387"/>
    <w:rsid w:val="008302A6"/>
    <w:rsid w:val="00831703"/>
    <w:rsid w:val="008326A1"/>
    <w:rsid w:val="008336F9"/>
    <w:rsid w:val="00834232"/>
    <w:rsid w:val="00843BF3"/>
    <w:rsid w:val="00845667"/>
    <w:rsid w:val="008508DE"/>
    <w:rsid w:val="00851909"/>
    <w:rsid w:val="00852DE6"/>
    <w:rsid w:val="008567BB"/>
    <w:rsid w:val="00856AE0"/>
    <w:rsid w:val="00860603"/>
    <w:rsid w:val="00861EE4"/>
    <w:rsid w:val="0086331B"/>
    <w:rsid w:val="00864649"/>
    <w:rsid w:val="008766B6"/>
    <w:rsid w:val="00881246"/>
    <w:rsid w:val="00882600"/>
    <w:rsid w:val="00883048"/>
    <w:rsid w:val="00883154"/>
    <w:rsid w:val="00886A63"/>
    <w:rsid w:val="008913CE"/>
    <w:rsid w:val="00891C57"/>
    <w:rsid w:val="00892430"/>
    <w:rsid w:val="0089311F"/>
    <w:rsid w:val="008957F0"/>
    <w:rsid w:val="00896229"/>
    <w:rsid w:val="008A0C94"/>
    <w:rsid w:val="008A2E51"/>
    <w:rsid w:val="008A4F3B"/>
    <w:rsid w:val="008A5729"/>
    <w:rsid w:val="008B0BDA"/>
    <w:rsid w:val="008B2C57"/>
    <w:rsid w:val="008C4236"/>
    <w:rsid w:val="008C7315"/>
    <w:rsid w:val="008D1555"/>
    <w:rsid w:val="008D4A40"/>
    <w:rsid w:val="008D5C46"/>
    <w:rsid w:val="008D71A1"/>
    <w:rsid w:val="008E2FB8"/>
    <w:rsid w:val="008E77C0"/>
    <w:rsid w:val="008F267F"/>
    <w:rsid w:val="008F3D3B"/>
    <w:rsid w:val="008F5860"/>
    <w:rsid w:val="008F69D6"/>
    <w:rsid w:val="00900AB0"/>
    <w:rsid w:val="009054A0"/>
    <w:rsid w:val="009074A2"/>
    <w:rsid w:val="00907634"/>
    <w:rsid w:val="009137B1"/>
    <w:rsid w:val="00913E70"/>
    <w:rsid w:val="00922F26"/>
    <w:rsid w:val="00923AFC"/>
    <w:rsid w:val="00927963"/>
    <w:rsid w:val="00933AE0"/>
    <w:rsid w:val="00935CB1"/>
    <w:rsid w:val="00937E8A"/>
    <w:rsid w:val="009417E3"/>
    <w:rsid w:val="00942ACC"/>
    <w:rsid w:val="00947BC1"/>
    <w:rsid w:val="0095292F"/>
    <w:rsid w:val="009533C7"/>
    <w:rsid w:val="00957259"/>
    <w:rsid w:val="00960F0F"/>
    <w:rsid w:val="009628FF"/>
    <w:rsid w:val="00966259"/>
    <w:rsid w:val="009670F3"/>
    <w:rsid w:val="00973A44"/>
    <w:rsid w:val="00977AA7"/>
    <w:rsid w:val="009813B5"/>
    <w:rsid w:val="00982560"/>
    <w:rsid w:val="00982E3C"/>
    <w:rsid w:val="0098788D"/>
    <w:rsid w:val="0099072C"/>
    <w:rsid w:val="009936D3"/>
    <w:rsid w:val="00994DF7"/>
    <w:rsid w:val="00997033"/>
    <w:rsid w:val="009970DD"/>
    <w:rsid w:val="009A0880"/>
    <w:rsid w:val="009A129B"/>
    <w:rsid w:val="009A1BA9"/>
    <w:rsid w:val="009A20AA"/>
    <w:rsid w:val="009B3EA1"/>
    <w:rsid w:val="009B62B9"/>
    <w:rsid w:val="009B66DF"/>
    <w:rsid w:val="009C54D2"/>
    <w:rsid w:val="009C6A2B"/>
    <w:rsid w:val="009C6CBA"/>
    <w:rsid w:val="009C6D46"/>
    <w:rsid w:val="009C6FEB"/>
    <w:rsid w:val="009D32C6"/>
    <w:rsid w:val="009D32FD"/>
    <w:rsid w:val="009D398D"/>
    <w:rsid w:val="009D4E47"/>
    <w:rsid w:val="009D7E37"/>
    <w:rsid w:val="009E0920"/>
    <w:rsid w:val="009E5D82"/>
    <w:rsid w:val="009E6760"/>
    <w:rsid w:val="009E7695"/>
    <w:rsid w:val="009F0309"/>
    <w:rsid w:val="009F1A36"/>
    <w:rsid w:val="009F27A7"/>
    <w:rsid w:val="009F414E"/>
    <w:rsid w:val="009F4B5D"/>
    <w:rsid w:val="009F5ADC"/>
    <w:rsid w:val="00A023DF"/>
    <w:rsid w:val="00A067B3"/>
    <w:rsid w:val="00A07261"/>
    <w:rsid w:val="00A136B7"/>
    <w:rsid w:val="00A14867"/>
    <w:rsid w:val="00A206CF"/>
    <w:rsid w:val="00A21C74"/>
    <w:rsid w:val="00A2235E"/>
    <w:rsid w:val="00A22B27"/>
    <w:rsid w:val="00A23700"/>
    <w:rsid w:val="00A2374F"/>
    <w:rsid w:val="00A238F6"/>
    <w:rsid w:val="00A256CA"/>
    <w:rsid w:val="00A3466F"/>
    <w:rsid w:val="00A409DA"/>
    <w:rsid w:val="00A526F6"/>
    <w:rsid w:val="00A57770"/>
    <w:rsid w:val="00A60C94"/>
    <w:rsid w:val="00A62AA1"/>
    <w:rsid w:val="00A720F6"/>
    <w:rsid w:val="00A72F13"/>
    <w:rsid w:val="00A73608"/>
    <w:rsid w:val="00A75E25"/>
    <w:rsid w:val="00A80406"/>
    <w:rsid w:val="00A83730"/>
    <w:rsid w:val="00A92657"/>
    <w:rsid w:val="00A92AD9"/>
    <w:rsid w:val="00A960AA"/>
    <w:rsid w:val="00A96384"/>
    <w:rsid w:val="00A97420"/>
    <w:rsid w:val="00A975C7"/>
    <w:rsid w:val="00AA22B8"/>
    <w:rsid w:val="00AA46E4"/>
    <w:rsid w:val="00AA6142"/>
    <w:rsid w:val="00AA6E8C"/>
    <w:rsid w:val="00AB3709"/>
    <w:rsid w:val="00AB3D7F"/>
    <w:rsid w:val="00AB4167"/>
    <w:rsid w:val="00AB5B7F"/>
    <w:rsid w:val="00AC177D"/>
    <w:rsid w:val="00AC6C45"/>
    <w:rsid w:val="00AC6D2E"/>
    <w:rsid w:val="00AD1C6D"/>
    <w:rsid w:val="00AE019C"/>
    <w:rsid w:val="00AE1CB0"/>
    <w:rsid w:val="00AE2A0E"/>
    <w:rsid w:val="00AE3224"/>
    <w:rsid w:val="00AF2FFE"/>
    <w:rsid w:val="00AF5521"/>
    <w:rsid w:val="00B01788"/>
    <w:rsid w:val="00B01DB2"/>
    <w:rsid w:val="00B033C9"/>
    <w:rsid w:val="00B0386D"/>
    <w:rsid w:val="00B07DA2"/>
    <w:rsid w:val="00B10022"/>
    <w:rsid w:val="00B1104C"/>
    <w:rsid w:val="00B11B7D"/>
    <w:rsid w:val="00B13AA3"/>
    <w:rsid w:val="00B13C33"/>
    <w:rsid w:val="00B14340"/>
    <w:rsid w:val="00B15232"/>
    <w:rsid w:val="00B17410"/>
    <w:rsid w:val="00B20FAD"/>
    <w:rsid w:val="00B22B3E"/>
    <w:rsid w:val="00B2428C"/>
    <w:rsid w:val="00B2639D"/>
    <w:rsid w:val="00B317AD"/>
    <w:rsid w:val="00B333BD"/>
    <w:rsid w:val="00B42052"/>
    <w:rsid w:val="00B42E02"/>
    <w:rsid w:val="00B43866"/>
    <w:rsid w:val="00B45157"/>
    <w:rsid w:val="00B4610D"/>
    <w:rsid w:val="00B51EEC"/>
    <w:rsid w:val="00B52B7A"/>
    <w:rsid w:val="00B54535"/>
    <w:rsid w:val="00B54FAC"/>
    <w:rsid w:val="00B62FDC"/>
    <w:rsid w:val="00B63554"/>
    <w:rsid w:val="00B70A57"/>
    <w:rsid w:val="00B75A15"/>
    <w:rsid w:val="00B92DDC"/>
    <w:rsid w:val="00B948EF"/>
    <w:rsid w:val="00B97E75"/>
    <w:rsid w:val="00BA0727"/>
    <w:rsid w:val="00BA34AE"/>
    <w:rsid w:val="00BA4D12"/>
    <w:rsid w:val="00BA5763"/>
    <w:rsid w:val="00BB3B29"/>
    <w:rsid w:val="00BC09ED"/>
    <w:rsid w:val="00BD0746"/>
    <w:rsid w:val="00BD117A"/>
    <w:rsid w:val="00BD1F4D"/>
    <w:rsid w:val="00BD21B3"/>
    <w:rsid w:val="00BD2A00"/>
    <w:rsid w:val="00BE1D6F"/>
    <w:rsid w:val="00BE35CE"/>
    <w:rsid w:val="00BE3A27"/>
    <w:rsid w:val="00BE54F3"/>
    <w:rsid w:val="00BE6EEF"/>
    <w:rsid w:val="00BF0C31"/>
    <w:rsid w:val="00BF3C01"/>
    <w:rsid w:val="00C020E1"/>
    <w:rsid w:val="00C1389A"/>
    <w:rsid w:val="00C158C6"/>
    <w:rsid w:val="00C15ECA"/>
    <w:rsid w:val="00C17CF8"/>
    <w:rsid w:val="00C2517D"/>
    <w:rsid w:val="00C262AC"/>
    <w:rsid w:val="00C27242"/>
    <w:rsid w:val="00C30192"/>
    <w:rsid w:val="00C35491"/>
    <w:rsid w:val="00C368E0"/>
    <w:rsid w:val="00C40D0A"/>
    <w:rsid w:val="00C41CAE"/>
    <w:rsid w:val="00C43678"/>
    <w:rsid w:val="00C440E1"/>
    <w:rsid w:val="00C447D1"/>
    <w:rsid w:val="00C4588E"/>
    <w:rsid w:val="00C45DC1"/>
    <w:rsid w:val="00C45EC5"/>
    <w:rsid w:val="00C45FC8"/>
    <w:rsid w:val="00C50A92"/>
    <w:rsid w:val="00C55F45"/>
    <w:rsid w:val="00C61224"/>
    <w:rsid w:val="00C67A6D"/>
    <w:rsid w:val="00C67AA6"/>
    <w:rsid w:val="00C70965"/>
    <w:rsid w:val="00C71887"/>
    <w:rsid w:val="00C73A88"/>
    <w:rsid w:val="00C8211D"/>
    <w:rsid w:val="00C84D75"/>
    <w:rsid w:val="00C85320"/>
    <w:rsid w:val="00C85503"/>
    <w:rsid w:val="00C85901"/>
    <w:rsid w:val="00C85A0E"/>
    <w:rsid w:val="00C90A03"/>
    <w:rsid w:val="00C91776"/>
    <w:rsid w:val="00C91E53"/>
    <w:rsid w:val="00C9246B"/>
    <w:rsid w:val="00C94AAD"/>
    <w:rsid w:val="00C95283"/>
    <w:rsid w:val="00C95407"/>
    <w:rsid w:val="00C96D7F"/>
    <w:rsid w:val="00CA2269"/>
    <w:rsid w:val="00CA24FB"/>
    <w:rsid w:val="00CA2B07"/>
    <w:rsid w:val="00CA3CD3"/>
    <w:rsid w:val="00CA5A22"/>
    <w:rsid w:val="00CA72B5"/>
    <w:rsid w:val="00CB23A7"/>
    <w:rsid w:val="00CB579A"/>
    <w:rsid w:val="00CB5939"/>
    <w:rsid w:val="00CB6BD4"/>
    <w:rsid w:val="00CC133D"/>
    <w:rsid w:val="00CC1981"/>
    <w:rsid w:val="00CC774A"/>
    <w:rsid w:val="00CD0E95"/>
    <w:rsid w:val="00CD4B50"/>
    <w:rsid w:val="00CD5128"/>
    <w:rsid w:val="00CD7057"/>
    <w:rsid w:val="00CD74DB"/>
    <w:rsid w:val="00CE27CB"/>
    <w:rsid w:val="00CE57EC"/>
    <w:rsid w:val="00CE5ECE"/>
    <w:rsid w:val="00CF0732"/>
    <w:rsid w:val="00CF60CA"/>
    <w:rsid w:val="00D02854"/>
    <w:rsid w:val="00D02A2D"/>
    <w:rsid w:val="00D14A42"/>
    <w:rsid w:val="00D14C4D"/>
    <w:rsid w:val="00D1574D"/>
    <w:rsid w:val="00D220FB"/>
    <w:rsid w:val="00D23F81"/>
    <w:rsid w:val="00D24A29"/>
    <w:rsid w:val="00D26A5B"/>
    <w:rsid w:val="00D36A80"/>
    <w:rsid w:val="00D40120"/>
    <w:rsid w:val="00D41117"/>
    <w:rsid w:val="00D41D7F"/>
    <w:rsid w:val="00D43245"/>
    <w:rsid w:val="00D450C3"/>
    <w:rsid w:val="00D467E0"/>
    <w:rsid w:val="00D54FFD"/>
    <w:rsid w:val="00D6206B"/>
    <w:rsid w:val="00D63426"/>
    <w:rsid w:val="00D67335"/>
    <w:rsid w:val="00D7020D"/>
    <w:rsid w:val="00D74B8D"/>
    <w:rsid w:val="00D75FA6"/>
    <w:rsid w:val="00D7671C"/>
    <w:rsid w:val="00D80A49"/>
    <w:rsid w:val="00D84900"/>
    <w:rsid w:val="00D8627B"/>
    <w:rsid w:val="00D90CEA"/>
    <w:rsid w:val="00D91F85"/>
    <w:rsid w:val="00D92614"/>
    <w:rsid w:val="00D92F91"/>
    <w:rsid w:val="00D95160"/>
    <w:rsid w:val="00DB12D7"/>
    <w:rsid w:val="00DB608F"/>
    <w:rsid w:val="00DC7130"/>
    <w:rsid w:val="00DD20F6"/>
    <w:rsid w:val="00DD60AE"/>
    <w:rsid w:val="00DE30B8"/>
    <w:rsid w:val="00DE697D"/>
    <w:rsid w:val="00DF1EC0"/>
    <w:rsid w:val="00DF333C"/>
    <w:rsid w:val="00DF349B"/>
    <w:rsid w:val="00DF5515"/>
    <w:rsid w:val="00DF56D4"/>
    <w:rsid w:val="00E02A47"/>
    <w:rsid w:val="00E128FA"/>
    <w:rsid w:val="00E137C2"/>
    <w:rsid w:val="00E151D8"/>
    <w:rsid w:val="00E15C60"/>
    <w:rsid w:val="00E161EF"/>
    <w:rsid w:val="00E266ED"/>
    <w:rsid w:val="00E30259"/>
    <w:rsid w:val="00E311C9"/>
    <w:rsid w:val="00E3706B"/>
    <w:rsid w:val="00E40B5C"/>
    <w:rsid w:val="00E4287D"/>
    <w:rsid w:val="00E50A56"/>
    <w:rsid w:val="00E5155A"/>
    <w:rsid w:val="00E52BC6"/>
    <w:rsid w:val="00E552D6"/>
    <w:rsid w:val="00E55D40"/>
    <w:rsid w:val="00E62E32"/>
    <w:rsid w:val="00E66E44"/>
    <w:rsid w:val="00E7295F"/>
    <w:rsid w:val="00E72B2E"/>
    <w:rsid w:val="00E76F32"/>
    <w:rsid w:val="00E809EB"/>
    <w:rsid w:val="00E85371"/>
    <w:rsid w:val="00E87402"/>
    <w:rsid w:val="00E904CB"/>
    <w:rsid w:val="00E92A62"/>
    <w:rsid w:val="00E94FF2"/>
    <w:rsid w:val="00E9560C"/>
    <w:rsid w:val="00EA2471"/>
    <w:rsid w:val="00EA40B8"/>
    <w:rsid w:val="00EA4698"/>
    <w:rsid w:val="00EA79CD"/>
    <w:rsid w:val="00EB26D4"/>
    <w:rsid w:val="00EB2E3D"/>
    <w:rsid w:val="00EC1F0F"/>
    <w:rsid w:val="00EC7072"/>
    <w:rsid w:val="00ED0559"/>
    <w:rsid w:val="00ED21A5"/>
    <w:rsid w:val="00ED5604"/>
    <w:rsid w:val="00ED61E4"/>
    <w:rsid w:val="00EE1E91"/>
    <w:rsid w:val="00EE45AB"/>
    <w:rsid w:val="00EF0692"/>
    <w:rsid w:val="00EF5F89"/>
    <w:rsid w:val="00F00774"/>
    <w:rsid w:val="00F01C15"/>
    <w:rsid w:val="00F03DA1"/>
    <w:rsid w:val="00F05AD4"/>
    <w:rsid w:val="00F06A08"/>
    <w:rsid w:val="00F070F5"/>
    <w:rsid w:val="00F121B3"/>
    <w:rsid w:val="00F136CE"/>
    <w:rsid w:val="00F148DB"/>
    <w:rsid w:val="00F168C3"/>
    <w:rsid w:val="00F22946"/>
    <w:rsid w:val="00F22A41"/>
    <w:rsid w:val="00F239AA"/>
    <w:rsid w:val="00F2417D"/>
    <w:rsid w:val="00F30860"/>
    <w:rsid w:val="00F3363A"/>
    <w:rsid w:val="00F35C13"/>
    <w:rsid w:val="00F35C80"/>
    <w:rsid w:val="00F3662A"/>
    <w:rsid w:val="00F36F4E"/>
    <w:rsid w:val="00F3716F"/>
    <w:rsid w:val="00F3749E"/>
    <w:rsid w:val="00F42CA2"/>
    <w:rsid w:val="00F45930"/>
    <w:rsid w:val="00F46D36"/>
    <w:rsid w:val="00F50C42"/>
    <w:rsid w:val="00F5414B"/>
    <w:rsid w:val="00F55217"/>
    <w:rsid w:val="00F57B5E"/>
    <w:rsid w:val="00F6091B"/>
    <w:rsid w:val="00F615EE"/>
    <w:rsid w:val="00F63E13"/>
    <w:rsid w:val="00F669D2"/>
    <w:rsid w:val="00F70BE2"/>
    <w:rsid w:val="00F70E8D"/>
    <w:rsid w:val="00F72035"/>
    <w:rsid w:val="00F7436E"/>
    <w:rsid w:val="00F747C9"/>
    <w:rsid w:val="00F76932"/>
    <w:rsid w:val="00F76F7C"/>
    <w:rsid w:val="00F82021"/>
    <w:rsid w:val="00F83FA9"/>
    <w:rsid w:val="00F84471"/>
    <w:rsid w:val="00F84EF8"/>
    <w:rsid w:val="00F85250"/>
    <w:rsid w:val="00F854A3"/>
    <w:rsid w:val="00F92520"/>
    <w:rsid w:val="00F93D66"/>
    <w:rsid w:val="00F968C3"/>
    <w:rsid w:val="00F96DCF"/>
    <w:rsid w:val="00FA3EA9"/>
    <w:rsid w:val="00FB097E"/>
    <w:rsid w:val="00FB098D"/>
    <w:rsid w:val="00FB6422"/>
    <w:rsid w:val="00FC5221"/>
    <w:rsid w:val="00FC558D"/>
    <w:rsid w:val="00FC5EFD"/>
    <w:rsid w:val="00FC69D5"/>
    <w:rsid w:val="00FC774C"/>
    <w:rsid w:val="00FD5302"/>
    <w:rsid w:val="00FD5C70"/>
    <w:rsid w:val="00FD66EA"/>
    <w:rsid w:val="00FD79DF"/>
    <w:rsid w:val="00FD7DD6"/>
    <w:rsid w:val="00FE04CE"/>
    <w:rsid w:val="00FE0899"/>
    <w:rsid w:val="00FE3D6F"/>
    <w:rsid w:val="00FE3EF9"/>
    <w:rsid w:val="00FE7719"/>
    <w:rsid w:val="00FF0972"/>
    <w:rsid w:val="00FF5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before="245"/>
        <w:ind w:left="48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3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54D2"/>
    <w:pPr>
      <w:tabs>
        <w:tab w:val="center" w:pos="4677"/>
        <w:tab w:val="right" w:pos="9355"/>
      </w:tabs>
      <w:spacing w:before="0"/>
    </w:pPr>
  </w:style>
  <w:style w:type="character" w:customStyle="1" w:styleId="a4">
    <w:name w:val="Верхний колонтитул Знак"/>
    <w:basedOn w:val="a0"/>
    <w:link w:val="a3"/>
    <w:uiPriority w:val="99"/>
    <w:rsid w:val="009C54D2"/>
  </w:style>
  <w:style w:type="paragraph" w:styleId="a5">
    <w:name w:val="footer"/>
    <w:basedOn w:val="a"/>
    <w:link w:val="a6"/>
    <w:uiPriority w:val="99"/>
    <w:semiHidden/>
    <w:unhideWhenUsed/>
    <w:rsid w:val="009C54D2"/>
    <w:pPr>
      <w:tabs>
        <w:tab w:val="center" w:pos="4677"/>
        <w:tab w:val="right" w:pos="9355"/>
      </w:tabs>
      <w:spacing w:before="0"/>
    </w:pPr>
  </w:style>
  <w:style w:type="character" w:customStyle="1" w:styleId="a6">
    <w:name w:val="Нижний колонтитул Знак"/>
    <w:basedOn w:val="a0"/>
    <w:link w:val="a5"/>
    <w:uiPriority w:val="99"/>
    <w:semiHidden/>
    <w:rsid w:val="009C54D2"/>
  </w:style>
  <w:style w:type="paragraph" w:styleId="a7">
    <w:name w:val="Balloon Text"/>
    <w:basedOn w:val="a"/>
    <w:link w:val="a8"/>
    <w:uiPriority w:val="99"/>
    <w:semiHidden/>
    <w:unhideWhenUsed/>
    <w:rsid w:val="009C54D2"/>
    <w:pPr>
      <w:spacing w:before="0"/>
    </w:pPr>
    <w:rPr>
      <w:rFonts w:ascii="Tahoma" w:hAnsi="Tahoma" w:cs="Tahoma"/>
      <w:sz w:val="16"/>
      <w:szCs w:val="16"/>
    </w:rPr>
  </w:style>
  <w:style w:type="character" w:customStyle="1" w:styleId="a8">
    <w:name w:val="Текст выноски Знак"/>
    <w:basedOn w:val="a0"/>
    <w:link w:val="a7"/>
    <w:uiPriority w:val="99"/>
    <w:semiHidden/>
    <w:rsid w:val="009C54D2"/>
    <w:rPr>
      <w:rFonts w:ascii="Tahoma" w:hAnsi="Tahoma" w:cs="Tahoma"/>
      <w:sz w:val="16"/>
      <w:szCs w:val="16"/>
    </w:rPr>
  </w:style>
  <w:style w:type="paragraph" w:customStyle="1" w:styleId="ConsPlusNormal">
    <w:name w:val="ConsPlusNormal"/>
    <w:rsid w:val="00114BEC"/>
    <w:pPr>
      <w:widowControl w:val="0"/>
      <w:autoSpaceDE w:val="0"/>
      <w:autoSpaceDN w:val="0"/>
      <w:spacing w:before="0"/>
      <w:ind w:left="0"/>
    </w:pPr>
    <w:rPr>
      <w:rFonts w:eastAsiaTheme="minorEastAsia"/>
      <w:szCs w:val="22"/>
      <w:lang w:eastAsia="ru-RU"/>
    </w:rPr>
  </w:style>
  <w:style w:type="paragraph" w:customStyle="1" w:styleId="ConsPlusTitle">
    <w:name w:val="ConsPlusTitle"/>
    <w:rsid w:val="00114BEC"/>
    <w:pPr>
      <w:widowControl w:val="0"/>
      <w:autoSpaceDE w:val="0"/>
      <w:autoSpaceDN w:val="0"/>
      <w:spacing w:before="0"/>
      <w:ind w:left="0"/>
    </w:pPr>
    <w:rPr>
      <w:rFonts w:eastAsiaTheme="minorEastAsia"/>
      <w:b/>
      <w:szCs w:val="22"/>
      <w:lang w:eastAsia="ru-RU"/>
    </w:rPr>
  </w:style>
  <w:style w:type="character" w:styleId="a9">
    <w:name w:val="Hyperlink"/>
    <w:basedOn w:val="a0"/>
    <w:uiPriority w:val="99"/>
    <w:semiHidden/>
    <w:unhideWhenUsed/>
    <w:rsid w:val="00544DD3"/>
    <w:rPr>
      <w:color w:val="0000FF"/>
      <w:u w:val="single"/>
    </w:rPr>
  </w:style>
  <w:style w:type="character" w:styleId="aa">
    <w:name w:val="FollowedHyperlink"/>
    <w:basedOn w:val="a0"/>
    <w:uiPriority w:val="99"/>
    <w:semiHidden/>
    <w:unhideWhenUsed/>
    <w:rsid w:val="00544DD3"/>
    <w:rPr>
      <w:color w:val="800080"/>
      <w:u w:val="single"/>
    </w:rPr>
  </w:style>
  <w:style w:type="paragraph" w:customStyle="1" w:styleId="xl83">
    <w:name w:val="xl83"/>
    <w:basedOn w:val="a"/>
    <w:rsid w:val="00544DD3"/>
    <w:pPr>
      <w:spacing w:before="100" w:beforeAutospacing="1" w:after="100" w:afterAutospacing="1"/>
      <w:ind w:left="0"/>
    </w:pPr>
    <w:rPr>
      <w:rFonts w:ascii="Arial CYR" w:eastAsia="Times New Roman" w:hAnsi="Arial CYR" w:cs="Arial CYR"/>
      <w:lang w:eastAsia="ru-RU"/>
    </w:rPr>
  </w:style>
  <w:style w:type="paragraph" w:customStyle="1" w:styleId="xl84">
    <w:name w:val="xl84"/>
    <w:basedOn w:val="a"/>
    <w:rsid w:val="00544DD3"/>
    <w:pPr>
      <w:spacing w:before="100" w:beforeAutospacing="1" w:after="100" w:afterAutospacing="1"/>
      <w:ind w:left="0"/>
      <w:jc w:val="center"/>
      <w:textAlignment w:val="center"/>
    </w:pPr>
    <w:rPr>
      <w:rFonts w:ascii="Arial CYR" w:eastAsia="Times New Roman" w:hAnsi="Arial CYR" w:cs="Arial CYR"/>
      <w:lang w:eastAsia="ru-RU"/>
    </w:rPr>
  </w:style>
  <w:style w:type="paragraph" w:customStyle="1" w:styleId="xl85">
    <w:name w:val="xl85"/>
    <w:basedOn w:val="a"/>
    <w:rsid w:val="00544DD3"/>
    <w:pPr>
      <w:spacing w:before="100" w:beforeAutospacing="1" w:after="100" w:afterAutospacing="1"/>
      <w:ind w:left="0"/>
    </w:pPr>
    <w:rPr>
      <w:rFonts w:ascii="Arial CYR" w:eastAsia="Times New Roman" w:hAnsi="Arial CYR" w:cs="Arial CYR"/>
      <w:lang w:eastAsia="ru-RU"/>
    </w:rPr>
  </w:style>
  <w:style w:type="paragraph" w:customStyle="1" w:styleId="xl86">
    <w:name w:val="xl86"/>
    <w:basedOn w:val="a"/>
    <w:rsid w:val="00544DD3"/>
    <w:pPr>
      <w:pBdr>
        <w:top w:val="single" w:sz="4" w:space="0" w:color="auto"/>
        <w:left w:val="single" w:sz="4" w:space="0" w:color="auto"/>
        <w:bottom w:val="single" w:sz="4" w:space="0" w:color="auto"/>
        <w:right w:val="single" w:sz="4" w:space="0" w:color="auto"/>
      </w:pBdr>
      <w:shd w:val="clear" w:color="DBEEF4" w:fill="CCFFFF"/>
      <w:spacing w:before="100" w:beforeAutospacing="1" w:after="100" w:afterAutospacing="1"/>
      <w:ind w:left="0"/>
      <w:textAlignment w:val="top"/>
    </w:pPr>
    <w:rPr>
      <w:rFonts w:eastAsia="Times New Roman"/>
      <w:lang w:eastAsia="ru-RU"/>
    </w:rPr>
  </w:style>
  <w:style w:type="paragraph" w:customStyle="1" w:styleId="xl87">
    <w:name w:val="xl87"/>
    <w:basedOn w:val="a"/>
    <w:rsid w:val="00544DD3"/>
    <w:pPr>
      <w:pBdr>
        <w:top w:val="single" w:sz="4" w:space="0" w:color="auto"/>
        <w:left w:val="single" w:sz="4" w:space="0" w:color="auto"/>
        <w:bottom w:val="single" w:sz="4" w:space="0" w:color="auto"/>
        <w:right w:val="single" w:sz="4" w:space="0" w:color="auto"/>
      </w:pBdr>
      <w:shd w:val="clear" w:color="DBEEF4" w:fill="CCFFFF"/>
      <w:spacing w:before="100" w:beforeAutospacing="1" w:after="100" w:afterAutospacing="1"/>
      <w:ind w:left="0"/>
      <w:textAlignment w:val="top"/>
    </w:pPr>
    <w:rPr>
      <w:rFonts w:eastAsia="Times New Roman"/>
      <w:i/>
      <w:iCs/>
      <w:lang w:eastAsia="ru-RU"/>
    </w:rPr>
  </w:style>
  <w:style w:type="paragraph" w:customStyle="1" w:styleId="xl88">
    <w:name w:val="xl88"/>
    <w:basedOn w:val="a"/>
    <w:rsid w:val="00544DD3"/>
    <w:pPr>
      <w:pBdr>
        <w:top w:val="single" w:sz="4" w:space="0" w:color="auto"/>
        <w:left w:val="single" w:sz="4" w:space="6" w:color="auto"/>
        <w:bottom w:val="single" w:sz="4" w:space="0" w:color="auto"/>
        <w:right w:val="single" w:sz="4" w:space="0" w:color="auto"/>
      </w:pBdr>
      <w:shd w:val="clear" w:color="DBEEF4" w:fill="CCFFFF"/>
      <w:spacing w:before="100" w:beforeAutospacing="1" w:after="100" w:afterAutospacing="1"/>
      <w:ind w:left="0" w:firstLineChars="100" w:firstLine="100"/>
      <w:textAlignment w:val="top"/>
    </w:pPr>
    <w:rPr>
      <w:rFonts w:eastAsia="Times New Roman"/>
      <w:i/>
      <w:iCs/>
      <w:lang w:eastAsia="ru-RU"/>
    </w:rPr>
  </w:style>
  <w:style w:type="paragraph" w:customStyle="1" w:styleId="xl89">
    <w:name w:val="xl89"/>
    <w:basedOn w:val="a"/>
    <w:rsid w:val="00544DD3"/>
    <w:pPr>
      <w:pBdr>
        <w:top w:val="single" w:sz="4" w:space="0" w:color="auto"/>
        <w:left w:val="single" w:sz="4" w:space="0" w:color="auto"/>
        <w:bottom w:val="single" w:sz="4" w:space="0" w:color="auto"/>
        <w:right w:val="single" w:sz="4" w:space="0" w:color="auto"/>
      </w:pBdr>
      <w:shd w:val="clear" w:color="DBEEF4" w:fill="CCFFFF"/>
      <w:spacing w:before="100" w:beforeAutospacing="1" w:after="100" w:afterAutospacing="1"/>
      <w:ind w:left="0"/>
      <w:jc w:val="center"/>
      <w:textAlignment w:val="center"/>
    </w:pPr>
    <w:rPr>
      <w:rFonts w:eastAsia="Times New Roman"/>
      <w:lang w:eastAsia="ru-RU"/>
    </w:rPr>
  </w:style>
  <w:style w:type="paragraph" w:customStyle="1" w:styleId="xl90">
    <w:name w:val="xl90"/>
    <w:basedOn w:val="a"/>
    <w:rsid w:val="00544DD3"/>
    <w:pPr>
      <w:pBdr>
        <w:top w:val="single" w:sz="4" w:space="0" w:color="auto"/>
        <w:left w:val="single" w:sz="4" w:space="0" w:color="auto"/>
        <w:bottom w:val="single" w:sz="4" w:space="0" w:color="auto"/>
        <w:right w:val="single" w:sz="4" w:space="0" w:color="auto"/>
      </w:pBdr>
      <w:shd w:val="clear" w:color="DBEEF4" w:fill="CCFFFF"/>
      <w:spacing w:before="100" w:beforeAutospacing="1" w:after="100" w:afterAutospacing="1"/>
      <w:ind w:left="0"/>
      <w:jc w:val="center"/>
      <w:textAlignment w:val="center"/>
    </w:pPr>
    <w:rPr>
      <w:rFonts w:eastAsia="Times New Roman"/>
      <w:b/>
      <w:bCs/>
      <w:lang w:eastAsia="ru-RU"/>
    </w:rPr>
  </w:style>
  <w:style w:type="paragraph" w:customStyle="1" w:styleId="xl91">
    <w:name w:val="xl91"/>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2">
    <w:name w:val="xl92"/>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3">
    <w:name w:val="xl93"/>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4">
    <w:name w:val="xl94"/>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top"/>
    </w:pPr>
    <w:rPr>
      <w:rFonts w:eastAsia="Times New Roman"/>
      <w:i/>
      <w:iCs/>
      <w:lang w:eastAsia="ru-RU"/>
    </w:rPr>
  </w:style>
  <w:style w:type="paragraph" w:customStyle="1" w:styleId="xl95">
    <w:name w:val="xl95"/>
    <w:basedOn w:val="a"/>
    <w:rsid w:val="00544DD3"/>
    <w:pPr>
      <w:pBdr>
        <w:top w:val="single" w:sz="4" w:space="0" w:color="auto"/>
        <w:left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6">
    <w:name w:val="xl96"/>
    <w:basedOn w:val="a"/>
    <w:rsid w:val="00544DD3"/>
    <w:pPr>
      <w:pBdr>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7">
    <w:name w:val="xl97"/>
    <w:basedOn w:val="a"/>
    <w:rsid w:val="00544DD3"/>
    <w:pPr>
      <w:pBdr>
        <w:top w:val="single" w:sz="4" w:space="0" w:color="auto"/>
        <w:left w:val="single" w:sz="4" w:space="6" w:color="auto"/>
        <w:bottom w:val="single" w:sz="4" w:space="0" w:color="auto"/>
        <w:right w:val="single" w:sz="4" w:space="0" w:color="auto"/>
      </w:pBdr>
      <w:spacing w:before="100" w:beforeAutospacing="1" w:after="100" w:afterAutospacing="1"/>
      <w:ind w:left="0" w:firstLineChars="100" w:firstLine="100"/>
      <w:textAlignment w:val="top"/>
    </w:pPr>
    <w:rPr>
      <w:rFonts w:eastAsia="Times New Roman"/>
      <w:i/>
      <w:iCs/>
      <w:lang w:eastAsia="ru-RU"/>
    </w:rPr>
  </w:style>
  <w:style w:type="paragraph" w:customStyle="1" w:styleId="xl98">
    <w:name w:val="xl98"/>
    <w:basedOn w:val="a"/>
    <w:rsid w:val="00544DD3"/>
    <w:pPr>
      <w:pBdr>
        <w:top w:val="single" w:sz="4" w:space="0" w:color="auto"/>
        <w:left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99">
    <w:name w:val="xl99"/>
    <w:basedOn w:val="a"/>
    <w:rsid w:val="00544DD3"/>
    <w:pPr>
      <w:pBdr>
        <w:top w:val="single" w:sz="4" w:space="0" w:color="auto"/>
        <w:left w:val="single" w:sz="4" w:space="0" w:color="auto"/>
        <w:bottom w:val="single" w:sz="4" w:space="0" w:color="auto"/>
      </w:pBdr>
      <w:spacing w:before="100" w:beforeAutospacing="1" w:after="100" w:afterAutospacing="1"/>
      <w:ind w:left="0"/>
      <w:textAlignment w:val="top"/>
    </w:pPr>
    <w:rPr>
      <w:rFonts w:eastAsia="Times New Roman"/>
      <w:lang w:eastAsia="ru-RU"/>
    </w:rPr>
  </w:style>
  <w:style w:type="paragraph" w:customStyle="1" w:styleId="xl100">
    <w:name w:val="xl100"/>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sz w:val="20"/>
      <w:szCs w:val="20"/>
      <w:lang w:eastAsia="ru-RU"/>
    </w:rPr>
  </w:style>
  <w:style w:type="paragraph" w:customStyle="1" w:styleId="xl101">
    <w:name w:val="xl101"/>
    <w:basedOn w:val="a"/>
    <w:rsid w:val="00544DD3"/>
    <w:pPr>
      <w:pBdr>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02">
    <w:name w:val="xl102"/>
    <w:basedOn w:val="a"/>
    <w:rsid w:val="00544DD3"/>
    <w:pPr>
      <w:pBdr>
        <w:top w:val="single" w:sz="4" w:space="0" w:color="auto"/>
        <w:left w:val="single" w:sz="4" w:space="0" w:color="auto"/>
        <w:bottom w:val="single" w:sz="4" w:space="0" w:color="auto"/>
        <w:right w:val="single" w:sz="4" w:space="0" w:color="auto"/>
      </w:pBdr>
      <w:shd w:val="clear" w:color="DBEEF4" w:fill="CCFFFF"/>
      <w:spacing w:before="100" w:beforeAutospacing="1" w:after="100" w:afterAutospacing="1"/>
      <w:ind w:left="0"/>
      <w:jc w:val="center"/>
      <w:textAlignment w:val="center"/>
    </w:pPr>
    <w:rPr>
      <w:rFonts w:eastAsia="Times New Roman"/>
      <w:lang w:eastAsia="ru-RU"/>
    </w:rPr>
  </w:style>
  <w:style w:type="paragraph" w:customStyle="1" w:styleId="xl103">
    <w:name w:val="xl103"/>
    <w:basedOn w:val="a"/>
    <w:rsid w:val="00544DD3"/>
    <w:pPr>
      <w:pBdr>
        <w:top w:val="single" w:sz="4" w:space="0" w:color="auto"/>
        <w:left w:val="single" w:sz="4" w:space="0" w:color="auto"/>
        <w:bottom w:val="single" w:sz="4" w:space="0" w:color="auto"/>
      </w:pBdr>
      <w:spacing w:before="100" w:beforeAutospacing="1" w:after="100" w:afterAutospacing="1"/>
      <w:ind w:left="0"/>
      <w:textAlignment w:val="top"/>
    </w:pPr>
    <w:rPr>
      <w:rFonts w:eastAsia="Times New Roman"/>
      <w:b/>
      <w:bCs/>
      <w:lang w:eastAsia="ru-RU"/>
    </w:rPr>
  </w:style>
  <w:style w:type="paragraph" w:customStyle="1" w:styleId="xl104">
    <w:name w:val="xl104"/>
    <w:basedOn w:val="a"/>
    <w:rsid w:val="00544DD3"/>
    <w:pPr>
      <w:pBdr>
        <w:top w:val="single" w:sz="4" w:space="0" w:color="auto"/>
        <w:left w:val="single" w:sz="4" w:space="0" w:color="auto"/>
      </w:pBdr>
      <w:spacing w:before="100" w:beforeAutospacing="1" w:after="100" w:afterAutospacing="1"/>
      <w:ind w:left="0"/>
      <w:textAlignment w:val="top"/>
    </w:pPr>
    <w:rPr>
      <w:rFonts w:eastAsia="Times New Roman"/>
      <w:lang w:eastAsia="ru-RU"/>
    </w:rPr>
  </w:style>
  <w:style w:type="paragraph" w:customStyle="1" w:styleId="xl105">
    <w:name w:val="xl105"/>
    <w:basedOn w:val="a"/>
    <w:rsid w:val="00544DD3"/>
    <w:pPr>
      <w:pBdr>
        <w:top w:val="single" w:sz="4" w:space="0" w:color="auto"/>
        <w:left w:val="single" w:sz="4" w:space="0" w:color="auto"/>
        <w:right w:val="single" w:sz="4" w:space="0" w:color="auto"/>
      </w:pBdr>
      <w:spacing w:before="100" w:beforeAutospacing="1" w:after="100" w:afterAutospacing="1"/>
      <w:ind w:left="0"/>
      <w:jc w:val="center"/>
      <w:textAlignment w:val="center"/>
    </w:pPr>
    <w:rPr>
      <w:rFonts w:eastAsia="Times New Roman"/>
      <w:sz w:val="20"/>
      <w:szCs w:val="20"/>
      <w:lang w:eastAsia="ru-RU"/>
    </w:rPr>
  </w:style>
  <w:style w:type="paragraph" w:customStyle="1" w:styleId="xl106">
    <w:name w:val="xl106"/>
    <w:basedOn w:val="a"/>
    <w:rsid w:val="00544DD3"/>
    <w:pPr>
      <w:pBdr>
        <w:top w:val="single" w:sz="4" w:space="0" w:color="auto"/>
        <w:left w:val="single" w:sz="4" w:space="0" w:color="auto"/>
        <w:bottom w:val="single" w:sz="4" w:space="0" w:color="auto"/>
      </w:pBdr>
      <w:spacing w:before="100" w:beforeAutospacing="1" w:after="100" w:afterAutospacing="1"/>
      <w:ind w:left="0"/>
      <w:textAlignment w:val="top"/>
    </w:pPr>
    <w:rPr>
      <w:rFonts w:eastAsia="Times New Roman"/>
      <w:i/>
      <w:iCs/>
      <w:lang w:eastAsia="ru-RU"/>
    </w:rPr>
  </w:style>
  <w:style w:type="paragraph" w:customStyle="1" w:styleId="xl107">
    <w:name w:val="xl107"/>
    <w:basedOn w:val="a"/>
    <w:rsid w:val="00544DD3"/>
    <w:pPr>
      <w:pBdr>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rFonts w:eastAsia="Times New Roman"/>
      <w:lang w:eastAsia="ru-RU"/>
    </w:rPr>
  </w:style>
  <w:style w:type="paragraph" w:customStyle="1" w:styleId="xl108">
    <w:name w:val="xl108"/>
    <w:basedOn w:val="a"/>
    <w:rsid w:val="00544DD3"/>
    <w:pPr>
      <w:pBdr>
        <w:top w:val="single" w:sz="4" w:space="0" w:color="auto"/>
        <w:left w:val="single" w:sz="4" w:space="0" w:color="auto"/>
        <w:bottom w:val="single" w:sz="4" w:space="0" w:color="auto"/>
      </w:pBdr>
      <w:shd w:val="clear" w:color="000000" w:fill="FFFF00"/>
      <w:spacing w:before="100" w:beforeAutospacing="1" w:after="100" w:afterAutospacing="1"/>
      <w:ind w:left="0"/>
      <w:textAlignment w:val="top"/>
    </w:pPr>
    <w:rPr>
      <w:rFonts w:eastAsia="Times New Roman"/>
      <w:b/>
      <w:bCs/>
      <w:lang w:eastAsia="ru-RU"/>
    </w:rPr>
  </w:style>
  <w:style w:type="paragraph" w:customStyle="1" w:styleId="xl109">
    <w:name w:val="xl109"/>
    <w:basedOn w:val="a"/>
    <w:rsid w:val="00544D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rFonts w:eastAsia="Times New Roman"/>
      <w:sz w:val="20"/>
      <w:szCs w:val="20"/>
      <w:lang w:eastAsia="ru-RU"/>
    </w:rPr>
  </w:style>
  <w:style w:type="paragraph" w:customStyle="1" w:styleId="xl110">
    <w:name w:val="xl110"/>
    <w:basedOn w:val="a"/>
    <w:rsid w:val="00544DD3"/>
    <w:pPr>
      <w:pBdr>
        <w:top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rFonts w:eastAsia="Times New Roman"/>
      <w:lang w:eastAsia="ru-RU"/>
    </w:rPr>
  </w:style>
  <w:style w:type="paragraph" w:customStyle="1" w:styleId="xl111">
    <w:name w:val="xl111"/>
    <w:basedOn w:val="a"/>
    <w:rsid w:val="00544D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rFonts w:eastAsia="Times New Roman"/>
      <w:b/>
      <w:bCs/>
      <w:lang w:eastAsia="ru-RU"/>
    </w:rPr>
  </w:style>
  <w:style w:type="paragraph" w:customStyle="1" w:styleId="xl112">
    <w:name w:val="xl112"/>
    <w:basedOn w:val="a"/>
    <w:rsid w:val="00544D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rFonts w:eastAsia="Times New Roman"/>
      <w:b/>
      <w:bCs/>
      <w:lang w:eastAsia="ru-RU"/>
    </w:rPr>
  </w:style>
  <w:style w:type="paragraph" w:customStyle="1" w:styleId="xl113">
    <w:name w:val="xl113"/>
    <w:basedOn w:val="a"/>
    <w:rsid w:val="00544D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rFonts w:eastAsia="Times New Roman"/>
      <w:b/>
      <w:bCs/>
      <w:lang w:eastAsia="ru-RU"/>
    </w:rPr>
  </w:style>
  <w:style w:type="paragraph" w:customStyle="1" w:styleId="xl114">
    <w:name w:val="xl114"/>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b/>
      <w:bCs/>
      <w:lang w:eastAsia="ru-RU"/>
    </w:rPr>
  </w:style>
  <w:style w:type="paragraph" w:customStyle="1" w:styleId="xl115">
    <w:name w:val="xl115"/>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16">
    <w:name w:val="xl116"/>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b/>
      <w:bCs/>
      <w:lang w:eastAsia="ru-RU"/>
    </w:rPr>
  </w:style>
  <w:style w:type="paragraph" w:customStyle="1" w:styleId="xl117">
    <w:name w:val="xl117"/>
    <w:basedOn w:val="a"/>
    <w:rsid w:val="00544DD3"/>
    <w:pPr>
      <w:pBdr>
        <w:top w:val="single" w:sz="4" w:space="0" w:color="auto"/>
        <w:left w:val="single" w:sz="4" w:space="0" w:color="auto"/>
        <w:bottom w:val="single" w:sz="4" w:space="0" w:color="auto"/>
        <w:right w:val="single" w:sz="4" w:space="0" w:color="auto"/>
      </w:pBdr>
      <w:shd w:val="clear" w:color="DBEEF4" w:fill="CCFFFF"/>
      <w:spacing w:before="100" w:beforeAutospacing="1" w:after="100" w:afterAutospacing="1"/>
      <w:ind w:left="0"/>
      <w:jc w:val="center"/>
      <w:textAlignment w:val="center"/>
    </w:pPr>
    <w:rPr>
      <w:rFonts w:eastAsia="Times New Roman"/>
      <w:lang w:eastAsia="ru-RU"/>
    </w:rPr>
  </w:style>
  <w:style w:type="paragraph" w:customStyle="1" w:styleId="xl118">
    <w:name w:val="xl118"/>
    <w:basedOn w:val="a"/>
    <w:rsid w:val="00544DD3"/>
    <w:pPr>
      <w:pBdr>
        <w:top w:val="single" w:sz="4" w:space="0" w:color="auto"/>
        <w:left w:val="single" w:sz="4" w:space="0" w:color="auto"/>
        <w:bottom w:val="single" w:sz="4" w:space="0" w:color="auto"/>
        <w:right w:val="single" w:sz="4" w:space="0" w:color="auto"/>
      </w:pBdr>
      <w:shd w:val="clear" w:color="DBEEF4" w:fill="CCFFFF"/>
      <w:spacing w:before="100" w:beforeAutospacing="1" w:after="100" w:afterAutospacing="1"/>
      <w:ind w:left="0"/>
      <w:jc w:val="center"/>
      <w:textAlignment w:val="center"/>
    </w:pPr>
    <w:rPr>
      <w:rFonts w:eastAsia="Times New Roman"/>
      <w:lang w:eastAsia="ru-RU"/>
    </w:rPr>
  </w:style>
  <w:style w:type="paragraph" w:customStyle="1" w:styleId="xl119">
    <w:name w:val="xl119"/>
    <w:basedOn w:val="a"/>
    <w:rsid w:val="00544DD3"/>
    <w:pPr>
      <w:pBdr>
        <w:top w:val="single" w:sz="4" w:space="0" w:color="auto"/>
        <w:left w:val="single" w:sz="4" w:space="0" w:color="auto"/>
        <w:bottom w:val="single" w:sz="4" w:space="0" w:color="auto"/>
        <w:right w:val="single" w:sz="4" w:space="0" w:color="auto"/>
      </w:pBdr>
      <w:shd w:val="clear" w:color="DBEEF4" w:fill="CCFFFF"/>
      <w:spacing w:before="100" w:beforeAutospacing="1" w:after="100" w:afterAutospacing="1"/>
      <w:ind w:left="0"/>
      <w:textAlignment w:val="top"/>
    </w:pPr>
    <w:rPr>
      <w:rFonts w:eastAsia="Times New Roman"/>
      <w:b/>
      <w:bCs/>
      <w:lang w:eastAsia="ru-RU"/>
    </w:rPr>
  </w:style>
  <w:style w:type="paragraph" w:customStyle="1" w:styleId="xl120">
    <w:name w:val="xl120"/>
    <w:basedOn w:val="a"/>
    <w:rsid w:val="00544D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textAlignment w:val="top"/>
    </w:pPr>
    <w:rPr>
      <w:rFonts w:eastAsia="Times New Roman"/>
      <w:b/>
      <w:bCs/>
      <w:lang w:eastAsia="ru-RU"/>
    </w:rPr>
  </w:style>
  <w:style w:type="paragraph" w:customStyle="1" w:styleId="xl121">
    <w:name w:val="xl121"/>
    <w:basedOn w:val="a"/>
    <w:rsid w:val="00544D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rFonts w:eastAsia="Times New Roman"/>
      <w:lang w:eastAsia="ru-RU"/>
    </w:rPr>
  </w:style>
  <w:style w:type="paragraph" w:customStyle="1" w:styleId="xl122">
    <w:name w:val="xl122"/>
    <w:basedOn w:val="a"/>
    <w:rsid w:val="00544D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rFonts w:eastAsia="Times New Roman"/>
      <w:lang w:eastAsia="ru-RU"/>
    </w:rPr>
  </w:style>
  <w:style w:type="paragraph" w:customStyle="1" w:styleId="xl123">
    <w:name w:val="xl123"/>
    <w:basedOn w:val="a"/>
    <w:rsid w:val="00544DD3"/>
    <w:pPr>
      <w:pBdr>
        <w:top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24">
    <w:name w:val="xl124"/>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25">
    <w:name w:val="xl125"/>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top"/>
    </w:pPr>
    <w:rPr>
      <w:rFonts w:eastAsia="Times New Roman"/>
      <w:lang w:eastAsia="ru-RU"/>
    </w:rPr>
  </w:style>
  <w:style w:type="paragraph" w:customStyle="1" w:styleId="xl126">
    <w:name w:val="xl126"/>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rFonts w:eastAsia="Times New Roman"/>
      <w:i/>
      <w:iCs/>
      <w:color w:val="000000"/>
      <w:sz w:val="21"/>
      <w:szCs w:val="21"/>
      <w:lang w:eastAsia="ru-RU"/>
    </w:rPr>
  </w:style>
  <w:style w:type="paragraph" w:customStyle="1" w:styleId="xl127">
    <w:name w:val="xl127"/>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rFonts w:eastAsia="Times New Roman"/>
      <w:color w:val="000000"/>
      <w:lang w:eastAsia="ru-RU"/>
    </w:rPr>
  </w:style>
  <w:style w:type="paragraph" w:customStyle="1" w:styleId="xl128">
    <w:name w:val="xl128"/>
    <w:basedOn w:val="a"/>
    <w:rsid w:val="00544DD3"/>
    <w:pPr>
      <w:pBdr>
        <w:left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29">
    <w:name w:val="xl129"/>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30">
    <w:name w:val="xl130"/>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31">
    <w:name w:val="xl131"/>
    <w:basedOn w:val="a"/>
    <w:rsid w:val="00544DD3"/>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b/>
      <w:bCs/>
      <w:lang w:eastAsia="ru-RU"/>
    </w:rPr>
  </w:style>
  <w:style w:type="paragraph" w:customStyle="1" w:styleId="xl132">
    <w:name w:val="xl132"/>
    <w:basedOn w:val="a"/>
    <w:rsid w:val="00544DD3"/>
    <w:pPr>
      <w:pBdr>
        <w:top w:val="single" w:sz="4" w:space="0" w:color="auto"/>
        <w:bottom w:val="single" w:sz="4" w:space="0" w:color="auto"/>
        <w:right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xl133">
    <w:name w:val="xl133"/>
    <w:basedOn w:val="a"/>
    <w:rsid w:val="00544DD3"/>
    <w:pPr>
      <w:pBdr>
        <w:top w:val="single" w:sz="4" w:space="0" w:color="auto"/>
        <w:left w:val="single" w:sz="4" w:space="0" w:color="auto"/>
        <w:bottom w:val="single" w:sz="4" w:space="0" w:color="auto"/>
      </w:pBdr>
      <w:spacing w:before="100" w:beforeAutospacing="1" w:after="100" w:afterAutospacing="1"/>
      <w:ind w:left="0"/>
      <w:jc w:val="center"/>
      <w:textAlignment w:val="center"/>
    </w:pPr>
    <w:rPr>
      <w:rFonts w:eastAsia="Times New Roman"/>
      <w:lang w:eastAsia="ru-RU"/>
    </w:rPr>
  </w:style>
  <w:style w:type="paragraph" w:customStyle="1" w:styleId="ConsPlusJurTerm">
    <w:name w:val="ConsPlusJurTerm"/>
    <w:rsid w:val="00CA2269"/>
    <w:pPr>
      <w:widowControl w:val="0"/>
      <w:autoSpaceDE w:val="0"/>
      <w:autoSpaceDN w:val="0"/>
      <w:spacing w:before="0"/>
      <w:ind w:left="0"/>
    </w:pPr>
    <w:rPr>
      <w:rFonts w:ascii="Tahoma" w:eastAsia="Times New Roman" w:hAnsi="Tahoma" w:cs="Tahoma"/>
      <w:kern w:val="2"/>
      <w:sz w:val="26"/>
      <w:szCs w:val="22"/>
      <w:lang w:eastAsia="ru-RU"/>
    </w:rPr>
  </w:style>
  <w:style w:type="paragraph" w:styleId="ab">
    <w:name w:val="List Paragraph"/>
    <w:basedOn w:val="a"/>
    <w:uiPriority w:val="34"/>
    <w:qFormat/>
    <w:rsid w:val="00D02A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116385">
      <w:bodyDiv w:val="1"/>
      <w:marLeft w:val="0"/>
      <w:marRight w:val="0"/>
      <w:marTop w:val="0"/>
      <w:marBottom w:val="0"/>
      <w:divBdr>
        <w:top w:val="none" w:sz="0" w:space="0" w:color="auto"/>
        <w:left w:val="none" w:sz="0" w:space="0" w:color="auto"/>
        <w:bottom w:val="none" w:sz="0" w:space="0" w:color="auto"/>
        <w:right w:val="none" w:sz="0" w:space="0" w:color="auto"/>
      </w:divBdr>
    </w:div>
    <w:div w:id="862792719">
      <w:bodyDiv w:val="1"/>
      <w:marLeft w:val="0"/>
      <w:marRight w:val="0"/>
      <w:marTop w:val="0"/>
      <w:marBottom w:val="0"/>
      <w:divBdr>
        <w:top w:val="none" w:sz="0" w:space="0" w:color="auto"/>
        <w:left w:val="none" w:sz="0" w:space="0" w:color="auto"/>
        <w:bottom w:val="none" w:sz="0" w:space="0" w:color="auto"/>
        <w:right w:val="none" w:sz="0" w:space="0" w:color="auto"/>
      </w:divBdr>
    </w:div>
    <w:div w:id="984162804">
      <w:bodyDiv w:val="1"/>
      <w:marLeft w:val="0"/>
      <w:marRight w:val="0"/>
      <w:marTop w:val="0"/>
      <w:marBottom w:val="0"/>
      <w:divBdr>
        <w:top w:val="none" w:sz="0" w:space="0" w:color="auto"/>
        <w:left w:val="none" w:sz="0" w:space="0" w:color="auto"/>
        <w:bottom w:val="none" w:sz="0" w:space="0" w:color="auto"/>
        <w:right w:val="none" w:sz="0" w:space="0" w:color="auto"/>
      </w:divBdr>
    </w:div>
    <w:div w:id="1129517846">
      <w:bodyDiv w:val="1"/>
      <w:marLeft w:val="0"/>
      <w:marRight w:val="0"/>
      <w:marTop w:val="0"/>
      <w:marBottom w:val="0"/>
      <w:divBdr>
        <w:top w:val="none" w:sz="0" w:space="0" w:color="auto"/>
        <w:left w:val="none" w:sz="0" w:space="0" w:color="auto"/>
        <w:bottom w:val="none" w:sz="0" w:space="0" w:color="auto"/>
        <w:right w:val="none" w:sz="0" w:space="0" w:color="auto"/>
      </w:divBdr>
    </w:div>
    <w:div w:id="187172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F82EE6648036C41929857F0323F99852D77D74A42D4BAFF6B13E3B6D67DCDDF675B65C550603F519E867BB8CEyBJBM" TargetMode="External"/><Relationship Id="rId18" Type="http://schemas.openxmlformats.org/officeDocument/2006/relationships/hyperlink" Target="consultantplus://offline/ref=BF82EE6648036C41929857F0323F99852D77D74F4EDFBAFF6B13E3B6D67DCDDF755B3DC95361265696932DE988ED18E60CCC82C6EFF1312By4J0M" TargetMode="External"/><Relationship Id="rId26" Type="http://schemas.openxmlformats.org/officeDocument/2006/relationships/hyperlink" Target="consultantplus://offline/ref=BF82EE6648036C41929857F0323F99852D71D94140DFBAFF6B13E3B6D67DCDDF675B65C550603F519E867BB8CEyBJBM" TargetMode="External"/><Relationship Id="rId39" Type="http://schemas.openxmlformats.org/officeDocument/2006/relationships/hyperlink" Target="consultantplus://offline/ref=BF82EE6648036C41929857F0323F99852877D14B44D6BAFF6B13E3B6D67DCDDF755B3DC95360215097932DE988ED18E60CCC82C6EFF1312By4J0M" TargetMode="External"/><Relationship Id="rId3" Type="http://schemas.microsoft.com/office/2007/relationships/stylesWithEffects" Target="stylesWithEffects.xml"/><Relationship Id="rId21" Type="http://schemas.openxmlformats.org/officeDocument/2006/relationships/hyperlink" Target="consultantplus://offline/ref=BF82EE6648036C41929849FD2453C58A2D7F8F4447D3B5A03743E5E1892DCB8A351B3B9C10242C519E9878BDCFB341B448878EC5F1ED30295DE93DC6y2JFM" TargetMode="External"/><Relationship Id="rId34" Type="http://schemas.openxmlformats.org/officeDocument/2006/relationships/hyperlink" Target="consultantplus://offline/ref=BF82EE6648036C41929857F0323F99852D77D74943D0BAFF6B13E3B6D67DCDDF755B3DC95360215697932DE988ED18E60CCC82C6EFF1312By4J0M" TargetMode="External"/><Relationship Id="rId42" Type="http://schemas.openxmlformats.org/officeDocument/2006/relationships/hyperlink" Target="consultantplus://offline/ref=BF82EE6648036C41929857F0323F99852A7DD44A4ED6BAFF6B13E3B6D67DCDDF675B65C550603F519E867BB8CEyBJBM" TargetMode="External"/><Relationship Id="rId47" Type="http://schemas.openxmlformats.org/officeDocument/2006/relationships/hyperlink" Target="consultantplus://offline/ref=BF82EE6648036C41929857F0323F99852D71D54B43D0BAFF6B13E3B6D67DCDDF675B65C550603F519E867BB8CEyBJBM"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F82EE6648036C41929849FD2453C58A2D7F8F4447D2B6A83744E5E1892DCB8A351B3B9C0224745D9D9867B9CCA617E50EyDJ1M" TargetMode="External"/><Relationship Id="rId17" Type="http://schemas.openxmlformats.org/officeDocument/2006/relationships/hyperlink" Target="consultantplus://offline/ref=BF82EE6648036C41929857F0323F99852D77D74F4EDFBAFF6B13E3B6D67DCDDF755B3DC95360215899932DE988ED18E60CCC82C6EFF1312By4J0M" TargetMode="External"/><Relationship Id="rId25" Type="http://schemas.openxmlformats.org/officeDocument/2006/relationships/header" Target="header1.xml"/><Relationship Id="rId33" Type="http://schemas.openxmlformats.org/officeDocument/2006/relationships/hyperlink" Target="consultantplus://offline/ref=BF82EE6648036C41929857F0323F99852D77D74943D0BAFF6B13E3B6D67DCDDF755B3DC95360215696932DE988ED18E60CCC82C6EFF1312By4J0M" TargetMode="External"/><Relationship Id="rId38" Type="http://schemas.openxmlformats.org/officeDocument/2006/relationships/hyperlink" Target="consultantplus://offline/ref=BF82EE6648036C41929857F0323F99852D71D54C42D0BAFF6B13E3B6D67DCDDF675B65C550603F519E867BB8CEyBJBM" TargetMode="External"/><Relationship Id="rId46" Type="http://schemas.openxmlformats.org/officeDocument/2006/relationships/hyperlink" Target="consultantplus://offline/ref=BF82EE6648036C41929849FD2453C58A2D7F8F4447D3B5A03743E5E1892DCB8A351B3B9C10242C519E9878BCC4B341B448878EC5F1ED30295DE93DC6y2JFM" TargetMode="External"/><Relationship Id="rId2" Type="http://schemas.openxmlformats.org/officeDocument/2006/relationships/styles" Target="styles.xml"/><Relationship Id="rId16" Type="http://schemas.openxmlformats.org/officeDocument/2006/relationships/hyperlink" Target="consultantplus://offline/ref=BF82EE6648036C41929857F0323F99852D77D74A42D4BAFF6B13E3B6D67DCDDF755B3DC9536026559C932DE988ED18E60CCC82C6EFF1312By4J0M" TargetMode="External"/><Relationship Id="rId20" Type="http://schemas.openxmlformats.org/officeDocument/2006/relationships/hyperlink" Target="consultantplus://offline/ref=BF82EE6648036C41929849FD2453C58A2D7F8F4447D3B5A03743E5E1892DCB8A351B3B9C10242C519E9878BCC5B341B448878EC5F1ED30295DE93DC6y2JFM" TargetMode="External"/><Relationship Id="rId29" Type="http://schemas.openxmlformats.org/officeDocument/2006/relationships/hyperlink" Target="consultantplus://offline/ref=BF82EE6648036C41929857F0323F99852D70D74940D2BAFF6B13E3B6D67DCDDF755B3DCA5B6B7501DACD74BBCCA614E512D083C4yFJ2M" TargetMode="External"/><Relationship Id="rId41" Type="http://schemas.openxmlformats.org/officeDocument/2006/relationships/hyperlink" Target="consultantplus://offline/ref=BF82EE6648036C41929857F0323F99852D70D84A4FD4BAFF6B13E3B6D67DCDDF675B65C550603F519E867BB8CEyBJB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F82EE6648036C41929849FD2453C58A2D7F8F4447D3B2AD3347E5E1892DCB8A351B3B9C0224745D9D9867B9CCA617E50EyDJ1M" TargetMode="External"/><Relationship Id="rId24" Type="http://schemas.openxmlformats.org/officeDocument/2006/relationships/hyperlink" Target="consultantplus://offline/ref=BF82EE6648036C41929849FD2453C58A2D7F8F4447D3B5A03743E5E1892DCB8A351B3B9C10242C519E9878BACBB341B448878EC5F1ED30295DE93DC6y2JFM" TargetMode="External"/><Relationship Id="rId32" Type="http://schemas.openxmlformats.org/officeDocument/2006/relationships/hyperlink" Target="consultantplus://offline/ref=BF82EE6648036C41929857F0323F99852D70D24E43D5BAFF6B13E3B6D67DCDDF755B3DC95360215199932DE988ED18E60CCC82C6EFF1312By4J0M" TargetMode="External"/><Relationship Id="rId37" Type="http://schemas.openxmlformats.org/officeDocument/2006/relationships/hyperlink" Target="consultantplus://offline/ref=BF82EE6648036C41929857F0323F99852D70D74940D2BAFF6B13E3B6D67DCDDF755B3DC952642A04CFDC2CB5CFB80BE40CCC81C6F3yFJ0M" TargetMode="External"/><Relationship Id="rId40" Type="http://schemas.openxmlformats.org/officeDocument/2006/relationships/hyperlink" Target="consultantplus://offline/ref=BF82EE6648036C41929857F0323F99852D75D54140D7BAFF6B13E3B6D67DCDDF755B3DC95360215196932DE988ED18E60CCC82C6EFF1312By4J0M" TargetMode="External"/><Relationship Id="rId45" Type="http://schemas.openxmlformats.org/officeDocument/2006/relationships/hyperlink" Target="consultantplus://offline/ref=BF82EE6648036C41929857F0323F99852877D04943D1BAFF6B13E3B6D67DCDDF675B65C550603F519E867BB8CEyBJBM" TargetMode="External"/><Relationship Id="rId5" Type="http://schemas.openxmlformats.org/officeDocument/2006/relationships/webSettings" Target="webSettings.xml"/><Relationship Id="rId15" Type="http://schemas.openxmlformats.org/officeDocument/2006/relationships/hyperlink" Target="consultantplus://offline/ref=BF82EE6648036C41929857F0323F99852D76D34A45D7BAFF6B13E3B6D67DCDDF755B3DC9536022539F932DE988ED18E60CCC82C6EFF1312By4J0M" TargetMode="External"/><Relationship Id="rId23" Type="http://schemas.openxmlformats.org/officeDocument/2006/relationships/hyperlink" Target="consultantplus://offline/ref=BF82EE6648036C41929849FD2453C58A2D7F8F4447D3B5A03743E5E1892DCB8A351B3B9C10242C519E9878BCC5B341B448878EC5F1ED30295DE93DC6y2JFM" TargetMode="External"/><Relationship Id="rId28" Type="http://schemas.openxmlformats.org/officeDocument/2006/relationships/hyperlink" Target="consultantplus://offline/ref=BF82EE6648036C41929857F0323F99852877D14B44D6BAFF6B13E3B6D67DCDDF675B65C550603F519E867BB8CEyBJBM" TargetMode="External"/><Relationship Id="rId36" Type="http://schemas.openxmlformats.org/officeDocument/2006/relationships/hyperlink" Target="consultantplus://offline/ref=BF82EE6648036C41929857F0323F99852D70D74940D2BAFF6B13E3B6D67DCDDF755B3DC953622A04CFDC2CB5CFB80BE40CCC81C6F3yFJ0M" TargetMode="External"/><Relationship Id="rId49" Type="http://schemas.openxmlformats.org/officeDocument/2006/relationships/fontTable" Target="fontTable.xml"/><Relationship Id="rId10" Type="http://schemas.openxmlformats.org/officeDocument/2006/relationships/hyperlink" Target="consultantplus://offline/ref=BF82EE6648036C41929849FD2453C58A2D7F8F4447D0B2AF3743E5E1892DCB8A351B3B9C0224745D9D9867B9CCA617E50EyDJ1M" TargetMode="External"/><Relationship Id="rId19" Type="http://schemas.openxmlformats.org/officeDocument/2006/relationships/hyperlink" Target="consultantplus://offline/ref=BF82EE6648036C41929857F0323F99852D77D74F4EDFBAFF6B13E3B6D67DCDDF755B3DC9536022599C932DE988ED18E60CCC82C6EFF1312By4J0M" TargetMode="External"/><Relationship Id="rId31" Type="http://schemas.openxmlformats.org/officeDocument/2006/relationships/hyperlink" Target="consultantplus://offline/ref=BF82EE6648036C41929857F0323F99852D70D74940D2BAFF6B13E3B6D67DCDDF755B3DC952642A04CFDC2CB5CFB80BE40CCC81C6F3yFJ0M" TargetMode="External"/><Relationship Id="rId44" Type="http://schemas.openxmlformats.org/officeDocument/2006/relationships/hyperlink" Target="consultantplus://offline/ref=BF82EE6648036C41929857F0323F99852877D04943D1BAFF6B13E3B6D67DCDDF675B65C550603F519E867BB8CEyBJBM" TargetMode="External"/><Relationship Id="rId4" Type="http://schemas.openxmlformats.org/officeDocument/2006/relationships/settings" Target="settings.xml"/><Relationship Id="rId9" Type="http://schemas.openxmlformats.org/officeDocument/2006/relationships/hyperlink" Target="consultantplus://offline/ref=BF82EE6648036C41929857F0323F99852D77D74A42D4BAFF6B13E3B6D67DCDDF755B3DC95360215697932DE988ED18E60CCC82C6EFF1312By4J0M" TargetMode="External"/><Relationship Id="rId14" Type="http://schemas.openxmlformats.org/officeDocument/2006/relationships/hyperlink" Target="consultantplus://offline/ref=BF82EE6648036C41929857F0323F99852D76D34A45D7BAFF6B13E3B6D67DCDDF675B65C550603F519E867BB8CEyBJBM" TargetMode="External"/><Relationship Id="rId22" Type="http://schemas.openxmlformats.org/officeDocument/2006/relationships/hyperlink" Target="consultantplus://offline/ref=BF82EE6648036C41929857F0323F99852D70D84A4FD5BAFF6B13E3B6D67DCDDF675B65C550603F519E867BB8CEyBJBM" TargetMode="External"/><Relationship Id="rId27" Type="http://schemas.openxmlformats.org/officeDocument/2006/relationships/hyperlink" Target="consultantplus://offline/ref=BF82EE6648036C41929857F0323F99852A71D94F4ED4BAFF6B13E3B6D67DCDDF755B3DC9536021519D932DE988ED18E60CCC82C6EFF1312By4J0M" TargetMode="External"/><Relationship Id="rId30" Type="http://schemas.openxmlformats.org/officeDocument/2006/relationships/hyperlink" Target="consultantplus://offline/ref=BF82EE6648036C41929857F0323F99852D70D74940D2BAFF6B13E3B6D67DCDDF755B3DC953622A04CFDC2CB5CFB80BE40CCC81C6F3yFJ0M" TargetMode="External"/><Relationship Id="rId35" Type="http://schemas.openxmlformats.org/officeDocument/2006/relationships/hyperlink" Target="consultantplus://offline/ref=BF82EE6648036C41929857F0323F99852D70D74940D2BAFF6B13E3B6D67DCDDF755B3DCA5B6B7501DACD74BBCCA614E512D083C4yFJ2M" TargetMode="External"/><Relationship Id="rId43" Type="http://schemas.openxmlformats.org/officeDocument/2006/relationships/hyperlink" Target="consultantplus://offline/ref=BF82EE6648036C41929857F0323F99852870D8484FD1BAFF6B13E3B6D67DCDDF675B65C550603F519E867BB8CEyBJBM" TargetMode="External"/><Relationship Id="rId48" Type="http://schemas.openxmlformats.org/officeDocument/2006/relationships/hyperlink" Target="consultantplus://offline/ref=BF82EE6648036C41929857F0323F99852D77D74F4EDFBAFF6B13E3B6D67DCDDF755B3DC9536021529C932DE988ED18E60CCC82C6EFF1312By4J0M" TargetMode="External"/><Relationship Id="rId8" Type="http://schemas.openxmlformats.org/officeDocument/2006/relationships/hyperlink" Target="consultantplus://offline/ref=BF82EE6648036C41929857F0323F99852D77D74F4EDFBAFF6B13E3B6D67DCDDF755B3DC9536022599F932DE988ED18E60CCC82C6EFF1312By4J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1286</TotalTime>
  <Pages>1</Pages>
  <Words>36403</Words>
  <Characters>207502</Characters>
  <Application>Microsoft Office Word</Application>
  <DocSecurity>0</DocSecurity>
  <Lines>1729</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razum</dc:creator>
  <cp:keywords/>
  <dc:description/>
  <cp:lastModifiedBy>Петрова Виктория Викторовна</cp:lastModifiedBy>
  <cp:revision>40</cp:revision>
  <cp:lastPrinted>2023-12-14T11:29:00Z</cp:lastPrinted>
  <dcterms:created xsi:type="dcterms:W3CDTF">2023-10-30T12:09:00Z</dcterms:created>
  <dcterms:modified xsi:type="dcterms:W3CDTF">2023-12-14T11:35:00Z</dcterms:modified>
</cp:coreProperties>
</file>